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14F" w:rsidRDefault="0085414F" w:rsidP="0085414F">
      <w:pPr>
        <w:pStyle w:val="af"/>
        <w:jc w:val="center"/>
        <w:rPr>
          <w:rFonts w:ascii="Times New Roman" w:hAnsi="Times New Roman" w:cs="Times New Roman"/>
          <w:b/>
          <w:sz w:val="28"/>
          <w:szCs w:val="28"/>
        </w:rPr>
      </w:pPr>
      <w:r>
        <w:rPr>
          <w:rFonts w:ascii="Times New Roman" w:hAnsi="Times New Roman" w:cs="Times New Roman"/>
          <w:b/>
          <w:sz w:val="28"/>
          <w:szCs w:val="28"/>
        </w:rPr>
        <w:t xml:space="preserve">Министерство образования и науки </w:t>
      </w:r>
    </w:p>
    <w:p w:rsidR="0085414F" w:rsidRDefault="0085414F" w:rsidP="0085414F">
      <w:pPr>
        <w:pStyle w:val="af"/>
        <w:jc w:val="center"/>
        <w:rPr>
          <w:rFonts w:ascii="Times New Roman" w:hAnsi="Times New Roman" w:cs="Times New Roman"/>
          <w:b/>
          <w:sz w:val="28"/>
          <w:szCs w:val="28"/>
        </w:rPr>
      </w:pPr>
      <w:r>
        <w:rPr>
          <w:rFonts w:ascii="Times New Roman" w:hAnsi="Times New Roman" w:cs="Times New Roman"/>
          <w:b/>
          <w:sz w:val="28"/>
          <w:szCs w:val="28"/>
        </w:rPr>
        <w:t xml:space="preserve">Республики Казахстан </w:t>
      </w:r>
    </w:p>
    <w:p w:rsidR="0085414F" w:rsidRDefault="0085414F" w:rsidP="0085414F">
      <w:pPr>
        <w:pStyle w:val="af"/>
        <w:jc w:val="center"/>
        <w:rPr>
          <w:rFonts w:ascii="Times New Roman" w:hAnsi="Times New Roman" w:cs="Times New Roman"/>
          <w:b/>
          <w:sz w:val="28"/>
          <w:szCs w:val="28"/>
        </w:rPr>
      </w:pPr>
      <w:r>
        <w:rPr>
          <w:rFonts w:ascii="Times New Roman" w:hAnsi="Times New Roman" w:cs="Times New Roman"/>
          <w:b/>
          <w:sz w:val="28"/>
          <w:szCs w:val="28"/>
        </w:rPr>
        <w:t>Департамент образования</w:t>
      </w:r>
    </w:p>
    <w:p w:rsidR="0085414F" w:rsidRDefault="0085414F" w:rsidP="0085414F">
      <w:pPr>
        <w:pStyle w:val="af"/>
        <w:jc w:val="center"/>
        <w:rPr>
          <w:rFonts w:ascii="Times New Roman" w:hAnsi="Times New Roman" w:cs="Times New Roman"/>
          <w:b/>
          <w:sz w:val="28"/>
          <w:szCs w:val="28"/>
        </w:rPr>
      </w:pPr>
      <w:r>
        <w:rPr>
          <w:rFonts w:ascii="Times New Roman" w:hAnsi="Times New Roman" w:cs="Times New Roman"/>
          <w:b/>
          <w:sz w:val="28"/>
          <w:szCs w:val="28"/>
        </w:rPr>
        <w:t xml:space="preserve">Северо-Казахстанской области </w:t>
      </w:r>
    </w:p>
    <w:p w:rsidR="0085414F" w:rsidRDefault="0085414F" w:rsidP="0085414F">
      <w:pPr>
        <w:pStyle w:val="af"/>
        <w:jc w:val="center"/>
        <w:rPr>
          <w:rFonts w:ascii="Times New Roman" w:hAnsi="Times New Roman" w:cs="Times New Roman"/>
          <w:b/>
          <w:sz w:val="28"/>
          <w:szCs w:val="28"/>
        </w:rPr>
      </w:pPr>
      <w:r>
        <w:rPr>
          <w:rFonts w:ascii="Times New Roman" w:hAnsi="Times New Roman" w:cs="Times New Roman"/>
          <w:b/>
          <w:sz w:val="28"/>
          <w:szCs w:val="28"/>
        </w:rPr>
        <w:t xml:space="preserve">Район имени Г.Мусрепова </w:t>
      </w:r>
    </w:p>
    <w:p w:rsidR="0085414F" w:rsidRDefault="0085414F" w:rsidP="0085414F">
      <w:pPr>
        <w:pStyle w:val="af"/>
        <w:jc w:val="center"/>
        <w:rPr>
          <w:rFonts w:ascii="Times New Roman" w:hAnsi="Times New Roman" w:cs="Times New Roman"/>
          <w:b/>
          <w:sz w:val="28"/>
          <w:szCs w:val="28"/>
        </w:rPr>
      </w:pPr>
      <w:r>
        <w:rPr>
          <w:rFonts w:ascii="Times New Roman" w:hAnsi="Times New Roman" w:cs="Times New Roman"/>
          <w:b/>
          <w:sz w:val="28"/>
          <w:szCs w:val="28"/>
        </w:rPr>
        <w:t>Привольная средняя школа</w:t>
      </w:r>
    </w:p>
    <w:p w:rsidR="0085414F" w:rsidRDefault="0085414F" w:rsidP="0085414F">
      <w:pPr>
        <w:pStyle w:val="af"/>
        <w:rPr>
          <w:rFonts w:ascii="Times New Roman" w:hAnsi="Times New Roman" w:cs="Times New Roman"/>
          <w:b/>
          <w:sz w:val="28"/>
          <w:szCs w:val="28"/>
        </w:rPr>
      </w:pPr>
    </w:p>
    <w:p w:rsidR="0085414F" w:rsidRDefault="0085414F" w:rsidP="0085414F">
      <w:pPr>
        <w:pStyle w:val="af"/>
        <w:jc w:val="center"/>
        <w:rPr>
          <w:rFonts w:ascii="Times New Roman" w:hAnsi="Times New Roman" w:cs="Times New Roman"/>
          <w:b/>
          <w:i/>
          <w:color w:val="FF0000"/>
          <w:sz w:val="40"/>
          <w:szCs w:val="28"/>
        </w:rPr>
      </w:pPr>
      <w:r>
        <w:rPr>
          <w:rFonts w:ascii="Times New Roman" w:hAnsi="Times New Roman" w:cs="Times New Roman"/>
          <w:b/>
          <w:i/>
          <w:color w:val="FF0000"/>
          <w:sz w:val="40"/>
          <w:szCs w:val="28"/>
        </w:rPr>
        <w:t>Исследование палеонтологических загадок села Привольного</w:t>
      </w:r>
    </w:p>
    <w:p w:rsidR="0085414F" w:rsidRDefault="0085414F" w:rsidP="0085414F">
      <w:pPr>
        <w:pStyle w:val="af"/>
        <w:jc w:val="center"/>
        <w:rPr>
          <w:rFonts w:ascii="Times New Roman" w:hAnsi="Times New Roman" w:cs="Times New Roman"/>
          <w:b/>
          <w:i/>
          <w:sz w:val="40"/>
          <w:szCs w:val="28"/>
        </w:rPr>
      </w:pPr>
    </w:p>
    <w:p w:rsidR="0085414F" w:rsidRDefault="0085414F" w:rsidP="0085414F">
      <w:pPr>
        <w:pStyle w:val="af"/>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614670" cy="4203065"/>
            <wp:effectExtent l="19050" t="0" r="5080" b="0"/>
            <wp:docPr id="1" name="Рисунок 3" descr="20151211_16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0151211_164124"/>
                    <pic:cNvPicPr>
                      <a:picLocks noChangeAspect="1" noChangeArrowheads="1"/>
                    </pic:cNvPicPr>
                  </pic:nvPicPr>
                  <pic:blipFill>
                    <a:blip r:embed="rId8" cstate="print"/>
                    <a:srcRect/>
                    <a:stretch>
                      <a:fillRect/>
                    </a:stretch>
                  </pic:blipFill>
                  <pic:spPr bwMode="auto">
                    <a:xfrm>
                      <a:off x="0" y="0"/>
                      <a:ext cx="5614670" cy="4203065"/>
                    </a:xfrm>
                    <a:prstGeom prst="rect">
                      <a:avLst/>
                    </a:prstGeom>
                    <a:noFill/>
                    <a:ln w="9525">
                      <a:noFill/>
                      <a:miter lim="800000"/>
                      <a:headEnd/>
                      <a:tailEnd/>
                    </a:ln>
                  </pic:spPr>
                </pic:pic>
              </a:graphicData>
            </a:graphic>
          </wp:inline>
        </w:drawing>
      </w:r>
    </w:p>
    <w:p w:rsidR="0085414F" w:rsidRDefault="0085414F" w:rsidP="0085414F">
      <w:pPr>
        <w:pStyle w:val="af"/>
        <w:jc w:val="center"/>
        <w:rPr>
          <w:rFonts w:ascii="Times New Roman" w:hAnsi="Times New Roman" w:cs="Times New Roman"/>
          <w:b/>
          <w:sz w:val="28"/>
          <w:szCs w:val="28"/>
        </w:rPr>
      </w:pPr>
    </w:p>
    <w:p w:rsidR="0085414F" w:rsidRDefault="0085414F" w:rsidP="0085414F">
      <w:pPr>
        <w:pStyle w:val="af"/>
        <w:rPr>
          <w:rFonts w:ascii="Times New Roman" w:hAnsi="Times New Roman" w:cs="Times New Roman"/>
          <w:b/>
          <w:sz w:val="28"/>
          <w:szCs w:val="28"/>
        </w:rPr>
      </w:pPr>
      <w:r>
        <w:rPr>
          <w:rFonts w:ascii="Times New Roman" w:hAnsi="Times New Roman" w:cs="Times New Roman"/>
          <w:b/>
          <w:sz w:val="28"/>
          <w:szCs w:val="28"/>
        </w:rPr>
        <w:t xml:space="preserve">Направление: история                                                                </w:t>
      </w:r>
      <w:proofErr w:type="spellStart"/>
      <w:r>
        <w:rPr>
          <w:rFonts w:ascii="Times New Roman" w:hAnsi="Times New Roman" w:cs="Times New Roman"/>
          <w:b/>
          <w:sz w:val="28"/>
          <w:szCs w:val="28"/>
        </w:rPr>
        <w:t>Непопущ</w:t>
      </w:r>
      <w:proofErr w:type="spellEnd"/>
      <w:r>
        <w:rPr>
          <w:rFonts w:ascii="Times New Roman" w:hAnsi="Times New Roman" w:cs="Times New Roman"/>
          <w:b/>
          <w:sz w:val="28"/>
          <w:szCs w:val="28"/>
        </w:rPr>
        <w:t xml:space="preserve"> Егор</w:t>
      </w:r>
    </w:p>
    <w:p w:rsidR="0085414F" w:rsidRDefault="0085414F" w:rsidP="0085414F">
      <w:pPr>
        <w:pStyle w:val="af"/>
        <w:jc w:val="right"/>
        <w:rPr>
          <w:rFonts w:ascii="Times New Roman" w:hAnsi="Times New Roman" w:cs="Times New Roman"/>
          <w:b/>
          <w:sz w:val="28"/>
          <w:szCs w:val="28"/>
        </w:rPr>
      </w:pPr>
      <w:r>
        <w:rPr>
          <w:rFonts w:ascii="Times New Roman" w:hAnsi="Times New Roman" w:cs="Times New Roman"/>
          <w:b/>
          <w:sz w:val="28"/>
          <w:szCs w:val="28"/>
        </w:rPr>
        <w:t xml:space="preserve">Секция: краеведение                                                           Ученик 11 класса </w:t>
      </w:r>
    </w:p>
    <w:p w:rsidR="0085414F" w:rsidRDefault="0085414F" w:rsidP="0085414F">
      <w:pPr>
        <w:pStyle w:val="af"/>
        <w:rPr>
          <w:rFonts w:ascii="Times New Roman" w:hAnsi="Times New Roman" w:cs="Times New Roman"/>
          <w:b/>
          <w:sz w:val="28"/>
          <w:szCs w:val="28"/>
        </w:rPr>
      </w:pPr>
      <w:r>
        <w:rPr>
          <w:rFonts w:ascii="Times New Roman" w:hAnsi="Times New Roman" w:cs="Times New Roman"/>
          <w:b/>
          <w:sz w:val="28"/>
          <w:szCs w:val="28"/>
        </w:rPr>
        <w:t xml:space="preserve">                                                               </w:t>
      </w:r>
    </w:p>
    <w:p w:rsidR="0085414F" w:rsidRDefault="0085414F" w:rsidP="0085414F">
      <w:pPr>
        <w:pStyle w:val="af"/>
        <w:rPr>
          <w:rFonts w:ascii="Times New Roman" w:hAnsi="Times New Roman" w:cs="Times New Roman"/>
          <w:b/>
          <w:sz w:val="28"/>
          <w:szCs w:val="28"/>
        </w:rPr>
      </w:pPr>
    </w:p>
    <w:p w:rsidR="0085414F" w:rsidRDefault="0085414F" w:rsidP="0085414F">
      <w:pPr>
        <w:pStyle w:val="af"/>
        <w:jc w:val="right"/>
        <w:rPr>
          <w:rFonts w:ascii="Times New Roman" w:hAnsi="Times New Roman" w:cs="Times New Roman"/>
          <w:b/>
          <w:sz w:val="28"/>
          <w:szCs w:val="28"/>
        </w:rPr>
      </w:pPr>
      <w:r>
        <w:rPr>
          <w:rFonts w:ascii="Times New Roman" w:hAnsi="Times New Roman" w:cs="Times New Roman"/>
          <w:b/>
          <w:sz w:val="28"/>
          <w:szCs w:val="28"/>
        </w:rPr>
        <w:t xml:space="preserve">Руководители: </w:t>
      </w:r>
    </w:p>
    <w:p w:rsidR="0085414F" w:rsidRDefault="0085414F" w:rsidP="0085414F">
      <w:pPr>
        <w:pStyle w:val="af"/>
        <w:jc w:val="right"/>
        <w:rPr>
          <w:rFonts w:ascii="Times New Roman" w:hAnsi="Times New Roman" w:cs="Times New Roman"/>
          <w:b/>
          <w:sz w:val="28"/>
          <w:szCs w:val="28"/>
        </w:rPr>
      </w:pPr>
      <w:proofErr w:type="spellStart"/>
      <w:r>
        <w:rPr>
          <w:rFonts w:ascii="Times New Roman" w:hAnsi="Times New Roman" w:cs="Times New Roman"/>
          <w:b/>
          <w:sz w:val="28"/>
          <w:szCs w:val="28"/>
        </w:rPr>
        <w:t>Абилькин</w:t>
      </w:r>
      <w:proofErr w:type="spellEnd"/>
      <w:r>
        <w:rPr>
          <w:rFonts w:ascii="Times New Roman" w:hAnsi="Times New Roman" w:cs="Times New Roman"/>
          <w:b/>
          <w:sz w:val="28"/>
          <w:szCs w:val="28"/>
        </w:rPr>
        <w:t xml:space="preserve"> Орал </w:t>
      </w:r>
      <w:proofErr w:type="spellStart"/>
      <w:r>
        <w:rPr>
          <w:rFonts w:ascii="Times New Roman" w:hAnsi="Times New Roman" w:cs="Times New Roman"/>
          <w:b/>
          <w:sz w:val="28"/>
          <w:szCs w:val="28"/>
        </w:rPr>
        <w:t>Нуржанович</w:t>
      </w:r>
      <w:proofErr w:type="spellEnd"/>
    </w:p>
    <w:p w:rsidR="0085414F" w:rsidRDefault="0085414F" w:rsidP="0085414F">
      <w:pPr>
        <w:pStyle w:val="af"/>
        <w:jc w:val="right"/>
        <w:rPr>
          <w:rFonts w:ascii="Times New Roman" w:hAnsi="Times New Roman" w:cs="Times New Roman"/>
          <w:b/>
          <w:sz w:val="28"/>
          <w:szCs w:val="28"/>
        </w:rPr>
      </w:pPr>
      <w:r>
        <w:rPr>
          <w:rFonts w:ascii="Times New Roman" w:hAnsi="Times New Roman" w:cs="Times New Roman"/>
          <w:b/>
          <w:sz w:val="28"/>
          <w:szCs w:val="28"/>
        </w:rPr>
        <w:t>Учитель истории</w:t>
      </w:r>
    </w:p>
    <w:p w:rsidR="0085414F" w:rsidRDefault="0085414F" w:rsidP="0085414F">
      <w:pPr>
        <w:pStyle w:val="af"/>
        <w:jc w:val="right"/>
        <w:rPr>
          <w:rFonts w:ascii="Times New Roman" w:hAnsi="Times New Roman" w:cs="Times New Roman"/>
          <w:b/>
          <w:sz w:val="28"/>
          <w:szCs w:val="28"/>
        </w:rPr>
      </w:pPr>
      <w:proofErr w:type="spellStart"/>
      <w:r>
        <w:rPr>
          <w:rFonts w:ascii="Times New Roman" w:hAnsi="Times New Roman" w:cs="Times New Roman"/>
          <w:b/>
          <w:sz w:val="28"/>
          <w:szCs w:val="28"/>
        </w:rPr>
        <w:t>Кангужина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Кенже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Рахимовна</w:t>
      </w:r>
      <w:proofErr w:type="spellEnd"/>
      <w:r>
        <w:rPr>
          <w:rFonts w:ascii="Times New Roman" w:hAnsi="Times New Roman" w:cs="Times New Roman"/>
          <w:b/>
          <w:sz w:val="28"/>
          <w:szCs w:val="28"/>
        </w:rPr>
        <w:t xml:space="preserve"> </w:t>
      </w:r>
    </w:p>
    <w:p w:rsidR="0085414F" w:rsidRDefault="0085414F" w:rsidP="0085414F">
      <w:pPr>
        <w:pStyle w:val="af"/>
        <w:jc w:val="right"/>
        <w:rPr>
          <w:rFonts w:ascii="Times New Roman" w:hAnsi="Times New Roman" w:cs="Times New Roman"/>
          <w:b/>
          <w:sz w:val="28"/>
          <w:szCs w:val="28"/>
        </w:rPr>
      </w:pPr>
      <w:r>
        <w:rPr>
          <w:rFonts w:ascii="Times New Roman" w:hAnsi="Times New Roman" w:cs="Times New Roman"/>
          <w:b/>
          <w:sz w:val="28"/>
          <w:szCs w:val="28"/>
        </w:rPr>
        <w:t>Учитель биологии</w:t>
      </w:r>
    </w:p>
    <w:p w:rsidR="0085414F" w:rsidRDefault="0085414F" w:rsidP="0085414F">
      <w:pPr>
        <w:pStyle w:val="af"/>
        <w:jc w:val="center"/>
        <w:rPr>
          <w:rFonts w:ascii="Times New Roman" w:hAnsi="Times New Roman" w:cs="Times New Roman"/>
          <w:b/>
          <w:sz w:val="28"/>
          <w:szCs w:val="28"/>
        </w:rPr>
      </w:pPr>
      <w:r>
        <w:rPr>
          <w:rFonts w:ascii="Times New Roman" w:hAnsi="Times New Roman" w:cs="Times New Roman"/>
          <w:b/>
          <w:sz w:val="28"/>
          <w:szCs w:val="28"/>
        </w:rPr>
        <w:t>Привольное</w:t>
      </w:r>
    </w:p>
    <w:p w:rsidR="0085414F" w:rsidRDefault="0085414F" w:rsidP="0085414F">
      <w:pPr>
        <w:pStyle w:val="af"/>
        <w:jc w:val="center"/>
        <w:rPr>
          <w:rFonts w:ascii="Times New Roman" w:hAnsi="Times New Roman" w:cs="Times New Roman"/>
          <w:b/>
          <w:sz w:val="28"/>
          <w:szCs w:val="28"/>
        </w:rPr>
      </w:pPr>
      <w:r>
        <w:rPr>
          <w:rFonts w:ascii="Times New Roman" w:hAnsi="Times New Roman" w:cs="Times New Roman"/>
          <w:b/>
          <w:sz w:val="28"/>
          <w:szCs w:val="28"/>
        </w:rPr>
        <w:t>2018 год</w:t>
      </w:r>
    </w:p>
    <w:p w:rsidR="005949AB" w:rsidRPr="006B76E3" w:rsidRDefault="005949AB" w:rsidP="00CF147A">
      <w:pPr>
        <w:pStyle w:val="af"/>
        <w:spacing w:before="20" w:after="20"/>
        <w:rPr>
          <w:rFonts w:ascii="Times New Roman" w:hAnsi="Times New Roman" w:cs="Times New Roman"/>
          <w:sz w:val="28"/>
          <w:szCs w:val="28"/>
          <w:lang w:eastAsia="ru-RU"/>
        </w:rPr>
      </w:pPr>
    </w:p>
    <w:p w:rsidR="00486890" w:rsidRPr="00CF147A" w:rsidRDefault="00486890"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t>ОГЛАВЛЕНИЕ</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sz w:val="24"/>
          <w:szCs w:val="24"/>
          <w:lang w:eastAsia="ru-RU"/>
        </w:rPr>
        <w:t>1</w:t>
      </w:r>
      <w:r w:rsidRPr="00CF147A">
        <w:rPr>
          <w:rFonts w:ascii="Times New Roman" w:hAnsi="Times New Roman" w:cs="Times New Roman"/>
          <w:sz w:val="24"/>
          <w:szCs w:val="24"/>
          <w:lang w:eastAsia="ru-RU"/>
        </w:rPr>
        <w:t xml:space="preserve">. </w:t>
      </w:r>
      <w:r w:rsidRPr="00CF147A">
        <w:rPr>
          <w:rFonts w:ascii="Times New Roman" w:hAnsi="Times New Roman" w:cs="Times New Roman"/>
          <w:b/>
          <w:sz w:val="24"/>
          <w:szCs w:val="24"/>
          <w:lang w:eastAsia="ru-RU"/>
        </w:rPr>
        <w:t>Введение</w:t>
      </w:r>
      <w:r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Pr="00CF147A">
        <w:rPr>
          <w:rFonts w:ascii="Times New Roman" w:hAnsi="Times New Roman" w:cs="Times New Roman"/>
          <w:sz w:val="24"/>
          <w:szCs w:val="24"/>
          <w:lang w:eastAsia="ru-RU"/>
        </w:rPr>
        <w:t>……....</w:t>
      </w:r>
      <w:r w:rsidR="007A25F3" w:rsidRPr="00CF147A">
        <w:rPr>
          <w:rFonts w:ascii="Times New Roman" w:hAnsi="Times New Roman" w:cs="Times New Roman"/>
          <w:sz w:val="24"/>
          <w:szCs w:val="24"/>
          <w:lang w:eastAsia="ru-RU"/>
        </w:rPr>
        <w:t>4</w:t>
      </w:r>
    </w:p>
    <w:p w:rsidR="005949AB"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1.</w:t>
      </w:r>
      <w:r w:rsidR="005949AB" w:rsidRPr="00CF147A">
        <w:rPr>
          <w:rFonts w:ascii="Times New Roman" w:hAnsi="Times New Roman" w:cs="Times New Roman"/>
          <w:sz w:val="24"/>
          <w:szCs w:val="24"/>
          <w:lang w:eastAsia="ru-RU"/>
        </w:rPr>
        <w:t xml:space="preserve">2. </w:t>
      </w:r>
      <w:r w:rsidR="00B47E51" w:rsidRPr="00CF147A">
        <w:rPr>
          <w:rFonts w:ascii="Times New Roman" w:hAnsi="Times New Roman" w:cs="Times New Roman"/>
          <w:sz w:val="24"/>
          <w:szCs w:val="24"/>
          <w:lang w:eastAsia="ru-RU"/>
        </w:rPr>
        <w:t xml:space="preserve">Актуальность </w:t>
      </w:r>
      <w:r w:rsidR="005949AB" w:rsidRPr="00CF147A">
        <w:rPr>
          <w:rFonts w:ascii="Times New Roman" w:hAnsi="Times New Roman" w:cs="Times New Roman"/>
          <w:sz w:val="24"/>
          <w:szCs w:val="24"/>
          <w:lang w:eastAsia="ru-RU"/>
        </w:rPr>
        <w:t>. ……………………………………………</w:t>
      </w:r>
      <w:r w:rsidR="007A25F3"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007A25F3" w:rsidRPr="00CF147A">
        <w:rPr>
          <w:rFonts w:ascii="Times New Roman" w:hAnsi="Times New Roman" w:cs="Times New Roman"/>
          <w:sz w:val="24"/>
          <w:szCs w:val="24"/>
          <w:lang w:eastAsia="ru-RU"/>
        </w:rPr>
        <w:t>…….</w:t>
      </w:r>
      <w:r w:rsidR="00CF147A">
        <w:rPr>
          <w:rFonts w:ascii="Times New Roman" w:hAnsi="Times New Roman" w:cs="Times New Roman"/>
          <w:sz w:val="24"/>
          <w:szCs w:val="24"/>
          <w:lang w:eastAsia="ru-RU"/>
        </w:rPr>
        <w:t>5</w:t>
      </w:r>
    </w:p>
    <w:p w:rsidR="007472C2"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1.3. Г</w:t>
      </w:r>
      <w:r w:rsidR="007A25F3" w:rsidRPr="00CF147A">
        <w:rPr>
          <w:rFonts w:ascii="Times New Roman" w:hAnsi="Times New Roman" w:cs="Times New Roman"/>
          <w:sz w:val="24"/>
          <w:szCs w:val="24"/>
          <w:lang w:eastAsia="ru-RU"/>
        </w:rPr>
        <w:t>ипотеза…………………………………………………</w:t>
      </w:r>
      <w:r w:rsidR="00D95698" w:rsidRPr="00CF147A">
        <w:rPr>
          <w:rFonts w:ascii="Times New Roman" w:hAnsi="Times New Roman" w:cs="Times New Roman"/>
          <w:sz w:val="24"/>
          <w:szCs w:val="24"/>
          <w:lang w:eastAsia="ru-RU"/>
        </w:rPr>
        <w:t>………….</w:t>
      </w:r>
      <w:r w:rsidR="007A25F3" w:rsidRPr="00CF147A">
        <w:rPr>
          <w:rFonts w:ascii="Times New Roman" w:hAnsi="Times New Roman" w:cs="Times New Roman"/>
          <w:sz w:val="24"/>
          <w:szCs w:val="24"/>
          <w:lang w:eastAsia="ru-RU"/>
        </w:rPr>
        <w:t>………….</w:t>
      </w:r>
      <w:r w:rsidR="00CF147A">
        <w:rPr>
          <w:rFonts w:ascii="Times New Roman" w:hAnsi="Times New Roman" w:cs="Times New Roman"/>
          <w:sz w:val="24"/>
          <w:szCs w:val="24"/>
          <w:lang w:eastAsia="ru-RU"/>
        </w:rPr>
        <w:t>5</w:t>
      </w:r>
    </w:p>
    <w:p w:rsidR="007472C2"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1.4. Цель,</w:t>
      </w:r>
      <w:r w:rsidR="007A25F3" w:rsidRPr="00CF147A">
        <w:rPr>
          <w:rFonts w:ascii="Times New Roman" w:hAnsi="Times New Roman" w:cs="Times New Roman"/>
          <w:sz w:val="24"/>
          <w:szCs w:val="24"/>
          <w:lang w:eastAsia="ru-RU"/>
        </w:rPr>
        <w:t xml:space="preserve"> задачи ……………………………………………</w:t>
      </w:r>
      <w:r w:rsidR="00D95698" w:rsidRPr="00CF147A">
        <w:rPr>
          <w:rFonts w:ascii="Times New Roman" w:hAnsi="Times New Roman" w:cs="Times New Roman"/>
          <w:sz w:val="24"/>
          <w:szCs w:val="24"/>
          <w:lang w:eastAsia="ru-RU"/>
        </w:rPr>
        <w:t>…………</w:t>
      </w:r>
      <w:r w:rsidR="007A25F3"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7A25F3" w:rsidRPr="00CF147A">
        <w:rPr>
          <w:rFonts w:ascii="Times New Roman" w:hAnsi="Times New Roman" w:cs="Times New Roman"/>
          <w:sz w:val="24"/>
          <w:szCs w:val="24"/>
          <w:lang w:eastAsia="ru-RU"/>
        </w:rPr>
        <w:t>………..</w:t>
      </w:r>
      <w:r w:rsidR="00CF147A">
        <w:rPr>
          <w:rFonts w:ascii="Times New Roman" w:hAnsi="Times New Roman" w:cs="Times New Roman"/>
          <w:sz w:val="24"/>
          <w:szCs w:val="24"/>
          <w:lang w:eastAsia="ru-RU"/>
        </w:rPr>
        <w:t>5</w:t>
      </w:r>
    </w:p>
    <w:p w:rsidR="005949AB" w:rsidRPr="00CF147A" w:rsidRDefault="007472C2" w:rsidP="00CF147A">
      <w:pPr>
        <w:pStyle w:val="af"/>
        <w:spacing w:before="20" w:after="20"/>
        <w:rPr>
          <w:rFonts w:ascii="Times New Roman" w:hAnsi="Times New Roman" w:cs="Times New Roman"/>
          <w:b/>
          <w:sz w:val="24"/>
          <w:szCs w:val="24"/>
          <w:lang w:eastAsia="ru-RU"/>
        </w:rPr>
      </w:pPr>
      <w:r w:rsidRPr="00CF147A">
        <w:rPr>
          <w:rFonts w:ascii="Times New Roman" w:hAnsi="Times New Roman" w:cs="Times New Roman"/>
          <w:b/>
          <w:sz w:val="24"/>
          <w:szCs w:val="24"/>
          <w:lang w:eastAsia="ru-RU"/>
        </w:rPr>
        <w:t>2.</w:t>
      </w:r>
      <w:r w:rsidR="005949AB" w:rsidRPr="00CF147A">
        <w:rPr>
          <w:rFonts w:ascii="Times New Roman" w:hAnsi="Times New Roman" w:cs="Times New Roman"/>
          <w:b/>
          <w:sz w:val="24"/>
          <w:szCs w:val="24"/>
          <w:lang w:eastAsia="ru-RU"/>
        </w:rPr>
        <w:t xml:space="preserve"> </w:t>
      </w:r>
      <w:r w:rsidRPr="00CF147A">
        <w:rPr>
          <w:rFonts w:ascii="Times New Roman" w:hAnsi="Times New Roman" w:cs="Times New Roman"/>
          <w:b/>
          <w:sz w:val="24"/>
          <w:szCs w:val="24"/>
          <w:lang w:eastAsia="ru-RU"/>
        </w:rPr>
        <w:t xml:space="preserve">Глава 1. </w:t>
      </w:r>
      <w:r w:rsidR="005949AB" w:rsidRPr="00CF147A">
        <w:rPr>
          <w:rFonts w:ascii="Times New Roman" w:hAnsi="Times New Roman" w:cs="Times New Roman"/>
          <w:b/>
          <w:sz w:val="24"/>
          <w:szCs w:val="24"/>
          <w:lang w:eastAsia="ru-RU"/>
        </w:rPr>
        <w:t>Теоретическая часть</w:t>
      </w:r>
    </w:p>
    <w:p w:rsidR="005949AB"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2.1.</w:t>
      </w:r>
      <w:r w:rsidR="005949AB" w:rsidRPr="00CF147A">
        <w:rPr>
          <w:rFonts w:ascii="Times New Roman" w:hAnsi="Times New Roman" w:cs="Times New Roman"/>
          <w:sz w:val="24"/>
          <w:szCs w:val="24"/>
          <w:lang w:eastAsia="ru-RU"/>
        </w:rPr>
        <w:t xml:space="preserve"> Палеонтология-наука об ископаемых животных и растениях</w:t>
      </w:r>
      <w:r w:rsidR="00D95698"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005949AB" w:rsidRPr="00CF147A">
        <w:rPr>
          <w:rFonts w:ascii="Times New Roman" w:hAnsi="Times New Roman" w:cs="Times New Roman"/>
          <w:sz w:val="24"/>
          <w:szCs w:val="24"/>
          <w:lang w:eastAsia="ru-RU"/>
        </w:rPr>
        <w:t>..</w:t>
      </w:r>
      <w:r w:rsidR="00CF147A">
        <w:rPr>
          <w:rFonts w:ascii="Times New Roman" w:hAnsi="Times New Roman" w:cs="Times New Roman"/>
          <w:sz w:val="24"/>
          <w:szCs w:val="24"/>
          <w:lang w:eastAsia="ru-RU"/>
        </w:rPr>
        <w:t>6</w:t>
      </w:r>
    </w:p>
    <w:p w:rsidR="005949AB"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2.2. </w:t>
      </w:r>
      <w:r w:rsidR="005949AB" w:rsidRPr="00CF147A">
        <w:rPr>
          <w:rFonts w:ascii="Times New Roman" w:hAnsi="Times New Roman" w:cs="Times New Roman"/>
          <w:sz w:val="24"/>
          <w:szCs w:val="24"/>
          <w:lang w:eastAsia="ru-RU"/>
        </w:rPr>
        <w:t>Осадочные горные породы.....................................................</w:t>
      </w:r>
      <w:r w:rsidR="00D95698"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005949AB" w:rsidRPr="00CF147A">
        <w:rPr>
          <w:rFonts w:ascii="Times New Roman" w:hAnsi="Times New Roman" w:cs="Times New Roman"/>
          <w:sz w:val="24"/>
          <w:szCs w:val="24"/>
          <w:lang w:eastAsia="ru-RU"/>
        </w:rPr>
        <w:t>.........</w:t>
      </w:r>
      <w:r w:rsidR="00CF147A">
        <w:rPr>
          <w:rFonts w:ascii="Times New Roman" w:hAnsi="Times New Roman" w:cs="Times New Roman"/>
          <w:sz w:val="24"/>
          <w:szCs w:val="24"/>
          <w:lang w:eastAsia="ru-RU"/>
        </w:rPr>
        <w:t>6</w:t>
      </w:r>
    </w:p>
    <w:p w:rsidR="005949AB"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2.3. </w:t>
      </w:r>
      <w:r w:rsidR="005949AB" w:rsidRPr="00CF147A">
        <w:rPr>
          <w:rFonts w:ascii="Times New Roman" w:hAnsi="Times New Roman" w:cs="Times New Roman"/>
          <w:sz w:val="24"/>
          <w:szCs w:val="24"/>
          <w:lang w:eastAsia="ru-RU"/>
        </w:rPr>
        <w:t xml:space="preserve"> Понятие об окаменелостях........................................................</w:t>
      </w:r>
      <w:r w:rsidR="00D95698"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005949AB" w:rsidRPr="00CF147A">
        <w:rPr>
          <w:rFonts w:ascii="Times New Roman" w:hAnsi="Times New Roman" w:cs="Times New Roman"/>
          <w:sz w:val="24"/>
          <w:szCs w:val="24"/>
          <w:lang w:eastAsia="ru-RU"/>
        </w:rPr>
        <w:t>.....</w:t>
      </w:r>
      <w:r w:rsidR="00CF147A">
        <w:rPr>
          <w:rFonts w:ascii="Times New Roman" w:hAnsi="Times New Roman" w:cs="Times New Roman"/>
          <w:sz w:val="24"/>
          <w:szCs w:val="24"/>
          <w:lang w:eastAsia="ru-RU"/>
        </w:rPr>
        <w:t>7</w:t>
      </w:r>
    </w:p>
    <w:p w:rsidR="007472C2"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2.4. Историко-биологические сведения об окаменелом </w:t>
      </w:r>
      <w:r w:rsidR="007A25F3" w:rsidRPr="00CF147A">
        <w:rPr>
          <w:rFonts w:ascii="Times New Roman" w:hAnsi="Times New Roman" w:cs="Times New Roman"/>
          <w:sz w:val="24"/>
          <w:szCs w:val="24"/>
          <w:lang w:eastAsia="ru-RU"/>
        </w:rPr>
        <w:t>дереве Араукарий</w:t>
      </w:r>
      <w:r w:rsidR="00D95698"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7A25F3" w:rsidRPr="00CF147A">
        <w:rPr>
          <w:rFonts w:ascii="Times New Roman" w:hAnsi="Times New Roman" w:cs="Times New Roman"/>
          <w:sz w:val="24"/>
          <w:szCs w:val="24"/>
          <w:lang w:eastAsia="ru-RU"/>
        </w:rPr>
        <w:t>.</w:t>
      </w:r>
      <w:r w:rsidR="00CF147A">
        <w:rPr>
          <w:rFonts w:ascii="Times New Roman" w:hAnsi="Times New Roman" w:cs="Times New Roman"/>
          <w:sz w:val="24"/>
          <w:szCs w:val="24"/>
          <w:lang w:eastAsia="ru-RU"/>
        </w:rPr>
        <w:t>8</w:t>
      </w:r>
    </w:p>
    <w:p w:rsidR="007472C2" w:rsidRPr="00CF147A" w:rsidRDefault="007472C2" w:rsidP="00CF147A">
      <w:pPr>
        <w:pStyle w:val="af"/>
        <w:spacing w:before="20" w:after="20"/>
        <w:rPr>
          <w:rFonts w:ascii="Times New Roman" w:hAnsi="Times New Roman" w:cs="Times New Roman"/>
          <w:b/>
          <w:sz w:val="24"/>
          <w:szCs w:val="24"/>
          <w:lang w:eastAsia="ru-RU"/>
        </w:rPr>
      </w:pPr>
      <w:r w:rsidRPr="00CF147A">
        <w:rPr>
          <w:rFonts w:ascii="Times New Roman" w:hAnsi="Times New Roman" w:cs="Times New Roman"/>
          <w:b/>
          <w:sz w:val="24"/>
          <w:szCs w:val="24"/>
          <w:lang w:eastAsia="ru-RU"/>
        </w:rPr>
        <w:t>3. Глава 2. Практическая часть</w:t>
      </w:r>
    </w:p>
    <w:p w:rsidR="005949AB"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3.1.</w:t>
      </w:r>
      <w:r w:rsidR="005949AB" w:rsidRPr="00CF147A">
        <w:rPr>
          <w:rFonts w:ascii="Times New Roman" w:hAnsi="Times New Roman" w:cs="Times New Roman"/>
          <w:sz w:val="24"/>
          <w:szCs w:val="24"/>
          <w:lang w:eastAsia="ru-RU"/>
        </w:rPr>
        <w:t xml:space="preserve"> Географическое положение села П</w:t>
      </w:r>
      <w:r w:rsidR="009E7AAF" w:rsidRPr="00CF147A">
        <w:rPr>
          <w:rFonts w:ascii="Times New Roman" w:hAnsi="Times New Roman" w:cs="Times New Roman"/>
          <w:sz w:val="24"/>
          <w:szCs w:val="24"/>
          <w:lang w:eastAsia="ru-RU"/>
        </w:rPr>
        <w:t>ривольное</w:t>
      </w:r>
      <w:r w:rsidR="005949AB" w:rsidRPr="00CF147A">
        <w:rPr>
          <w:rFonts w:ascii="Times New Roman" w:hAnsi="Times New Roman" w:cs="Times New Roman"/>
          <w:sz w:val="24"/>
          <w:szCs w:val="24"/>
          <w:lang w:eastAsia="ru-RU"/>
        </w:rPr>
        <w:t>. История</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геологического развития местности......................................</w:t>
      </w:r>
      <w:r w:rsidR="00D95698" w:rsidRPr="00CF147A">
        <w:rPr>
          <w:rFonts w:ascii="Times New Roman" w:hAnsi="Times New Roman" w:cs="Times New Roman"/>
          <w:sz w:val="24"/>
          <w:szCs w:val="24"/>
          <w:lang w:eastAsia="ru-RU"/>
        </w:rPr>
        <w:t>......................</w:t>
      </w:r>
      <w:r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Pr="00CF147A">
        <w:rPr>
          <w:rFonts w:ascii="Times New Roman" w:hAnsi="Times New Roman" w:cs="Times New Roman"/>
          <w:sz w:val="24"/>
          <w:szCs w:val="24"/>
          <w:lang w:eastAsia="ru-RU"/>
        </w:rPr>
        <w:t>......</w:t>
      </w:r>
      <w:r w:rsidR="00CF147A">
        <w:rPr>
          <w:rFonts w:ascii="Times New Roman" w:hAnsi="Times New Roman" w:cs="Times New Roman"/>
          <w:sz w:val="24"/>
          <w:szCs w:val="24"/>
          <w:lang w:eastAsia="ru-RU"/>
        </w:rPr>
        <w:t>9</w:t>
      </w:r>
    </w:p>
    <w:p w:rsidR="005949AB"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3.</w:t>
      </w:r>
      <w:r w:rsidR="005949AB" w:rsidRPr="00CF147A">
        <w:rPr>
          <w:rFonts w:ascii="Times New Roman" w:hAnsi="Times New Roman" w:cs="Times New Roman"/>
          <w:sz w:val="24"/>
          <w:szCs w:val="24"/>
          <w:lang w:eastAsia="ru-RU"/>
        </w:rPr>
        <w:t>2</w:t>
      </w:r>
      <w:r w:rsidRPr="00CF147A">
        <w:rPr>
          <w:rFonts w:ascii="Times New Roman" w:hAnsi="Times New Roman" w:cs="Times New Roman"/>
          <w:sz w:val="24"/>
          <w:szCs w:val="24"/>
          <w:lang w:eastAsia="ru-RU"/>
        </w:rPr>
        <w:t xml:space="preserve">. </w:t>
      </w:r>
      <w:r w:rsidR="005949AB" w:rsidRPr="00CF147A">
        <w:rPr>
          <w:rFonts w:ascii="Times New Roman" w:hAnsi="Times New Roman" w:cs="Times New Roman"/>
          <w:sz w:val="24"/>
          <w:szCs w:val="24"/>
          <w:lang w:eastAsia="ru-RU"/>
        </w:rPr>
        <w:t>Идентификация окаменелостей</w:t>
      </w:r>
      <w:r w:rsidR="009E7AAF" w:rsidRPr="00CF147A">
        <w:rPr>
          <w:rFonts w:ascii="Times New Roman" w:hAnsi="Times New Roman" w:cs="Times New Roman"/>
          <w:sz w:val="24"/>
          <w:szCs w:val="24"/>
          <w:lang w:eastAsia="ru-RU"/>
        </w:rPr>
        <w:t xml:space="preserve"> </w:t>
      </w:r>
      <w:r w:rsidR="005949AB" w:rsidRPr="00CF147A">
        <w:rPr>
          <w:rFonts w:ascii="Times New Roman" w:hAnsi="Times New Roman" w:cs="Times New Roman"/>
          <w:sz w:val="24"/>
          <w:szCs w:val="24"/>
          <w:lang w:eastAsia="ru-RU"/>
        </w:rPr>
        <w:t xml:space="preserve"> села </w:t>
      </w:r>
      <w:proofErr w:type="gramStart"/>
      <w:r w:rsidR="009E7AAF" w:rsidRPr="00CF147A">
        <w:rPr>
          <w:rFonts w:ascii="Times New Roman" w:hAnsi="Times New Roman" w:cs="Times New Roman"/>
          <w:sz w:val="24"/>
          <w:szCs w:val="24"/>
          <w:lang w:eastAsia="ru-RU"/>
        </w:rPr>
        <w:t>Привольное</w:t>
      </w:r>
      <w:proofErr w:type="gramEnd"/>
      <w:r w:rsidR="005949AB" w:rsidRPr="00CF147A">
        <w:rPr>
          <w:rFonts w:ascii="Times New Roman" w:hAnsi="Times New Roman" w:cs="Times New Roman"/>
          <w:sz w:val="24"/>
          <w:szCs w:val="24"/>
          <w:lang w:eastAsia="ru-RU"/>
        </w:rPr>
        <w:t>. ....</w:t>
      </w:r>
      <w:r w:rsidR="00D95698"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005949AB" w:rsidRPr="00CF147A">
        <w:rPr>
          <w:rFonts w:ascii="Times New Roman" w:hAnsi="Times New Roman" w:cs="Times New Roman"/>
          <w:sz w:val="24"/>
          <w:szCs w:val="24"/>
          <w:lang w:eastAsia="ru-RU"/>
        </w:rPr>
        <w:t>.....</w:t>
      </w:r>
      <w:r w:rsidR="009E7AAF" w:rsidRPr="00CF147A">
        <w:rPr>
          <w:rFonts w:ascii="Times New Roman" w:hAnsi="Times New Roman" w:cs="Times New Roman"/>
          <w:sz w:val="24"/>
          <w:szCs w:val="24"/>
          <w:lang w:eastAsia="ru-RU"/>
        </w:rPr>
        <w:t>1</w:t>
      </w:r>
      <w:r w:rsidR="00CF147A">
        <w:rPr>
          <w:rFonts w:ascii="Times New Roman" w:hAnsi="Times New Roman" w:cs="Times New Roman"/>
          <w:sz w:val="24"/>
          <w:szCs w:val="24"/>
          <w:lang w:eastAsia="ru-RU"/>
        </w:rPr>
        <w:t>0</w:t>
      </w:r>
    </w:p>
    <w:p w:rsidR="005949AB" w:rsidRPr="00CF147A" w:rsidRDefault="009E7AAF"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3</w:t>
      </w:r>
      <w:r w:rsidR="007472C2" w:rsidRPr="00CF147A">
        <w:rPr>
          <w:rFonts w:ascii="Times New Roman" w:hAnsi="Times New Roman" w:cs="Times New Roman"/>
          <w:sz w:val="24"/>
          <w:szCs w:val="24"/>
          <w:lang w:eastAsia="ru-RU"/>
        </w:rPr>
        <w:t>.3.</w:t>
      </w:r>
      <w:r w:rsidR="005949AB" w:rsidRPr="00CF147A">
        <w:rPr>
          <w:rFonts w:ascii="Times New Roman" w:hAnsi="Times New Roman" w:cs="Times New Roman"/>
          <w:sz w:val="24"/>
          <w:szCs w:val="24"/>
          <w:lang w:eastAsia="ru-RU"/>
        </w:rPr>
        <w:t xml:space="preserve"> Практическое применение ископаемых организмов....</w:t>
      </w:r>
      <w:r w:rsidR="00D95698" w:rsidRPr="00CF147A">
        <w:rPr>
          <w:rFonts w:ascii="Times New Roman" w:hAnsi="Times New Roman" w:cs="Times New Roman"/>
          <w:sz w:val="24"/>
          <w:szCs w:val="24"/>
          <w:lang w:eastAsia="ru-RU"/>
        </w:rPr>
        <w:t>..............</w:t>
      </w:r>
      <w:r w:rsidR="005949AB"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5949AB" w:rsidRPr="00CF147A">
        <w:rPr>
          <w:rFonts w:ascii="Times New Roman" w:hAnsi="Times New Roman" w:cs="Times New Roman"/>
          <w:sz w:val="24"/>
          <w:szCs w:val="24"/>
          <w:lang w:eastAsia="ru-RU"/>
        </w:rPr>
        <w:t>.............1</w:t>
      </w:r>
      <w:r w:rsidR="00CF147A">
        <w:rPr>
          <w:rFonts w:ascii="Times New Roman" w:hAnsi="Times New Roman" w:cs="Times New Roman"/>
          <w:sz w:val="24"/>
          <w:szCs w:val="24"/>
          <w:lang w:eastAsia="ru-RU"/>
        </w:rPr>
        <w:t>0</w:t>
      </w:r>
    </w:p>
    <w:p w:rsidR="005949AB"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sz w:val="24"/>
          <w:szCs w:val="24"/>
          <w:lang w:eastAsia="ru-RU"/>
        </w:rPr>
        <w:t>4</w:t>
      </w:r>
      <w:r w:rsidR="005949AB" w:rsidRPr="00CF147A">
        <w:rPr>
          <w:rFonts w:ascii="Times New Roman" w:hAnsi="Times New Roman" w:cs="Times New Roman"/>
          <w:b/>
          <w:sz w:val="24"/>
          <w:szCs w:val="24"/>
          <w:lang w:eastAsia="ru-RU"/>
        </w:rPr>
        <w:t>. Выводы</w:t>
      </w:r>
      <w:r w:rsidR="005949AB"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005949AB"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5949AB" w:rsidRPr="00CF147A">
        <w:rPr>
          <w:rFonts w:ascii="Times New Roman" w:hAnsi="Times New Roman" w:cs="Times New Roman"/>
          <w:sz w:val="24"/>
          <w:szCs w:val="24"/>
          <w:lang w:eastAsia="ru-RU"/>
        </w:rPr>
        <w:t>..............</w:t>
      </w:r>
      <w:r w:rsidR="005E64DB" w:rsidRPr="00CF147A">
        <w:rPr>
          <w:rFonts w:ascii="Times New Roman" w:hAnsi="Times New Roman" w:cs="Times New Roman"/>
          <w:sz w:val="24"/>
          <w:szCs w:val="24"/>
          <w:lang w:eastAsia="ru-RU"/>
        </w:rPr>
        <w:t>1</w:t>
      </w:r>
      <w:r w:rsidR="00CF147A">
        <w:rPr>
          <w:rFonts w:ascii="Times New Roman" w:hAnsi="Times New Roman" w:cs="Times New Roman"/>
          <w:sz w:val="24"/>
          <w:szCs w:val="24"/>
          <w:lang w:eastAsia="ru-RU"/>
        </w:rPr>
        <w:t>0</w:t>
      </w:r>
    </w:p>
    <w:p w:rsidR="005949AB"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sz w:val="24"/>
          <w:szCs w:val="24"/>
          <w:lang w:eastAsia="ru-RU"/>
        </w:rPr>
        <w:t>5</w:t>
      </w:r>
      <w:r w:rsidR="00B7741D" w:rsidRPr="00CF147A">
        <w:rPr>
          <w:rFonts w:ascii="Times New Roman" w:hAnsi="Times New Roman" w:cs="Times New Roman"/>
          <w:b/>
          <w:sz w:val="24"/>
          <w:szCs w:val="24"/>
          <w:lang w:eastAsia="ru-RU"/>
        </w:rPr>
        <w:t>. Заключение</w:t>
      </w:r>
      <w:r w:rsidR="00B7741D" w:rsidRPr="00CF147A">
        <w:rPr>
          <w:rFonts w:ascii="Times New Roman" w:hAnsi="Times New Roman" w:cs="Times New Roman"/>
          <w:sz w:val="24"/>
          <w:szCs w:val="24"/>
          <w:lang w:eastAsia="ru-RU"/>
        </w:rPr>
        <w:t xml:space="preserve"> </w:t>
      </w:r>
      <w:r w:rsidR="005949AB" w:rsidRPr="00CF147A">
        <w:rPr>
          <w:rFonts w:ascii="Times New Roman" w:hAnsi="Times New Roman" w:cs="Times New Roman"/>
          <w:sz w:val="24"/>
          <w:szCs w:val="24"/>
          <w:lang w:eastAsia="ru-RU"/>
        </w:rPr>
        <w:t>. ....................................</w:t>
      </w:r>
      <w:r w:rsidR="00B7741D"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00B7741D" w:rsidRPr="00CF147A">
        <w:rPr>
          <w:rFonts w:ascii="Times New Roman" w:hAnsi="Times New Roman" w:cs="Times New Roman"/>
          <w:sz w:val="24"/>
          <w:szCs w:val="24"/>
          <w:lang w:eastAsia="ru-RU"/>
        </w:rPr>
        <w:t>...............</w:t>
      </w:r>
      <w:r w:rsidR="005E64DB" w:rsidRPr="00CF147A">
        <w:rPr>
          <w:rFonts w:ascii="Times New Roman" w:hAnsi="Times New Roman" w:cs="Times New Roman"/>
          <w:sz w:val="24"/>
          <w:szCs w:val="24"/>
          <w:lang w:eastAsia="ru-RU"/>
        </w:rPr>
        <w:t>1</w:t>
      </w:r>
      <w:r w:rsidR="00CF147A">
        <w:rPr>
          <w:rFonts w:ascii="Times New Roman" w:hAnsi="Times New Roman" w:cs="Times New Roman"/>
          <w:sz w:val="24"/>
          <w:szCs w:val="24"/>
          <w:lang w:eastAsia="ru-RU"/>
        </w:rPr>
        <w:t>1</w:t>
      </w:r>
    </w:p>
    <w:p w:rsidR="005949AB" w:rsidRPr="00CF147A" w:rsidRDefault="007472C2"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sz w:val="24"/>
          <w:szCs w:val="24"/>
          <w:lang w:eastAsia="ru-RU"/>
        </w:rPr>
        <w:t>6</w:t>
      </w:r>
      <w:r w:rsidR="005949AB" w:rsidRPr="00CF147A">
        <w:rPr>
          <w:rFonts w:ascii="Times New Roman" w:hAnsi="Times New Roman" w:cs="Times New Roman"/>
          <w:b/>
          <w:sz w:val="24"/>
          <w:szCs w:val="24"/>
          <w:lang w:eastAsia="ru-RU"/>
        </w:rPr>
        <w:t xml:space="preserve">. </w:t>
      </w:r>
      <w:r w:rsidR="00B7741D" w:rsidRPr="00CF147A">
        <w:rPr>
          <w:rFonts w:ascii="Times New Roman" w:hAnsi="Times New Roman" w:cs="Times New Roman"/>
          <w:b/>
          <w:sz w:val="24"/>
          <w:szCs w:val="24"/>
          <w:lang w:eastAsia="ru-RU"/>
        </w:rPr>
        <w:t>Список литературы</w:t>
      </w:r>
      <w:r w:rsidR="005949AB" w:rsidRPr="00CF147A">
        <w:rPr>
          <w:rFonts w:ascii="Times New Roman" w:hAnsi="Times New Roman" w:cs="Times New Roman"/>
          <w:sz w:val="24"/>
          <w:szCs w:val="24"/>
          <w:lang w:eastAsia="ru-RU"/>
        </w:rPr>
        <w:t>........................................................</w:t>
      </w:r>
      <w:r w:rsidR="00B7741D" w:rsidRPr="00CF147A">
        <w:rPr>
          <w:rFonts w:ascii="Times New Roman" w:hAnsi="Times New Roman" w:cs="Times New Roman"/>
          <w:sz w:val="24"/>
          <w:szCs w:val="24"/>
          <w:lang w:eastAsia="ru-RU"/>
        </w:rPr>
        <w:t>....</w:t>
      </w:r>
      <w:r w:rsidR="00D95698" w:rsidRPr="00CF147A">
        <w:rPr>
          <w:rFonts w:ascii="Times New Roman" w:hAnsi="Times New Roman" w:cs="Times New Roman"/>
          <w:sz w:val="24"/>
          <w:szCs w:val="24"/>
          <w:lang w:eastAsia="ru-RU"/>
        </w:rPr>
        <w:t>.............</w:t>
      </w:r>
      <w:r w:rsidR="00B7741D" w:rsidRPr="00CF147A">
        <w:rPr>
          <w:rFonts w:ascii="Times New Roman" w:hAnsi="Times New Roman" w:cs="Times New Roman"/>
          <w:sz w:val="24"/>
          <w:szCs w:val="24"/>
          <w:lang w:eastAsia="ru-RU"/>
        </w:rPr>
        <w:t>..</w:t>
      </w:r>
      <w:r w:rsidR="004E1F56" w:rsidRPr="00CF147A">
        <w:rPr>
          <w:rFonts w:ascii="Times New Roman" w:hAnsi="Times New Roman" w:cs="Times New Roman"/>
          <w:sz w:val="24"/>
          <w:szCs w:val="24"/>
          <w:lang w:eastAsia="ru-RU"/>
        </w:rPr>
        <w:t>.....</w:t>
      </w:r>
      <w:r w:rsidR="00612800" w:rsidRPr="00CF147A">
        <w:rPr>
          <w:rFonts w:ascii="Times New Roman" w:hAnsi="Times New Roman" w:cs="Times New Roman"/>
          <w:sz w:val="24"/>
          <w:szCs w:val="24"/>
          <w:lang w:eastAsia="ru-RU"/>
        </w:rPr>
        <w:t>...</w:t>
      </w:r>
      <w:r w:rsidR="00B7741D" w:rsidRPr="00CF147A">
        <w:rPr>
          <w:rFonts w:ascii="Times New Roman" w:hAnsi="Times New Roman" w:cs="Times New Roman"/>
          <w:sz w:val="24"/>
          <w:szCs w:val="24"/>
          <w:lang w:eastAsia="ru-RU"/>
        </w:rPr>
        <w:t>...........</w:t>
      </w:r>
      <w:r w:rsidR="00612800" w:rsidRPr="00CF147A">
        <w:rPr>
          <w:rFonts w:ascii="Times New Roman" w:hAnsi="Times New Roman" w:cs="Times New Roman"/>
          <w:sz w:val="24"/>
          <w:szCs w:val="24"/>
          <w:lang w:eastAsia="ru-RU"/>
        </w:rPr>
        <w:t>1</w:t>
      </w:r>
      <w:r w:rsidR="00CF147A">
        <w:rPr>
          <w:rFonts w:ascii="Times New Roman" w:hAnsi="Times New Roman" w:cs="Times New Roman"/>
          <w:sz w:val="24"/>
          <w:szCs w:val="24"/>
          <w:lang w:eastAsia="ru-RU"/>
        </w:rPr>
        <w:t>2</w:t>
      </w:r>
    </w:p>
    <w:p w:rsidR="004E1F56" w:rsidRPr="00CF147A" w:rsidRDefault="00B7741D"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sz w:val="24"/>
          <w:szCs w:val="24"/>
          <w:lang w:eastAsia="ru-RU"/>
        </w:rPr>
        <w:t xml:space="preserve">7. </w:t>
      </w:r>
      <w:r w:rsidR="004E1F56" w:rsidRPr="00CF147A">
        <w:rPr>
          <w:rFonts w:ascii="Times New Roman" w:hAnsi="Times New Roman" w:cs="Times New Roman"/>
          <w:b/>
          <w:sz w:val="24"/>
          <w:szCs w:val="24"/>
          <w:lang w:eastAsia="ru-RU"/>
        </w:rPr>
        <w:t xml:space="preserve"> Приложения</w:t>
      </w:r>
      <w:r w:rsidR="004E1F56" w:rsidRPr="00CF147A">
        <w:rPr>
          <w:rFonts w:ascii="Times New Roman" w:hAnsi="Times New Roman" w:cs="Times New Roman"/>
          <w:sz w:val="24"/>
          <w:szCs w:val="24"/>
          <w:lang w:eastAsia="ru-RU"/>
        </w:rPr>
        <w:t>………………………………………………..………...</w:t>
      </w:r>
      <w:r w:rsidR="00612800" w:rsidRPr="00CF147A">
        <w:rPr>
          <w:rFonts w:ascii="Times New Roman" w:hAnsi="Times New Roman" w:cs="Times New Roman"/>
          <w:sz w:val="24"/>
          <w:szCs w:val="24"/>
          <w:lang w:eastAsia="ru-RU"/>
        </w:rPr>
        <w:t>…………...1</w:t>
      </w:r>
      <w:r w:rsidR="00CF147A">
        <w:rPr>
          <w:rFonts w:ascii="Times New Roman" w:hAnsi="Times New Roman" w:cs="Times New Roman"/>
          <w:sz w:val="24"/>
          <w:szCs w:val="24"/>
          <w:lang w:eastAsia="ru-RU"/>
        </w:rPr>
        <w:t>3</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CF147A" w:rsidRDefault="00CF147A" w:rsidP="00CF147A">
      <w:pPr>
        <w:pStyle w:val="af"/>
        <w:spacing w:before="20" w:after="20"/>
        <w:rPr>
          <w:rFonts w:ascii="Times New Roman" w:hAnsi="Times New Roman" w:cs="Times New Roman"/>
          <w:b/>
          <w:bCs/>
          <w:sz w:val="24"/>
          <w:szCs w:val="24"/>
          <w:bdr w:val="none" w:sz="0" w:space="0" w:color="auto" w:frame="1"/>
          <w:lang w:eastAsia="ru-RU"/>
        </w:rPr>
      </w:pPr>
    </w:p>
    <w:p w:rsidR="00CF147A" w:rsidRDefault="00CF147A" w:rsidP="00CF147A">
      <w:pPr>
        <w:pStyle w:val="af"/>
        <w:spacing w:before="20" w:after="20"/>
        <w:rPr>
          <w:rFonts w:ascii="Times New Roman" w:hAnsi="Times New Roman" w:cs="Times New Roman"/>
          <w:b/>
          <w:bCs/>
          <w:sz w:val="24"/>
          <w:szCs w:val="24"/>
          <w:bdr w:val="none" w:sz="0" w:space="0" w:color="auto" w:frame="1"/>
          <w:lang w:eastAsia="ru-RU"/>
        </w:rPr>
      </w:pPr>
    </w:p>
    <w:p w:rsidR="00CF147A" w:rsidRDefault="00CF147A" w:rsidP="00CF147A">
      <w:pPr>
        <w:pStyle w:val="af"/>
        <w:spacing w:before="20" w:after="20"/>
        <w:rPr>
          <w:rFonts w:ascii="Times New Roman" w:hAnsi="Times New Roman" w:cs="Times New Roman"/>
          <w:b/>
          <w:bCs/>
          <w:sz w:val="24"/>
          <w:szCs w:val="24"/>
          <w:bdr w:val="none" w:sz="0" w:space="0" w:color="auto" w:frame="1"/>
          <w:lang w:eastAsia="ru-RU"/>
        </w:rPr>
      </w:pPr>
    </w:p>
    <w:p w:rsidR="00CF147A" w:rsidRPr="00CF147A" w:rsidRDefault="00CF147A" w:rsidP="00CF147A">
      <w:pPr>
        <w:pStyle w:val="af"/>
        <w:spacing w:before="20" w:after="20"/>
        <w:rPr>
          <w:rFonts w:ascii="Times New Roman" w:hAnsi="Times New Roman" w:cs="Times New Roman"/>
          <w:b/>
          <w:bCs/>
          <w:sz w:val="24"/>
          <w:szCs w:val="24"/>
          <w:bdr w:val="none" w:sz="0" w:space="0" w:color="auto" w:frame="1"/>
          <w:lang w:eastAsia="ru-RU"/>
        </w:rPr>
      </w:pPr>
    </w:p>
    <w:p w:rsidR="007472C2" w:rsidRPr="00CF147A" w:rsidRDefault="007472C2" w:rsidP="00CF147A">
      <w:pPr>
        <w:pStyle w:val="af"/>
        <w:spacing w:before="20" w:after="20"/>
        <w:rPr>
          <w:rFonts w:ascii="Times New Roman" w:hAnsi="Times New Roman" w:cs="Times New Roman"/>
          <w:b/>
          <w:bCs/>
          <w:sz w:val="24"/>
          <w:szCs w:val="24"/>
          <w:bdr w:val="none" w:sz="0" w:space="0" w:color="auto" w:frame="1"/>
          <w:lang w:eastAsia="ru-RU"/>
        </w:rPr>
      </w:pPr>
    </w:p>
    <w:p w:rsidR="00A933BC" w:rsidRDefault="00A933BC" w:rsidP="00CF147A">
      <w:pPr>
        <w:pStyle w:val="af"/>
        <w:spacing w:before="20" w:after="20"/>
        <w:rPr>
          <w:rFonts w:ascii="Times New Roman" w:hAnsi="Times New Roman" w:cs="Times New Roman"/>
          <w:b/>
          <w:bCs/>
          <w:sz w:val="24"/>
          <w:szCs w:val="24"/>
          <w:bdr w:val="none" w:sz="0" w:space="0" w:color="auto" w:frame="1"/>
          <w:lang w:eastAsia="ru-RU"/>
        </w:rPr>
      </w:pPr>
    </w:p>
    <w:p w:rsidR="00CF147A" w:rsidRPr="00CF147A" w:rsidRDefault="00CF147A" w:rsidP="00CF147A">
      <w:pPr>
        <w:pStyle w:val="af"/>
        <w:spacing w:before="20" w:after="20"/>
        <w:rPr>
          <w:rFonts w:ascii="Times New Roman" w:hAnsi="Times New Roman" w:cs="Times New Roman"/>
          <w:b/>
          <w:bCs/>
          <w:sz w:val="24"/>
          <w:szCs w:val="24"/>
          <w:bdr w:val="none" w:sz="0" w:space="0" w:color="auto" w:frame="1"/>
          <w:lang w:eastAsia="ru-RU"/>
        </w:rPr>
      </w:pPr>
    </w:p>
    <w:p w:rsidR="009840A7" w:rsidRPr="00CF147A" w:rsidRDefault="009840A7" w:rsidP="00CF147A">
      <w:pPr>
        <w:pStyle w:val="af"/>
        <w:spacing w:before="20" w:after="20"/>
        <w:jc w:val="center"/>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
          <w:bCs/>
          <w:sz w:val="24"/>
          <w:szCs w:val="24"/>
          <w:bdr w:val="none" w:sz="0" w:space="0" w:color="auto" w:frame="1"/>
          <w:lang w:eastAsia="ru-RU"/>
        </w:rPr>
        <w:lastRenderedPageBreak/>
        <w:t>Аннотация</w:t>
      </w:r>
    </w:p>
    <w:p w:rsidR="009840A7" w:rsidRPr="00CF147A" w:rsidRDefault="009840A7" w:rsidP="00CF147A">
      <w:pPr>
        <w:pStyle w:val="af"/>
        <w:spacing w:before="20" w:after="20"/>
        <w:rPr>
          <w:rFonts w:ascii="Times New Roman" w:hAnsi="Times New Roman" w:cs="Times New Roman"/>
          <w:sz w:val="24"/>
          <w:szCs w:val="24"/>
          <w:lang w:eastAsia="ru-RU"/>
        </w:rPr>
      </w:pPr>
      <w:r w:rsidRPr="00CF147A">
        <w:rPr>
          <w:rFonts w:ascii="Times New Roman" w:eastAsia="Times New Roman" w:hAnsi="Times New Roman" w:cs="Times New Roman"/>
          <w:color w:val="000000"/>
          <w:sz w:val="24"/>
          <w:szCs w:val="24"/>
          <w:lang w:eastAsia="ru-RU"/>
        </w:rPr>
        <w:t xml:space="preserve">  В данной работе исследуются окаменелые останки деревьев, найденные в Северном Казахстане, история формирования окаменелостей, история формирования  территории и рельефа, изучаются климатические особенности региона, древний растительный мир. В процессе исследования используется </w:t>
      </w:r>
      <w:r w:rsidRPr="00CF147A">
        <w:rPr>
          <w:rFonts w:ascii="Times New Roman" w:hAnsi="Times New Roman" w:cs="Times New Roman"/>
          <w:sz w:val="24"/>
          <w:szCs w:val="24"/>
          <w:lang w:eastAsia="ru-RU"/>
        </w:rPr>
        <w:t xml:space="preserve">поисковый метод, </w:t>
      </w:r>
      <w:r w:rsidRPr="00CF147A">
        <w:rPr>
          <w:rFonts w:ascii="Times New Roman" w:eastAsia="Times New Roman" w:hAnsi="Times New Roman" w:cs="Times New Roman"/>
          <w:color w:val="000000"/>
          <w:sz w:val="24"/>
          <w:szCs w:val="24"/>
          <w:lang w:eastAsia="ru-RU"/>
        </w:rPr>
        <w:t>метод  количественного и качественного анализа собранной информации</w:t>
      </w:r>
      <w:r w:rsidRPr="00CF147A">
        <w:rPr>
          <w:rFonts w:ascii="Times New Roman" w:hAnsi="Times New Roman" w:cs="Times New Roman"/>
          <w:sz w:val="24"/>
          <w:szCs w:val="24"/>
          <w:lang w:eastAsia="ru-RU"/>
        </w:rPr>
        <w:t>, сравнение найденных ископаемых организмов с рисунками организмов    древних морей из различных источников и их определение. Исследованиям палеонтологической фауны Северного Казахстана уделено большее внимание, чем окаменелым останкам растений. Поэтому именно флора региона вызвала у нас особый интерес. На правом берегу реки Ишим села Привольного нами было найдено, изучено и описано  54 экземпляра окаменелостей. Мы предполагаем, что территория нашего села была покрыта морем, климат был тёплый и благоприятный для произрастания  древнего дерева Араукария мезозойской эры. Исследования нашего проекта можно использовать на уроках истории, биологии, краеведении и географии, в патриотическом воспитании подрастающего поколения. Палеонтологические находки могут пополнить копилку краеведческих музеев, а также материалы проекта можно использовать на различных научных конференциях, докладах.</w:t>
      </w:r>
    </w:p>
    <w:p w:rsidR="009840A7" w:rsidRPr="00CF147A" w:rsidRDefault="009840A7" w:rsidP="00CF147A">
      <w:pPr>
        <w:spacing w:before="20" w:after="20" w:line="240" w:lineRule="auto"/>
        <w:jc w:val="center"/>
        <w:rPr>
          <w:b/>
          <w:sz w:val="24"/>
          <w:szCs w:val="24"/>
        </w:rPr>
      </w:pPr>
      <w:r w:rsidRPr="00CF147A">
        <w:rPr>
          <w:b/>
          <w:sz w:val="24"/>
          <w:szCs w:val="24"/>
        </w:rPr>
        <w:t>Аннотация</w:t>
      </w:r>
    </w:p>
    <w:p w:rsidR="009840A7" w:rsidRPr="00CF147A" w:rsidRDefault="009840A7" w:rsidP="00CF147A">
      <w:pPr>
        <w:spacing w:before="20" w:after="20" w:line="240" w:lineRule="auto"/>
        <w:rPr>
          <w:sz w:val="24"/>
          <w:szCs w:val="24"/>
          <w:lang w:val="kk-KZ"/>
        </w:rPr>
      </w:pPr>
      <w:r w:rsidRPr="00CF147A">
        <w:rPr>
          <w:sz w:val="24"/>
          <w:szCs w:val="24"/>
          <w:lang w:val="kk-KZ"/>
        </w:rPr>
        <w:t xml:space="preserve">    Ұсынылған жұмыста Солтүстік Қазақстанда табылған ағаштың тасқа айналған қалдықтары, оның тастану тарихының қалыптасуы, жер аумағы мен бедерінің құрылуының зерттеледі, аймақтың климаттық ерешеліктері, ежелгі өсімдік әлемі зерттеледі. Зерттеу үрдісінде жинақталған мәліметтерді  есептік  және сапалық қорытынды әдісі сияқты  түрлі дерек көздерінен алынған табылған қазбалы ағзалар мен ежелгі теңіз ағзаларының суреттерін салыстыру және анықтауда іздеу әдісі қолданылады.Тастанған өсімдік қалдықтарына қарағанда Солтүстік Қазақстанның палеонтологиялық фауналарын зерттеуге көп көңіл бөлінеді. Сондықтан да осы аймақтың флорасы ерекше қызығушылығымызды оятты. Привольный ауылының Есіл өзенінің оң жағалауынан тасқа айналған өсімдіктің 54 данасын тауып, зерттеп, оларды тізімге алдық. Болжауымызша, біздің ауылдың жер  аумағында теңіз болған, ал жергілікті климат жылы әрі кайнозой эрасының ежелгі Араукария ағашының өсіп жетілуіне қолайлы болған.</w:t>
      </w:r>
    </w:p>
    <w:p w:rsidR="009840A7" w:rsidRPr="00CF147A" w:rsidRDefault="009840A7" w:rsidP="00CF147A">
      <w:pPr>
        <w:spacing w:before="20" w:after="20" w:line="240" w:lineRule="auto"/>
        <w:rPr>
          <w:sz w:val="24"/>
          <w:szCs w:val="24"/>
          <w:lang w:val="kk-KZ"/>
        </w:rPr>
      </w:pPr>
      <w:r w:rsidRPr="00CF147A">
        <w:rPr>
          <w:sz w:val="24"/>
          <w:szCs w:val="24"/>
          <w:lang w:val="kk-KZ"/>
        </w:rPr>
        <w:t xml:space="preserve">   Біздің жобаның зерттеулерін  өскелең ұрпақты отаншылдық тәрбиелеуде тарих, биология, өлкетану және география пәндерінде пайдалануға болады. Палеонтологиялық табылған заттар өлкетану мұражайларының қоржынын толтыруы мүмкін, сонымен қатар жоба материалдарын түрлі ғылыми конференцияларда, баяндамаларда қолдануға әбден болады.</w:t>
      </w:r>
    </w:p>
    <w:p w:rsidR="009840A7" w:rsidRPr="00CF147A" w:rsidRDefault="009840A7" w:rsidP="00CF147A">
      <w:pPr>
        <w:pStyle w:val="af"/>
        <w:spacing w:before="20" w:after="20"/>
        <w:rPr>
          <w:rFonts w:ascii="Times New Roman" w:hAnsi="Times New Roman" w:cs="Times New Roman"/>
          <w:sz w:val="24"/>
          <w:szCs w:val="24"/>
          <w:lang w:val="kk-KZ"/>
        </w:rPr>
      </w:pPr>
    </w:p>
    <w:p w:rsidR="009840A7" w:rsidRPr="00CF147A" w:rsidRDefault="009840A7" w:rsidP="00CF147A">
      <w:pPr>
        <w:pStyle w:val="af"/>
        <w:spacing w:before="20" w:after="20"/>
        <w:jc w:val="center"/>
        <w:rPr>
          <w:rFonts w:ascii="Times New Roman" w:hAnsi="Times New Roman" w:cs="Times New Roman"/>
          <w:sz w:val="24"/>
          <w:szCs w:val="24"/>
          <w:lang w:val="en-US"/>
        </w:rPr>
      </w:pPr>
      <w:r w:rsidRPr="00CF147A">
        <w:rPr>
          <w:rFonts w:ascii="Times New Roman" w:hAnsi="Times New Roman" w:cs="Times New Roman"/>
          <w:b/>
          <w:sz w:val="24"/>
          <w:szCs w:val="24"/>
          <w:lang w:val="en-US"/>
        </w:rPr>
        <w:t>Annotation</w:t>
      </w:r>
      <w:r w:rsidRPr="00CF147A">
        <w:rPr>
          <w:rFonts w:ascii="Times New Roman" w:hAnsi="Times New Roman" w:cs="Times New Roman"/>
          <w:b/>
          <w:sz w:val="24"/>
          <w:szCs w:val="24"/>
          <w:lang w:val="en-US"/>
        </w:rPr>
        <w:br/>
      </w:r>
      <w:r w:rsidRPr="00CF147A">
        <w:rPr>
          <w:rFonts w:ascii="Times New Roman" w:hAnsi="Times New Roman" w:cs="Times New Roman"/>
          <w:sz w:val="24"/>
          <w:szCs w:val="24"/>
          <w:lang w:val="en-US"/>
        </w:rPr>
        <w:t xml:space="preserve"> In this work the </w:t>
      </w:r>
      <w:proofErr w:type="spellStart"/>
      <w:r w:rsidRPr="00CF147A">
        <w:rPr>
          <w:rFonts w:ascii="Times New Roman" w:hAnsi="Times New Roman" w:cs="Times New Roman"/>
          <w:sz w:val="24"/>
          <w:szCs w:val="24"/>
          <w:lang w:val="en-US"/>
        </w:rPr>
        <w:t>petrous</w:t>
      </w:r>
      <w:proofErr w:type="spellEnd"/>
      <w:r w:rsidRPr="00CF147A">
        <w:rPr>
          <w:rFonts w:ascii="Times New Roman" w:hAnsi="Times New Roman" w:cs="Times New Roman"/>
          <w:sz w:val="24"/>
          <w:szCs w:val="24"/>
          <w:lang w:val="en-US"/>
        </w:rPr>
        <w:t> remains of trees, found in North</w:t>
      </w:r>
    </w:p>
    <w:p w:rsidR="00CF147A" w:rsidRPr="00CF147A" w:rsidRDefault="009840A7" w:rsidP="00CF147A">
      <w:pPr>
        <w:pStyle w:val="af"/>
        <w:spacing w:before="20" w:after="20"/>
        <w:rPr>
          <w:rFonts w:ascii="Times New Roman" w:hAnsi="Times New Roman" w:cs="Times New Roman"/>
          <w:sz w:val="24"/>
          <w:szCs w:val="24"/>
          <w:lang w:val="en-US"/>
        </w:rPr>
      </w:pPr>
      <w:r w:rsidRPr="00CF147A">
        <w:rPr>
          <w:rFonts w:ascii="Times New Roman" w:hAnsi="Times New Roman" w:cs="Times New Roman"/>
          <w:sz w:val="24"/>
          <w:szCs w:val="24"/>
          <w:lang w:val="en-US"/>
        </w:rPr>
        <w:t xml:space="preserve">Kazakhstan, history of fossils forming, history of forming of territory and relief are investigated </w:t>
      </w:r>
      <w:proofErr w:type="gramStart"/>
      <w:r w:rsidRPr="00CF147A">
        <w:rPr>
          <w:rFonts w:ascii="Times New Roman" w:hAnsi="Times New Roman" w:cs="Times New Roman"/>
          <w:sz w:val="24"/>
          <w:szCs w:val="24"/>
          <w:lang w:val="en-US"/>
        </w:rPr>
        <w:t>and  the</w:t>
      </w:r>
      <w:proofErr w:type="gramEnd"/>
      <w:r w:rsidRPr="00CF147A">
        <w:rPr>
          <w:rFonts w:ascii="Times New Roman" w:hAnsi="Times New Roman" w:cs="Times New Roman"/>
          <w:sz w:val="24"/>
          <w:szCs w:val="24"/>
          <w:lang w:val="en-US"/>
        </w:rPr>
        <w:t> climatic features of region and ancient  green world  are studied. In the process of studying a searching met</w:t>
      </w:r>
      <w:r w:rsidR="00CF147A">
        <w:rPr>
          <w:rFonts w:ascii="Times New Roman" w:hAnsi="Times New Roman" w:cs="Times New Roman"/>
          <w:sz w:val="24"/>
          <w:szCs w:val="24"/>
          <w:lang w:val="en-US"/>
        </w:rPr>
        <w:t>hod, method of quantitative and</w:t>
      </w:r>
      <w:r w:rsidR="00CF147A" w:rsidRPr="00CF147A">
        <w:rPr>
          <w:rFonts w:ascii="Times New Roman" w:hAnsi="Times New Roman" w:cs="Times New Roman"/>
          <w:sz w:val="24"/>
          <w:szCs w:val="24"/>
          <w:lang w:val="en-US"/>
        </w:rPr>
        <w:t xml:space="preserve"> </w:t>
      </w:r>
      <w:r w:rsidR="00CF147A">
        <w:rPr>
          <w:rFonts w:ascii="Times New Roman" w:hAnsi="Times New Roman" w:cs="Times New Roman"/>
          <w:sz w:val="24"/>
          <w:szCs w:val="24"/>
          <w:lang w:val="en-US"/>
        </w:rPr>
        <w:t>quality</w:t>
      </w:r>
      <w:r w:rsidR="00CF147A" w:rsidRPr="00CF147A">
        <w:rPr>
          <w:rFonts w:ascii="Times New Roman" w:hAnsi="Times New Roman" w:cs="Times New Roman"/>
          <w:sz w:val="24"/>
          <w:szCs w:val="24"/>
          <w:lang w:val="en-US"/>
        </w:rPr>
        <w:t xml:space="preserve"> </w:t>
      </w:r>
      <w:proofErr w:type="spellStart"/>
      <w:r w:rsidRPr="00CF147A">
        <w:rPr>
          <w:rFonts w:ascii="Times New Roman" w:hAnsi="Times New Roman" w:cs="Times New Roman"/>
          <w:sz w:val="24"/>
          <w:szCs w:val="24"/>
          <w:lang w:val="en-US"/>
        </w:rPr>
        <w:t>yanalysis</w:t>
      </w:r>
      <w:proofErr w:type="spellEnd"/>
      <w:r w:rsidRPr="00CF147A">
        <w:rPr>
          <w:rFonts w:ascii="Times New Roman" w:hAnsi="Times New Roman" w:cs="Times New Roman"/>
          <w:sz w:val="24"/>
          <w:szCs w:val="24"/>
          <w:lang w:val="en-US"/>
        </w:rPr>
        <w:t> of the </w:t>
      </w:r>
    </w:p>
    <w:p w:rsidR="00B424CD" w:rsidRPr="00CF147A" w:rsidRDefault="009840A7" w:rsidP="00CF147A">
      <w:pPr>
        <w:pStyle w:val="af"/>
        <w:spacing w:before="20" w:after="20"/>
        <w:rPr>
          <w:rFonts w:ascii="Times New Roman" w:hAnsi="Times New Roman" w:cs="Times New Roman"/>
          <w:sz w:val="24"/>
          <w:szCs w:val="24"/>
        </w:rPr>
      </w:pPr>
      <w:proofErr w:type="gramStart"/>
      <w:r w:rsidRPr="00CF147A">
        <w:rPr>
          <w:rFonts w:ascii="Times New Roman" w:hAnsi="Times New Roman" w:cs="Times New Roman"/>
          <w:sz w:val="24"/>
          <w:szCs w:val="24"/>
          <w:lang w:val="en-US"/>
        </w:rPr>
        <w:t>collecte</w:t>
      </w:r>
      <w:r w:rsidR="00CF147A">
        <w:rPr>
          <w:rFonts w:ascii="Times New Roman" w:hAnsi="Times New Roman" w:cs="Times New Roman"/>
          <w:sz w:val="24"/>
          <w:szCs w:val="24"/>
          <w:lang w:val="en-US"/>
        </w:rPr>
        <w:t>d</w:t>
      </w:r>
      <w:proofErr w:type="gramEnd"/>
      <w:r w:rsidR="00CF147A">
        <w:rPr>
          <w:rFonts w:ascii="Times New Roman" w:hAnsi="Times New Roman" w:cs="Times New Roman"/>
          <w:sz w:val="24"/>
          <w:szCs w:val="24"/>
          <w:lang w:val="en-US"/>
        </w:rPr>
        <w:t> information, comparing of the</w:t>
      </w:r>
      <w:r w:rsidRPr="00CF147A">
        <w:rPr>
          <w:rFonts w:ascii="Times New Roman" w:hAnsi="Times New Roman" w:cs="Times New Roman"/>
          <w:sz w:val="24"/>
          <w:szCs w:val="24"/>
          <w:lang w:val="en-US"/>
        </w:rPr>
        <w:t xml:space="preserve">found fossil organisms to the pictures of organisms of ancient seas from different sources and their determination is used. Greater attention is paid to the researches of paleontological fauna of North Kazakhstan than to the petrified remains of plants. That is why the flora of the region was the cause of particular interest for us. 54 copies of fossils were found, studied and described by us on the right bank of the river Ishim near </w:t>
      </w:r>
      <w:proofErr w:type="spellStart"/>
      <w:r w:rsidRPr="00CF147A">
        <w:rPr>
          <w:rFonts w:ascii="Times New Roman" w:hAnsi="Times New Roman" w:cs="Times New Roman"/>
          <w:sz w:val="24"/>
          <w:szCs w:val="24"/>
          <w:lang w:val="en-US"/>
        </w:rPr>
        <w:t>Privolnyi</w:t>
      </w:r>
      <w:proofErr w:type="spellEnd"/>
      <w:r w:rsidRPr="00CF147A">
        <w:rPr>
          <w:rFonts w:ascii="Times New Roman" w:hAnsi="Times New Roman" w:cs="Times New Roman"/>
          <w:sz w:val="24"/>
          <w:szCs w:val="24"/>
          <w:lang w:val="en-US"/>
        </w:rPr>
        <w:t xml:space="preserve"> village. We suppose that the territory of our village was covered by a sea, the climate was warm and mild for growing of the ancient tree Araucaria of </w:t>
      </w:r>
      <w:proofErr w:type="spellStart"/>
      <w:proofErr w:type="gramStart"/>
      <w:r w:rsidRPr="00CF147A">
        <w:rPr>
          <w:rFonts w:ascii="Times New Roman" w:hAnsi="Times New Roman" w:cs="Times New Roman"/>
          <w:sz w:val="24"/>
          <w:szCs w:val="24"/>
          <w:lang w:val="en-US"/>
        </w:rPr>
        <w:t>mesozoic</w:t>
      </w:r>
      <w:proofErr w:type="spellEnd"/>
      <w:proofErr w:type="gramEnd"/>
      <w:r w:rsidRPr="00CF147A">
        <w:rPr>
          <w:rFonts w:ascii="Times New Roman" w:hAnsi="Times New Roman" w:cs="Times New Roman"/>
          <w:sz w:val="24"/>
          <w:szCs w:val="24"/>
          <w:lang w:val="en-US"/>
        </w:rPr>
        <w:t> era. The research work of our project can be used on the lessons of History, Biology</w:t>
      </w:r>
      <w:proofErr w:type="gramStart"/>
      <w:r w:rsidRPr="00CF147A">
        <w:rPr>
          <w:rFonts w:ascii="Times New Roman" w:hAnsi="Times New Roman" w:cs="Times New Roman"/>
          <w:sz w:val="24"/>
          <w:szCs w:val="24"/>
          <w:lang w:val="en-US"/>
        </w:rPr>
        <w:t>,  Geography</w:t>
      </w:r>
      <w:proofErr w:type="gramEnd"/>
      <w:r w:rsidRPr="00CF147A">
        <w:rPr>
          <w:rFonts w:ascii="Times New Roman" w:hAnsi="Times New Roman" w:cs="Times New Roman"/>
          <w:sz w:val="24"/>
          <w:szCs w:val="24"/>
          <w:lang w:val="en-US"/>
        </w:rPr>
        <w:t xml:space="preserve"> studying a particular region  and  in the patriotic education of a young generation. Paleontological finds can be interesting and useful for regional </w:t>
      </w:r>
      <w:proofErr w:type="gramStart"/>
      <w:r w:rsidRPr="00CF147A">
        <w:rPr>
          <w:rFonts w:ascii="Times New Roman" w:hAnsi="Times New Roman" w:cs="Times New Roman"/>
          <w:sz w:val="24"/>
          <w:szCs w:val="24"/>
          <w:lang w:val="en-US"/>
        </w:rPr>
        <w:t>museums  and</w:t>
      </w:r>
      <w:proofErr w:type="gramEnd"/>
      <w:r w:rsidRPr="00CF147A">
        <w:rPr>
          <w:rFonts w:ascii="Times New Roman" w:hAnsi="Times New Roman" w:cs="Times New Roman"/>
          <w:sz w:val="24"/>
          <w:szCs w:val="24"/>
          <w:lang w:val="en-US"/>
        </w:rPr>
        <w:t> the material of this project can be used on different scientific conferences and lectures.</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lastRenderedPageBreak/>
        <w:t>ВВЕДЕНИЕ</w:t>
      </w:r>
    </w:p>
    <w:p w:rsidR="00B424CD" w:rsidRPr="00CF147A" w:rsidRDefault="00B424CD"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Земля, о которой говорят как о ничтожной песчинке в бесконечных просторах Вселенной и послушном спутнике Солнца, вокруг которого она вращается, является колыбелью и могилой всех живых существ, связанных с ней своим существованием. С тех пор, как на Земле появились первые признаки жизни, на ней в непрестанном круговороте чередуются зарождение, развитие, старение и смерть.</w:t>
      </w:r>
    </w:p>
    <w:p w:rsidR="00B424CD" w:rsidRPr="00CF147A" w:rsidRDefault="00B424CD"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Уже начало истории жизни на Земле показывает, что она обогащается новыми формами и человек – апогей всего живого на Земле, появившийся в результате длительного развития, - обязан ей своим появлением.</w:t>
      </w:r>
    </w:p>
    <w:p w:rsidR="00B424CD" w:rsidRPr="00CF147A" w:rsidRDefault="00B424CD"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Человек не был бы человеком, если бы он не стремился узнать и изучить историю своей Земли, если бы он не старался постичь изменения, происходившие на ней на протяжении долгих геологических эпох, если бы не желал узнать, как возникла жизнь, как она развивалась.</w:t>
      </w:r>
    </w:p>
    <w:p w:rsidR="00D51763" w:rsidRPr="00CF147A" w:rsidRDefault="00B424CD" w:rsidP="00CF147A">
      <w:pPr>
        <w:pStyle w:val="a3"/>
        <w:spacing w:before="20" w:beforeAutospacing="0" w:after="20" w:afterAutospacing="0"/>
        <w:rPr>
          <w:color w:val="333333"/>
        </w:rPr>
      </w:pPr>
      <w:r w:rsidRPr="00CF147A">
        <w:t xml:space="preserve">Историю живых организмов на Земле изучают по сохранившимся в осадочных горных породах останкам, отпечаткам и другим следам их жизнедеятельности. Каждая окаменелость, извлечённая из своей каменной могилы, является драгоценным доказательством существования жизни в давно прошедшие геологические эпохи. По ним можно восстановить облик древних организмов, среду обитания - море или сушу. </w:t>
      </w:r>
      <w:proofErr w:type="gramStart"/>
      <w:r w:rsidRPr="00CF147A">
        <w:t xml:space="preserve">Для удобства изучения и описания вся история Земли разделена на отрезки времени, имеющие различную длительность и отличающиеся друг от друга климатом, интенсивностью геологических процессов, появлением одних и исчезновением других групп организмов и т. д..                     </w:t>
      </w:r>
      <w:r w:rsidR="00D51763" w:rsidRPr="00CF147A">
        <w:t>Палеонтологические коллекции я</w:t>
      </w:r>
      <w:r w:rsidR="00582AA7" w:rsidRPr="00CF147A">
        <w:t>вляются своеобразными «докумен</w:t>
      </w:r>
      <w:r w:rsidR="00D51763" w:rsidRPr="00CF147A">
        <w:t>тами», позволяющими изучить историческое прошлое, проникнуть в тайны эволюции животных и человека, флоры и фауны.</w:t>
      </w:r>
      <w:proofErr w:type="gramEnd"/>
      <w:r w:rsidRPr="00CF147A">
        <w:t xml:space="preserve"> </w:t>
      </w:r>
      <w:r w:rsidR="00582AA7" w:rsidRPr="00CF147A">
        <w:t>В</w:t>
      </w:r>
      <w:r w:rsidR="00D51763" w:rsidRPr="00CF147A">
        <w:t xml:space="preserve"> области</w:t>
      </w:r>
      <w:r w:rsidR="00582AA7" w:rsidRPr="00CF147A">
        <w:t xml:space="preserve"> палеонтологии, получены сведе</w:t>
      </w:r>
      <w:r w:rsidR="00D51763" w:rsidRPr="00CF147A">
        <w:t>ния о морфологии, составе, времени существования и географическом распространении ископаемых организмов. Палеонтологически</w:t>
      </w:r>
      <w:r w:rsidR="00582AA7" w:rsidRPr="00CF147A">
        <w:t xml:space="preserve">е коллекции являются </w:t>
      </w:r>
      <w:proofErr w:type="spellStart"/>
      <w:r w:rsidR="00582AA7" w:rsidRPr="00CF147A">
        <w:t>фактологи</w:t>
      </w:r>
      <w:r w:rsidR="00D51763" w:rsidRPr="00CF147A">
        <w:t>ческой</w:t>
      </w:r>
      <w:proofErr w:type="spellEnd"/>
      <w:r w:rsidR="00D51763" w:rsidRPr="00CF147A">
        <w:t xml:space="preserve"> базой палеозоологии, палеобот</w:t>
      </w:r>
      <w:r w:rsidR="00582AA7" w:rsidRPr="00CF147A">
        <w:t>аники, палеоэкологии, палеогео</w:t>
      </w:r>
      <w:r w:rsidR="00D51763" w:rsidRPr="00CF147A">
        <w:t>графии и исторической геологии, поэто</w:t>
      </w:r>
      <w:r w:rsidR="00582AA7" w:rsidRPr="00CF147A">
        <w:t xml:space="preserve">му их изучение имеет особую научную значимость. </w:t>
      </w:r>
      <w:r w:rsidR="00D51763" w:rsidRPr="00CF147A">
        <w:t>Первые научные описания палеонтологических нах</w:t>
      </w:r>
      <w:r w:rsidR="00582AA7" w:rsidRPr="00CF147A">
        <w:t>одок на террито</w:t>
      </w:r>
      <w:r w:rsidR="00D51763" w:rsidRPr="00CF147A">
        <w:t>рии Северного и Восточного Казахстана были сделаны в начале ХХ века</w:t>
      </w:r>
      <w:r w:rsidR="00582AA7" w:rsidRPr="00CF147A">
        <w:t xml:space="preserve">. В дальнейшем </w:t>
      </w:r>
      <w:r w:rsidR="00582AA7" w:rsidRPr="00CF147A">
        <w:rPr>
          <w:color w:val="333333"/>
        </w:rPr>
        <w:t>казахстанские ученые-палеонтологи из</w:t>
      </w:r>
      <w:r w:rsidR="00582AA7" w:rsidRPr="00CF147A">
        <w:rPr>
          <w:rStyle w:val="apple-converted-space"/>
          <w:color w:val="333333"/>
        </w:rPr>
        <w:t> </w:t>
      </w:r>
      <w:r w:rsidR="00582AA7" w:rsidRPr="00CF147A">
        <w:rPr>
          <w:bCs/>
          <w:color w:val="333333"/>
        </w:rPr>
        <w:t>института зоологии МОН</w:t>
      </w:r>
      <w:r w:rsidR="00582AA7" w:rsidRPr="00CF147A">
        <w:rPr>
          <w:b/>
          <w:bCs/>
          <w:color w:val="333333"/>
        </w:rPr>
        <w:t xml:space="preserve"> </w:t>
      </w:r>
      <w:r w:rsidR="00582AA7" w:rsidRPr="00CF147A">
        <w:rPr>
          <w:bCs/>
          <w:color w:val="333333"/>
        </w:rPr>
        <w:t>РК</w:t>
      </w:r>
      <w:r w:rsidR="00582AA7" w:rsidRPr="00CF147A">
        <w:rPr>
          <w:rStyle w:val="apple-converted-space"/>
          <w:color w:val="333333"/>
        </w:rPr>
        <w:t> </w:t>
      </w:r>
      <w:r w:rsidR="00582AA7" w:rsidRPr="00CF147A">
        <w:rPr>
          <w:color w:val="333333"/>
        </w:rPr>
        <w:t>за многие годы открыли на территории Казахстана множество местонахождений останков древних животных и растений.</w:t>
      </w:r>
      <w:r w:rsidR="00C260A0" w:rsidRPr="00CF147A">
        <w:rPr>
          <w:color w:val="333333"/>
        </w:rPr>
        <w:t xml:space="preserve"> </w:t>
      </w:r>
      <w:proofErr w:type="gramStart"/>
      <w:r w:rsidR="00C260A0" w:rsidRPr="00CF147A">
        <w:rPr>
          <w:color w:val="333333"/>
        </w:rPr>
        <w:t xml:space="preserve">Одним из подтверждением является казахстанский соперник тираннозавра </w:t>
      </w:r>
      <w:proofErr w:type="spellStart"/>
      <w:r w:rsidR="00C260A0" w:rsidRPr="00CF147A">
        <w:rPr>
          <w:color w:val="333333"/>
        </w:rPr>
        <w:t>Индрик-зверь</w:t>
      </w:r>
      <w:proofErr w:type="spellEnd"/>
      <w:r w:rsidR="00C260A0" w:rsidRPr="00CF147A">
        <w:rPr>
          <w:color w:val="333333"/>
        </w:rPr>
        <w:t xml:space="preserve"> [сайт.</w:t>
      </w:r>
      <w:proofErr w:type="gramEnd"/>
      <w:r w:rsidR="00C260A0" w:rsidRPr="00CF147A">
        <w:rPr>
          <w:color w:val="333333"/>
        </w:rPr>
        <w:t xml:space="preserve"> </w:t>
      </w:r>
      <w:proofErr w:type="spellStart"/>
      <w:proofErr w:type="gramStart"/>
      <w:r w:rsidR="00C260A0" w:rsidRPr="00CF147A">
        <w:rPr>
          <w:color w:val="333333"/>
          <w:lang w:val="en-US"/>
        </w:rPr>
        <w:t>Wird</w:t>
      </w:r>
      <w:proofErr w:type="spellEnd"/>
      <w:r w:rsidR="00C260A0" w:rsidRPr="00CF147A">
        <w:rPr>
          <w:color w:val="333333"/>
        </w:rPr>
        <w:t>.</w:t>
      </w:r>
      <w:r w:rsidR="00C260A0" w:rsidRPr="00CF147A">
        <w:rPr>
          <w:color w:val="333333"/>
          <w:lang w:val="en-US"/>
        </w:rPr>
        <w:t>com</w:t>
      </w:r>
      <w:r w:rsidR="00C260A0" w:rsidRPr="00CF147A">
        <w:rPr>
          <w:color w:val="333333"/>
        </w:rPr>
        <w:t>.</w:t>
      </w:r>
      <w:proofErr w:type="spellStart"/>
      <w:r w:rsidR="00C260A0" w:rsidRPr="00CF147A">
        <w:rPr>
          <w:color w:val="333333"/>
          <w:lang w:val="en-US"/>
        </w:rPr>
        <w:t>ua</w:t>
      </w:r>
      <w:proofErr w:type="spellEnd"/>
      <w:r w:rsidR="00C260A0" w:rsidRPr="00CF147A">
        <w:rPr>
          <w:color w:val="333333"/>
        </w:rPr>
        <w:t>]</w:t>
      </w:r>
      <w:r w:rsidR="00887E83" w:rsidRPr="00CF147A">
        <w:rPr>
          <w:color w:val="333333"/>
        </w:rPr>
        <w:t xml:space="preserve"> (Приложение № 1).</w:t>
      </w:r>
      <w:proofErr w:type="gramEnd"/>
      <w:r w:rsidR="00887E83" w:rsidRPr="00CF147A">
        <w:rPr>
          <w:color w:val="333333"/>
        </w:rPr>
        <w:t xml:space="preserve"> </w:t>
      </w:r>
      <w:r w:rsidR="00D51763" w:rsidRPr="00CF147A">
        <w:t xml:space="preserve">В Северо-Казахстанском областном историко-краеведческом музее </w:t>
      </w:r>
      <w:proofErr w:type="gramStart"/>
      <w:r w:rsidR="00D51763" w:rsidRPr="00CF147A">
        <w:t>г</w:t>
      </w:r>
      <w:proofErr w:type="gramEnd"/>
      <w:r w:rsidR="00D51763" w:rsidRPr="00CF147A">
        <w:t>. Петропавловска имеются кости мамо</w:t>
      </w:r>
      <w:r w:rsidR="00C260A0" w:rsidRPr="00CF147A">
        <w:t>нта, собранные на обрывах бере</w:t>
      </w:r>
      <w:r w:rsidR="00D51763" w:rsidRPr="00CF147A">
        <w:t xml:space="preserve">гов р. Ишим. Данные материалы описаны в статье А. И. </w:t>
      </w:r>
      <w:proofErr w:type="spellStart"/>
      <w:r w:rsidR="00D51763" w:rsidRPr="00CF147A">
        <w:t>Пошк</w:t>
      </w:r>
      <w:r w:rsidR="00405520" w:rsidRPr="00CF147A">
        <w:t>а</w:t>
      </w:r>
      <w:proofErr w:type="spellEnd"/>
      <w:r w:rsidR="00D51763" w:rsidRPr="00CF147A">
        <w:t xml:space="preserve">. Эти находки автор предположительно отнес к палеолиту. </w:t>
      </w:r>
      <w:proofErr w:type="gramStart"/>
      <w:r w:rsidRPr="00CF147A">
        <w:rPr>
          <w:b/>
          <w:color w:val="333333"/>
        </w:rPr>
        <w:t>[</w:t>
      </w:r>
      <w:r w:rsidR="00405520" w:rsidRPr="00CF147A">
        <w:rPr>
          <w:rStyle w:val="apple-converted-space"/>
          <w:color w:val="000000"/>
          <w:shd w:val="clear" w:color="auto" w:fill="FFFFFF"/>
        </w:rPr>
        <w:t> </w:t>
      </w:r>
      <w:r w:rsidR="00405520" w:rsidRPr="00CF147A">
        <w:t xml:space="preserve">А. И. </w:t>
      </w:r>
      <w:proofErr w:type="spellStart"/>
      <w:r w:rsidR="00405520" w:rsidRPr="00CF147A">
        <w:t>Пошка</w:t>
      </w:r>
      <w:proofErr w:type="spellEnd"/>
      <w:r w:rsidR="00405520" w:rsidRPr="00CF147A">
        <w:rPr>
          <w:color w:val="000000"/>
          <w:shd w:val="clear" w:color="auto" w:fill="FFFFFF"/>
        </w:rPr>
        <w:t xml:space="preserve"> автобиография, описания путешествий</w:t>
      </w:r>
      <w:r w:rsidRPr="00CF147A">
        <w:rPr>
          <w:b/>
          <w:color w:val="333333"/>
        </w:rPr>
        <w:t>]</w:t>
      </w:r>
      <w:r w:rsidR="00405520" w:rsidRPr="00CF147A">
        <w:rPr>
          <w:b/>
          <w:color w:val="333333"/>
        </w:rPr>
        <w:t xml:space="preserve"> </w:t>
      </w:r>
      <w:r w:rsidR="00D51763" w:rsidRPr="00CF147A">
        <w:t>Исследование коллекций ископаемых костей</w:t>
      </w:r>
      <w:r w:rsidR="00A3317D" w:rsidRPr="00CF147A">
        <w:t xml:space="preserve"> шерстистого мамонта, шерстистого носорога о коротконогого бизона, найденные  </w:t>
      </w:r>
      <w:r w:rsidR="00C655AA" w:rsidRPr="00CF147A">
        <w:t xml:space="preserve">близ города Петропавловска, с. Борки, </w:t>
      </w:r>
      <w:proofErr w:type="spellStart"/>
      <w:r w:rsidR="00C655AA" w:rsidRPr="00CF147A">
        <w:t>Ясновки</w:t>
      </w:r>
      <w:proofErr w:type="spellEnd"/>
      <w:r w:rsidR="00C655AA" w:rsidRPr="00CF147A">
        <w:t xml:space="preserve">,  </w:t>
      </w:r>
      <w:proofErr w:type="spellStart"/>
      <w:r w:rsidR="00C655AA" w:rsidRPr="00CF147A">
        <w:t>Явленки</w:t>
      </w:r>
      <w:proofErr w:type="spellEnd"/>
      <w:r w:rsidR="00C655AA" w:rsidRPr="00CF147A">
        <w:t xml:space="preserve"> и выше по течению реки Ишим у с. </w:t>
      </w:r>
      <w:proofErr w:type="spellStart"/>
      <w:r w:rsidR="00C655AA" w:rsidRPr="00CF147A">
        <w:t>Коноваловки</w:t>
      </w:r>
      <w:proofErr w:type="spellEnd"/>
      <w:r w:rsidR="00D51763" w:rsidRPr="00CF147A">
        <w:t xml:space="preserve">, </w:t>
      </w:r>
      <w:r w:rsidR="00C655AA" w:rsidRPr="00CF147A">
        <w:t xml:space="preserve"> </w:t>
      </w:r>
      <w:r w:rsidR="00D51763" w:rsidRPr="00CF147A">
        <w:t>хранящихся в фондах областных музеев, было проведено Б</w:t>
      </w:r>
      <w:r w:rsidR="00C260A0" w:rsidRPr="00CF147A">
        <w:t xml:space="preserve">. С. </w:t>
      </w:r>
      <w:proofErr w:type="spellStart"/>
      <w:r w:rsidR="00C260A0" w:rsidRPr="00CF147A">
        <w:t>Кожамкуловой</w:t>
      </w:r>
      <w:proofErr w:type="spellEnd"/>
      <w:r w:rsidR="00A3317D" w:rsidRPr="00CF147A">
        <w:t xml:space="preserve">, </w:t>
      </w:r>
      <w:proofErr w:type="spellStart"/>
      <w:r w:rsidR="00A3317D" w:rsidRPr="00CF147A">
        <w:t>палеозоологом</w:t>
      </w:r>
      <w:proofErr w:type="spellEnd"/>
      <w:r w:rsidR="00A3317D" w:rsidRPr="00CF147A">
        <w:t xml:space="preserve"> по четвертичной фауне, кандидатом биологических наук, старшим научным сотрудником Института зоологии МОН РК.</w:t>
      </w:r>
      <w:proofErr w:type="gramEnd"/>
      <w:r w:rsidR="00A3317D" w:rsidRPr="00CF147A">
        <w:t xml:space="preserve"> </w:t>
      </w:r>
      <w:r w:rsidR="00D51763" w:rsidRPr="00CF147A">
        <w:t>По результатам этой работы Б</w:t>
      </w:r>
      <w:r w:rsidR="00A3317D" w:rsidRPr="00CF147A">
        <w:t xml:space="preserve">. С. </w:t>
      </w:r>
      <w:proofErr w:type="spellStart"/>
      <w:r w:rsidR="00A3317D" w:rsidRPr="00CF147A">
        <w:t>Кожамкуловой</w:t>
      </w:r>
      <w:proofErr w:type="spellEnd"/>
      <w:r w:rsidR="00A3317D" w:rsidRPr="00CF147A">
        <w:t xml:space="preserve"> была выполне</w:t>
      </w:r>
      <w:r w:rsidR="00D51763" w:rsidRPr="00CF147A">
        <w:t xml:space="preserve">на сводка антропогенового </w:t>
      </w:r>
      <w:proofErr w:type="spellStart"/>
      <w:r w:rsidR="00D51763" w:rsidRPr="00CF147A">
        <w:t>палеотериол</w:t>
      </w:r>
      <w:r w:rsidR="00A3317D" w:rsidRPr="00CF147A">
        <w:t>огического</w:t>
      </w:r>
      <w:proofErr w:type="spellEnd"/>
      <w:r w:rsidR="00A3317D" w:rsidRPr="00CF147A">
        <w:t xml:space="preserve"> материала, собранно</w:t>
      </w:r>
      <w:r w:rsidR="00D51763" w:rsidRPr="00CF147A">
        <w:t>го на территории Казахстана.</w:t>
      </w:r>
      <w:r w:rsidRPr="00CF147A">
        <w:rPr>
          <w:color w:val="333333"/>
        </w:rPr>
        <w:t xml:space="preserve"> </w:t>
      </w:r>
      <w:r w:rsidRPr="00CF147A">
        <w:rPr>
          <w:b/>
          <w:color w:val="333333"/>
        </w:rPr>
        <w:t>[</w:t>
      </w:r>
      <w:r w:rsidR="00405520" w:rsidRPr="00CF147A">
        <w:t xml:space="preserve">Вымершие животные Казахстана </w:t>
      </w:r>
      <w:proofErr w:type="gramStart"/>
      <w:r w:rsidR="00405520" w:rsidRPr="00CF147A">
        <w:t xml:space="preserve">( </w:t>
      </w:r>
      <w:proofErr w:type="gramEnd"/>
      <w:r w:rsidR="00405520" w:rsidRPr="00CF147A">
        <w:t>Палеография позднего кайнозоя), Наука, Алма-Ата,1984 г</w:t>
      </w:r>
      <w:r w:rsidRPr="00CF147A">
        <w:rPr>
          <w:b/>
          <w:color w:val="333333"/>
        </w:rPr>
        <w:t>]</w:t>
      </w:r>
    </w:p>
    <w:p w:rsidR="00FD16B3" w:rsidRPr="00CF147A" w:rsidRDefault="00FD16B3" w:rsidP="00CF147A">
      <w:pPr>
        <w:pStyle w:val="a3"/>
        <w:spacing w:before="20" w:beforeAutospacing="0" w:after="20" w:afterAutospacing="0"/>
      </w:pPr>
    </w:p>
    <w:p w:rsidR="00D51763" w:rsidRPr="00CF147A" w:rsidRDefault="00D51763" w:rsidP="00CF147A">
      <w:pPr>
        <w:pStyle w:val="a3"/>
        <w:spacing w:before="20" w:beforeAutospacing="0" w:after="20" w:afterAutospacing="0"/>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D16B3" w:rsidRPr="00CF147A" w:rsidRDefault="00FD16B3" w:rsidP="00CF147A">
      <w:pPr>
        <w:pStyle w:val="af"/>
        <w:spacing w:before="20" w:after="20"/>
        <w:rPr>
          <w:rFonts w:ascii="Times New Roman" w:hAnsi="Times New Roman" w:cs="Times New Roman"/>
          <w:b/>
          <w:bCs/>
          <w:sz w:val="24"/>
          <w:szCs w:val="24"/>
          <w:bdr w:val="none" w:sz="0" w:space="0" w:color="auto" w:frame="1"/>
          <w:lang w:eastAsia="ru-RU"/>
        </w:rPr>
      </w:pPr>
    </w:p>
    <w:p w:rsidR="00A933BC" w:rsidRPr="00CF147A" w:rsidRDefault="00A933BC"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28635D" w:rsidP="00CF147A">
      <w:pPr>
        <w:pStyle w:val="af"/>
        <w:spacing w:before="20" w:after="20"/>
        <w:jc w:val="center"/>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
          <w:bCs/>
          <w:sz w:val="24"/>
          <w:szCs w:val="24"/>
          <w:bdr w:val="none" w:sz="0" w:space="0" w:color="auto" w:frame="1"/>
          <w:lang w:eastAsia="ru-RU"/>
        </w:rPr>
        <w:lastRenderedPageBreak/>
        <w:t>Актуальность</w:t>
      </w:r>
      <w:r w:rsidR="005949AB" w:rsidRPr="00CF147A">
        <w:rPr>
          <w:rFonts w:ascii="Times New Roman" w:hAnsi="Times New Roman" w:cs="Times New Roman"/>
          <w:b/>
          <w:bCs/>
          <w:sz w:val="24"/>
          <w:szCs w:val="24"/>
          <w:bdr w:val="none" w:sz="0" w:space="0" w:color="auto" w:frame="1"/>
          <w:lang w:eastAsia="ru-RU"/>
        </w:rPr>
        <w:t xml:space="preserve"> работы.</w:t>
      </w:r>
    </w:p>
    <w:p w:rsidR="00A933BC" w:rsidRPr="00CF147A" w:rsidRDefault="008335CA" w:rsidP="00CF147A">
      <w:pPr>
        <w:pStyle w:val="af"/>
        <w:spacing w:before="20" w:after="20"/>
        <w:rPr>
          <w:rFonts w:ascii="Times New Roman" w:hAnsi="Times New Roman" w:cs="Times New Roman"/>
          <w:sz w:val="24"/>
          <w:szCs w:val="24"/>
          <w:lang w:eastAsia="ru-RU"/>
        </w:rPr>
      </w:pPr>
      <w:r w:rsidRPr="00CF147A">
        <w:rPr>
          <w:rFonts w:ascii="Times New Roman" w:eastAsia="Times New Roman" w:hAnsi="Times New Roman" w:cs="Times New Roman"/>
          <w:color w:val="000000"/>
          <w:sz w:val="24"/>
          <w:szCs w:val="24"/>
          <w:lang w:eastAsia="ru-RU"/>
        </w:rPr>
        <w:t>     Актуальность данного проекта, заключается в том, что проанализировав литературу, посвященный данной теме, выяснили, что древняя ф</w:t>
      </w:r>
      <w:r w:rsidR="00FD16B3" w:rsidRPr="00CF147A">
        <w:rPr>
          <w:rFonts w:ascii="Times New Roman" w:eastAsia="Times New Roman" w:hAnsi="Times New Roman" w:cs="Times New Roman"/>
          <w:color w:val="000000"/>
          <w:sz w:val="24"/>
          <w:szCs w:val="24"/>
          <w:lang w:eastAsia="ru-RU"/>
        </w:rPr>
        <w:t>лора</w:t>
      </w:r>
      <w:r w:rsidRPr="00CF147A">
        <w:rPr>
          <w:rFonts w:ascii="Times New Roman" w:eastAsia="Times New Roman" w:hAnsi="Times New Roman" w:cs="Times New Roman"/>
          <w:color w:val="000000"/>
          <w:sz w:val="24"/>
          <w:szCs w:val="24"/>
          <w:lang w:eastAsia="ru-RU"/>
        </w:rPr>
        <w:t xml:space="preserve"> Северного Казахстана мало изучена и недостаточно информации по палеонтологии растений. Поэтому исследование природных особенностей Казахстана является в достаточной степени актуальным и важным</w:t>
      </w:r>
      <w:r w:rsidR="00FD16B3" w:rsidRPr="00CF147A">
        <w:rPr>
          <w:rFonts w:ascii="Times New Roman" w:eastAsia="Times New Roman" w:hAnsi="Times New Roman" w:cs="Times New Roman"/>
          <w:color w:val="000000"/>
          <w:sz w:val="24"/>
          <w:szCs w:val="24"/>
          <w:lang w:eastAsia="ru-RU"/>
        </w:rPr>
        <w:t>.</w:t>
      </w:r>
      <w:r w:rsidR="00887E83" w:rsidRPr="00CF147A">
        <w:rPr>
          <w:rFonts w:ascii="Times New Roman" w:eastAsia="Times New Roman" w:hAnsi="Times New Roman" w:cs="Times New Roman"/>
          <w:color w:val="000000"/>
          <w:sz w:val="24"/>
          <w:szCs w:val="24"/>
          <w:lang w:eastAsia="ru-RU"/>
        </w:rPr>
        <w:t xml:space="preserve"> </w:t>
      </w:r>
      <w:r w:rsidR="00887E83" w:rsidRPr="00CF147A">
        <w:rPr>
          <w:rFonts w:ascii="Times New Roman" w:hAnsi="Times New Roman" w:cs="Times New Roman"/>
          <w:sz w:val="24"/>
          <w:szCs w:val="24"/>
        </w:rPr>
        <w:t>И</w:t>
      </w:r>
      <w:r w:rsidR="00A933BC" w:rsidRPr="00CF147A">
        <w:rPr>
          <w:rFonts w:ascii="Times New Roman" w:hAnsi="Times New Roman" w:cs="Times New Roman"/>
          <w:sz w:val="24"/>
          <w:szCs w:val="24"/>
        </w:rPr>
        <w:t>сследовательск</w:t>
      </w:r>
      <w:r w:rsidR="00887E83" w:rsidRPr="00CF147A">
        <w:rPr>
          <w:rFonts w:ascii="Times New Roman" w:hAnsi="Times New Roman" w:cs="Times New Roman"/>
          <w:sz w:val="24"/>
          <w:szCs w:val="24"/>
        </w:rPr>
        <w:t xml:space="preserve">ий </w:t>
      </w:r>
      <w:r w:rsidR="00A933BC" w:rsidRPr="00CF147A">
        <w:rPr>
          <w:rFonts w:ascii="Times New Roman" w:hAnsi="Times New Roman" w:cs="Times New Roman"/>
          <w:sz w:val="24"/>
          <w:szCs w:val="24"/>
        </w:rPr>
        <w:t>и</w:t>
      </w:r>
      <w:r w:rsidR="00887E83" w:rsidRPr="00CF147A">
        <w:rPr>
          <w:rFonts w:ascii="Times New Roman" w:hAnsi="Times New Roman" w:cs="Times New Roman"/>
          <w:sz w:val="24"/>
          <w:szCs w:val="24"/>
        </w:rPr>
        <w:t>нтерес</w:t>
      </w:r>
      <w:r w:rsidR="00A933BC" w:rsidRPr="00CF147A">
        <w:rPr>
          <w:rFonts w:ascii="Times New Roman" w:hAnsi="Times New Roman" w:cs="Times New Roman"/>
          <w:sz w:val="24"/>
          <w:szCs w:val="24"/>
        </w:rPr>
        <w:t xml:space="preserve"> ученых к палеонтологическим коллекциям не привело к появлению научного исследования, обобщающего комплектование и изучение палеонтологических коллекций в историко-краеведческих музеях Северного и Восточного Казахстана. Характерной чертой большинства опубликованных научных работ является описательность повествования и «</w:t>
      </w:r>
      <w:proofErr w:type="spellStart"/>
      <w:r w:rsidR="00A933BC" w:rsidRPr="00CF147A">
        <w:rPr>
          <w:rFonts w:ascii="Times New Roman" w:hAnsi="Times New Roman" w:cs="Times New Roman"/>
          <w:sz w:val="24"/>
          <w:szCs w:val="24"/>
        </w:rPr>
        <w:t>хроникальность</w:t>
      </w:r>
      <w:proofErr w:type="spellEnd"/>
      <w:r w:rsidR="00A933BC" w:rsidRPr="00CF147A">
        <w:rPr>
          <w:rFonts w:ascii="Times New Roman" w:hAnsi="Times New Roman" w:cs="Times New Roman"/>
          <w:sz w:val="24"/>
          <w:szCs w:val="24"/>
        </w:rPr>
        <w:t xml:space="preserve">» жанра публикаций. Однако собранный </w:t>
      </w:r>
      <w:proofErr w:type="spellStart"/>
      <w:r w:rsidR="00A933BC" w:rsidRPr="00CF147A">
        <w:rPr>
          <w:rFonts w:ascii="Times New Roman" w:hAnsi="Times New Roman" w:cs="Times New Roman"/>
          <w:sz w:val="24"/>
          <w:szCs w:val="24"/>
        </w:rPr>
        <w:t>палеоостеологический</w:t>
      </w:r>
      <w:proofErr w:type="spellEnd"/>
      <w:r w:rsidR="00A933BC" w:rsidRPr="00CF147A">
        <w:rPr>
          <w:rFonts w:ascii="Times New Roman" w:hAnsi="Times New Roman" w:cs="Times New Roman"/>
          <w:sz w:val="24"/>
          <w:szCs w:val="24"/>
        </w:rPr>
        <w:t xml:space="preserve"> материал имеет важное значение для решения вопросов биостратиграфии, истории фаун, </w:t>
      </w:r>
      <w:proofErr w:type="spellStart"/>
      <w:r w:rsidR="00A933BC" w:rsidRPr="00CF147A">
        <w:rPr>
          <w:rFonts w:ascii="Times New Roman" w:hAnsi="Times New Roman" w:cs="Times New Roman"/>
          <w:sz w:val="24"/>
          <w:szCs w:val="24"/>
        </w:rPr>
        <w:t>пале</w:t>
      </w:r>
      <w:proofErr w:type="gramStart"/>
      <w:r w:rsidR="00A933BC" w:rsidRPr="00CF147A">
        <w:rPr>
          <w:rFonts w:ascii="Times New Roman" w:hAnsi="Times New Roman" w:cs="Times New Roman"/>
          <w:sz w:val="24"/>
          <w:szCs w:val="24"/>
        </w:rPr>
        <w:t>о</w:t>
      </w:r>
      <w:proofErr w:type="spellEnd"/>
      <w:r w:rsidR="00A933BC" w:rsidRPr="00CF147A">
        <w:rPr>
          <w:rFonts w:ascii="Times New Roman" w:hAnsi="Times New Roman" w:cs="Times New Roman"/>
          <w:sz w:val="24"/>
          <w:szCs w:val="24"/>
        </w:rPr>
        <w:t>-</w:t>
      </w:r>
      <w:proofErr w:type="gramEnd"/>
      <w:r w:rsidR="00A933BC" w:rsidRPr="00CF147A">
        <w:rPr>
          <w:rFonts w:ascii="Times New Roman" w:hAnsi="Times New Roman" w:cs="Times New Roman"/>
          <w:sz w:val="24"/>
          <w:szCs w:val="24"/>
        </w:rPr>
        <w:t xml:space="preserve"> экологии, палеозоологии и филогении отдельных групп животных.</w:t>
      </w:r>
      <w:r w:rsidR="00887E83" w:rsidRPr="00CF147A">
        <w:rPr>
          <w:rFonts w:ascii="Times New Roman" w:hAnsi="Times New Roman" w:cs="Times New Roman"/>
          <w:sz w:val="24"/>
          <w:szCs w:val="24"/>
        </w:rPr>
        <w:t xml:space="preserve"> </w:t>
      </w:r>
      <w:r w:rsidR="00887E83" w:rsidRPr="00CF147A">
        <w:rPr>
          <w:rFonts w:ascii="Times New Roman" w:hAnsi="Times New Roman" w:cs="Times New Roman"/>
          <w:b/>
          <w:color w:val="333333"/>
          <w:sz w:val="24"/>
          <w:szCs w:val="24"/>
        </w:rPr>
        <w:t>[</w:t>
      </w:r>
      <w:r w:rsidR="00887E83" w:rsidRPr="00CF147A">
        <w:rPr>
          <w:rFonts w:ascii="Times New Roman" w:hAnsi="Times New Roman" w:cs="Times New Roman"/>
          <w:sz w:val="24"/>
          <w:szCs w:val="24"/>
        </w:rPr>
        <w:t>АЛИЯСОВА В.Н. МУЗЕИ СЕВЕРНОГО И ВОСТОЧНОГО КАЗАХСТАНА</w:t>
      </w:r>
      <w:proofErr w:type="gramStart"/>
      <w:r w:rsidR="00887E83" w:rsidRPr="00CF147A">
        <w:rPr>
          <w:rFonts w:ascii="Times New Roman" w:hAnsi="Times New Roman" w:cs="Times New Roman"/>
          <w:sz w:val="24"/>
          <w:szCs w:val="24"/>
        </w:rPr>
        <w:t xml:space="preserve"> ,</w:t>
      </w:r>
      <w:proofErr w:type="gramEnd"/>
      <w:r w:rsidR="00887E83" w:rsidRPr="00CF147A">
        <w:rPr>
          <w:rFonts w:ascii="Times New Roman" w:hAnsi="Times New Roman" w:cs="Times New Roman"/>
          <w:sz w:val="24"/>
          <w:szCs w:val="24"/>
        </w:rPr>
        <w:t xml:space="preserve"> АВТОРЕФЕРАТ</w:t>
      </w:r>
      <w:r w:rsidR="00887E83" w:rsidRPr="00CF147A">
        <w:rPr>
          <w:rFonts w:ascii="Times New Roman" w:hAnsi="Times New Roman" w:cs="Times New Roman"/>
          <w:b/>
          <w:color w:val="333333"/>
          <w:sz w:val="24"/>
          <w:szCs w:val="24"/>
        </w:rPr>
        <w:t>]</w:t>
      </w:r>
    </w:p>
    <w:p w:rsidR="005949AB" w:rsidRPr="00CF147A" w:rsidRDefault="00FD16B3"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Нами были обнаружены в</w:t>
      </w:r>
      <w:r w:rsidR="00486890" w:rsidRPr="00CF147A">
        <w:rPr>
          <w:rFonts w:ascii="Times New Roman" w:hAnsi="Times New Roman" w:cs="Times New Roman"/>
          <w:sz w:val="24"/>
          <w:szCs w:val="24"/>
          <w:lang w:eastAsia="ru-RU"/>
        </w:rPr>
        <w:t>доль берега реки Ишим села Привольного</w:t>
      </w:r>
      <w:r w:rsidR="005949AB" w:rsidRPr="00CF147A">
        <w:rPr>
          <w:rFonts w:ascii="Times New Roman" w:hAnsi="Times New Roman" w:cs="Times New Roman"/>
          <w:sz w:val="24"/>
          <w:szCs w:val="24"/>
          <w:lang w:eastAsia="ru-RU"/>
        </w:rPr>
        <w:t xml:space="preserve"> райо</w:t>
      </w:r>
      <w:r w:rsidR="00486890" w:rsidRPr="00CF147A">
        <w:rPr>
          <w:rFonts w:ascii="Times New Roman" w:hAnsi="Times New Roman" w:cs="Times New Roman"/>
          <w:sz w:val="24"/>
          <w:szCs w:val="24"/>
          <w:lang w:eastAsia="ru-RU"/>
        </w:rPr>
        <w:t>на имени Г.Мусрепова</w:t>
      </w:r>
      <w:r w:rsidR="005949AB" w:rsidRPr="00CF147A">
        <w:rPr>
          <w:rFonts w:ascii="Times New Roman" w:hAnsi="Times New Roman" w:cs="Times New Roman"/>
          <w:sz w:val="24"/>
          <w:szCs w:val="24"/>
          <w:lang w:eastAsia="ru-RU"/>
        </w:rPr>
        <w:t xml:space="preserve">  </w:t>
      </w:r>
      <w:r w:rsidR="00B47D63" w:rsidRPr="00CF147A">
        <w:rPr>
          <w:rFonts w:ascii="Times New Roman" w:hAnsi="Times New Roman" w:cs="Times New Roman"/>
          <w:sz w:val="24"/>
          <w:szCs w:val="24"/>
          <w:lang w:eastAsia="ru-RU"/>
        </w:rPr>
        <w:t>окаменелости</w:t>
      </w:r>
      <w:r w:rsidR="00E43B58" w:rsidRPr="00CF147A">
        <w:rPr>
          <w:rFonts w:ascii="Times New Roman" w:hAnsi="Times New Roman" w:cs="Times New Roman"/>
          <w:sz w:val="24"/>
          <w:szCs w:val="24"/>
          <w:lang w:eastAsia="ru-RU"/>
        </w:rPr>
        <w:t xml:space="preserve"> дерева</w:t>
      </w:r>
      <w:r w:rsidR="00B47D63" w:rsidRPr="00CF147A">
        <w:rPr>
          <w:rFonts w:ascii="Times New Roman" w:hAnsi="Times New Roman" w:cs="Times New Roman"/>
          <w:sz w:val="24"/>
          <w:szCs w:val="24"/>
          <w:lang w:eastAsia="ru-RU"/>
        </w:rPr>
        <w:t>, предположительно существовавшего</w:t>
      </w:r>
      <w:r w:rsidR="00E43B58" w:rsidRPr="00CF147A">
        <w:rPr>
          <w:rFonts w:ascii="Times New Roman" w:hAnsi="Times New Roman" w:cs="Times New Roman"/>
          <w:sz w:val="24"/>
          <w:szCs w:val="24"/>
          <w:lang w:eastAsia="ru-RU"/>
        </w:rPr>
        <w:t xml:space="preserve"> много миллионов лет назад. </w:t>
      </w:r>
      <w:r w:rsidR="005949AB" w:rsidRPr="00CF147A">
        <w:rPr>
          <w:rFonts w:ascii="Times New Roman" w:hAnsi="Times New Roman" w:cs="Times New Roman"/>
          <w:sz w:val="24"/>
          <w:szCs w:val="24"/>
          <w:lang w:eastAsia="ru-RU"/>
        </w:rPr>
        <w:t xml:space="preserve">В нашей работе мы пытаемся определить, </w:t>
      </w:r>
      <w:r w:rsidR="00486890" w:rsidRPr="00CF147A">
        <w:rPr>
          <w:rFonts w:ascii="Times New Roman" w:hAnsi="Times New Roman" w:cs="Times New Roman"/>
          <w:sz w:val="24"/>
          <w:szCs w:val="24"/>
          <w:lang w:eastAsia="ru-RU"/>
        </w:rPr>
        <w:t>какому растению принадлежат эти</w:t>
      </w:r>
      <w:r w:rsidRPr="00CF147A">
        <w:rPr>
          <w:rFonts w:ascii="Times New Roman" w:hAnsi="Times New Roman" w:cs="Times New Roman"/>
          <w:sz w:val="24"/>
          <w:szCs w:val="24"/>
          <w:lang w:eastAsia="ru-RU"/>
        </w:rPr>
        <w:t xml:space="preserve"> отпечатки и окаменелости</w:t>
      </w:r>
      <w:r w:rsidR="005949AB" w:rsidRPr="00CF147A">
        <w:rPr>
          <w:rFonts w:ascii="Times New Roman" w:hAnsi="Times New Roman" w:cs="Times New Roman"/>
          <w:sz w:val="24"/>
          <w:szCs w:val="24"/>
          <w:lang w:eastAsia="ru-RU"/>
        </w:rPr>
        <w:t>,</w:t>
      </w:r>
      <w:r w:rsidRPr="00CF147A">
        <w:rPr>
          <w:rFonts w:ascii="Times New Roman" w:hAnsi="Times New Roman" w:cs="Times New Roman"/>
          <w:sz w:val="24"/>
          <w:szCs w:val="24"/>
          <w:lang w:eastAsia="ru-RU"/>
        </w:rPr>
        <w:t xml:space="preserve">   </w:t>
      </w:r>
      <w:r w:rsidR="005949AB" w:rsidRPr="00CF147A">
        <w:rPr>
          <w:rFonts w:ascii="Times New Roman" w:hAnsi="Times New Roman" w:cs="Times New Roman"/>
          <w:sz w:val="24"/>
          <w:szCs w:val="24"/>
          <w:lang w:eastAsia="ru-RU"/>
        </w:rPr>
        <w:t xml:space="preserve"> в какое время они существовали, какие изменения происходили в </w:t>
      </w:r>
      <w:r w:rsidR="0028635D" w:rsidRPr="00CF147A">
        <w:rPr>
          <w:rFonts w:ascii="Times New Roman" w:hAnsi="Times New Roman" w:cs="Times New Roman"/>
          <w:sz w:val="24"/>
          <w:szCs w:val="24"/>
          <w:lang w:eastAsia="ru-RU"/>
        </w:rPr>
        <w:t>нашей</w:t>
      </w:r>
      <w:r w:rsidR="005949AB" w:rsidRPr="00CF147A">
        <w:rPr>
          <w:rFonts w:ascii="Times New Roman" w:hAnsi="Times New Roman" w:cs="Times New Roman"/>
          <w:sz w:val="24"/>
          <w:szCs w:val="24"/>
          <w:lang w:eastAsia="ru-RU"/>
        </w:rPr>
        <w:t xml:space="preserve"> местности.</w:t>
      </w:r>
      <w:r w:rsidR="0028635D" w:rsidRPr="00CF147A">
        <w:rPr>
          <w:rFonts w:ascii="Times New Roman" w:hAnsi="Times New Roman" w:cs="Times New Roman"/>
          <w:sz w:val="24"/>
          <w:szCs w:val="24"/>
          <w:lang w:eastAsia="ru-RU"/>
        </w:rPr>
        <w:t xml:space="preserve"> </w:t>
      </w:r>
      <w:r w:rsidR="00B60178" w:rsidRPr="00CF147A">
        <w:rPr>
          <w:rFonts w:ascii="Times New Roman" w:hAnsi="Times New Roman" w:cs="Times New Roman"/>
          <w:sz w:val="24"/>
          <w:szCs w:val="24"/>
          <w:lang w:eastAsia="ru-RU"/>
        </w:rPr>
        <w:t xml:space="preserve">Недавно в архивах Ватикана была обнаружена карта Казахского ханства, датированная </w:t>
      </w:r>
      <w:r w:rsidR="00B60178" w:rsidRPr="00CF147A">
        <w:rPr>
          <w:rFonts w:ascii="Times New Roman" w:hAnsi="Times New Roman" w:cs="Times New Roman"/>
          <w:sz w:val="24"/>
          <w:szCs w:val="24"/>
          <w:lang w:val="en-US" w:eastAsia="ru-RU"/>
        </w:rPr>
        <w:t>XVI</w:t>
      </w:r>
      <w:r w:rsidR="00B60178" w:rsidRPr="00CF147A">
        <w:rPr>
          <w:rFonts w:ascii="Times New Roman" w:hAnsi="Times New Roman" w:cs="Times New Roman"/>
          <w:sz w:val="24"/>
          <w:szCs w:val="24"/>
          <w:lang w:eastAsia="ru-RU"/>
        </w:rPr>
        <w:t xml:space="preserve"> веком, на которой наша бескрайняя степь изображена лесистой и очень живописной. </w:t>
      </w:r>
      <w:r w:rsidR="00E43B58" w:rsidRPr="00CF147A">
        <w:rPr>
          <w:rFonts w:ascii="Times New Roman" w:hAnsi="Times New Roman" w:cs="Times New Roman"/>
          <w:sz w:val="24"/>
          <w:szCs w:val="24"/>
          <w:lang w:eastAsia="ru-RU"/>
        </w:rPr>
        <w:t>Возможно,</w:t>
      </w:r>
      <w:r w:rsidR="00B60178" w:rsidRPr="00CF147A">
        <w:rPr>
          <w:rFonts w:ascii="Times New Roman" w:hAnsi="Times New Roman" w:cs="Times New Roman"/>
          <w:sz w:val="24"/>
          <w:szCs w:val="24"/>
          <w:lang w:eastAsia="ru-RU"/>
        </w:rPr>
        <w:t xml:space="preserve"> наша работа</w:t>
      </w:r>
      <w:r w:rsidR="0028635D" w:rsidRPr="00CF147A">
        <w:rPr>
          <w:rFonts w:ascii="Times New Roman" w:hAnsi="Times New Roman" w:cs="Times New Roman"/>
          <w:sz w:val="24"/>
          <w:szCs w:val="24"/>
          <w:lang w:eastAsia="ru-RU"/>
        </w:rPr>
        <w:t xml:space="preserve"> име</w:t>
      </w:r>
      <w:r w:rsidR="00B60178" w:rsidRPr="00CF147A">
        <w:rPr>
          <w:rFonts w:ascii="Times New Roman" w:hAnsi="Times New Roman" w:cs="Times New Roman"/>
          <w:sz w:val="24"/>
          <w:szCs w:val="24"/>
          <w:lang w:eastAsia="ru-RU"/>
        </w:rPr>
        <w:t>е</w:t>
      </w:r>
      <w:r w:rsidR="0028635D" w:rsidRPr="00CF147A">
        <w:rPr>
          <w:rFonts w:ascii="Times New Roman" w:hAnsi="Times New Roman" w:cs="Times New Roman"/>
          <w:sz w:val="24"/>
          <w:szCs w:val="24"/>
          <w:lang w:eastAsia="ru-RU"/>
        </w:rPr>
        <w:t xml:space="preserve">т практическое и научное значение, </w:t>
      </w:r>
      <w:r w:rsidRPr="00CF147A">
        <w:rPr>
          <w:rFonts w:ascii="Times New Roman" w:hAnsi="Times New Roman" w:cs="Times New Roman"/>
          <w:sz w:val="24"/>
          <w:szCs w:val="24"/>
          <w:lang w:eastAsia="ru-RU"/>
        </w:rPr>
        <w:t>в</w:t>
      </w:r>
      <w:r w:rsidR="0028635D" w:rsidRPr="00CF147A">
        <w:rPr>
          <w:rFonts w:ascii="Times New Roman" w:hAnsi="Times New Roman" w:cs="Times New Roman"/>
          <w:sz w:val="24"/>
          <w:szCs w:val="24"/>
          <w:lang w:eastAsia="ru-RU"/>
        </w:rPr>
        <w:t xml:space="preserve"> изучение исторического ландшафта территории Казахского ханства, 550-летие которого отмечается в 2015 году. </w:t>
      </w:r>
    </w:p>
    <w:p w:rsidR="00F672F7" w:rsidRPr="00CF147A" w:rsidRDefault="00FD16B3" w:rsidP="00CF147A">
      <w:pPr>
        <w:pStyle w:val="af"/>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sz w:val="24"/>
          <w:szCs w:val="24"/>
        </w:rPr>
        <w:t>Изучение собранного материала позволит пополнить Казахстанскую копилку знаний о далеком прошлом нашей Родины.</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t>Гипотеза:</w:t>
      </w:r>
      <w:r w:rsidRPr="00CF147A">
        <w:rPr>
          <w:rFonts w:ascii="Times New Roman" w:hAnsi="Times New Roman" w:cs="Times New Roman"/>
          <w:sz w:val="24"/>
          <w:szCs w:val="24"/>
          <w:lang w:eastAsia="ru-RU"/>
        </w:rPr>
        <w:t> </w:t>
      </w:r>
      <w:r w:rsidR="0028635D" w:rsidRPr="00CF147A">
        <w:rPr>
          <w:rFonts w:ascii="Times New Roman" w:hAnsi="Times New Roman" w:cs="Times New Roman"/>
          <w:sz w:val="24"/>
          <w:szCs w:val="24"/>
          <w:lang w:eastAsia="ru-RU"/>
        </w:rPr>
        <w:t xml:space="preserve">предполагаем, что </w:t>
      </w:r>
      <w:r w:rsidRPr="00CF147A">
        <w:rPr>
          <w:rFonts w:ascii="Times New Roman" w:hAnsi="Times New Roman" w:cs="Times New Roman"/>
          <w:sz w:val="24"/>
          <w:szCs w:val="24"/>
          <w:lang w:eastAsia="ru-RU"/>
        </w:rPr>
        <w:t xml:space="preserve">на территории села </w:t>
      </w:r>
      <w:r w:rsidR="0028635D" w:rsidRPr="00CF147A">
        <w:rPr>
          <w:rFonts w:ascii="Times New Roman" w:hAnsi="Times New Roman" w:cs="Times New Roman"/>
          <w:sz w:val="24"/>
          <w:szCs w:val="24"/>
          <w:lang w:eastAsia="ru-RU"/>
        </w:rPr>
        <w:t>Привольного</w:t>
      </w:r>
      <w:r w:rsidRPr="00CF147A">
        <w:rPr>
          <w:rFonts w:ascii="Times New Roman" w:hAnsi="Times New Roman" w:cs="Times New Roman"/>
          <w:sz w:val="24"/>
          <w:szCs w:val="24"/>
          <w:lang w:eastAsia="ru-RU"/>
        </w:rPr>
        <w:t xml:space="preserve"> было древнее море.</w:t>
      </w:r>
      <w:r w:rsidR="006F6FA7" w:rsidRPr="00CF147A">
        <w:rPr>
          <w:rFonts w:ascii="Times New Roman" w:hAnsi="Times New Roman" w:cs="Times New Roman"/>
          <w:sz w:val="24"/>
          <w:szCs w:val="24"/>
          <w:lang w:eastAsia="ru-RU"/>
        </w:rPr>
        <w:t xml:space="preserve"> </w:t>
      </w:r>
      <w:r w:rsidRPr="00CF147A">
        <w:rPr>
          <w:rFonts w:ascii="Times New Roman" w:hAnsi="Times New Roman" w:cs="Times New Roman"/>
          <w:sz w:val="24"/>
          <w:szCs w:val="24"/>
          <w:lang w:eastAsia="ru-RU"/>
        </w:rPr>
        <w:t>Найденные о</w:t>
      </w:r>
      <w:r w:rsidR="0028635D" w:rsidRPr="00CF147A">
        <w:rPr>
          <w:rFonts w:ascii="Times New Roman" w:hAnsi="Times New Roman" w:cs="Times New Roman"/>
          <w:sz w:val="24"/>
          <w:szCs w:val="24"/>
          <w:lang w:eastAsia="ru-RU"/>
        </w:rPr>
        <w:t>каменелости</w:t>
      </w:r>
      <w:r w:rsidRPr="00CF147A">
        <w:rPr>
          <w:rFonts w:ascii="Times New Roman" w:hAnsi="Times New Roman" w:cs="Times New Roman"/>
          <w:sz w:val="24"/>
          <w:szCs w:val="24"/>
          <w:lang w:eastAsia="ru-RU"/>
        </w:rPr>
        <w:t xml:space="preserve"> относятся к </w:t>
      </w:r>
      <w:r w:rsidR="009B58AE" w:rsidRPr="00CF147A">
        <w:rPr>
          <w:rFonts w:ascii="Times New Roman" w:hAnsi="Times New Roman" w:cs="Times New Roman"/>
          <w:sz w:val="24"/>
          <w:szCs w:val="24"/>
          <w:lang w:eastAsia="ru-RU"/>
        </w:rPr>
        <w:t>мезозойской</w:t>
      </w:r>
      <w:r w:rsidRPr="00CF147A">
        <w:rPr>
          <w:rFonts w:ascii="Times New Roman" w:hAnsi="Times New Roman" w:cs="Times New Roman"/>
          <w:sz w:val="24"/>
          <w:szCs w:val="24"/>
          <w:lang w:eastAsia="ru-RU"/>
        </w:rPr>
        <w:t xml:space="preserve"> </w:t>
      </w:r>
      <w:r w:rsidR="009B58AE" w:rsidRPr="00CF147A">
        <w:rPr>
          <w:rFonts w:ascii="Times New Roman" w:hAnsi="Times New Roman" w:cs="Times New Roman"/>
          <w:sz w:val="24"/>
          <w:szCs w:val="24"/>
          <w:lang w:eastAsia="ru-RU"/>
        </w:rPr>
        <w:t>эре</w:t>
      </w:r>
      <w:r w:rsidRPr="00CF147A">
        <w:rPr>
          <w:rFonts w:ascii="Times New Roman" w:hAnsi="Times New Roman" w:cs="Times New Roman"/>
          <w:sz w:val="24"/>
          <w:szCs w:val="24"/>
          <w:lang w:eastAsia="ru-RU"/>
        </w:rPr>
        <w:t xml:space="preserve"> развития жизни на Земле.</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t>Цель:</w:t>
      </w:r>
      <w:r w:rsidRPr="00CF147A">
        <w:rPr>
          <w:rFonts w:ascii="Times New Roman" w:hAnsi="Times New Roman" w:cs="Times New Roman"/>
          <w:sz w:val="24"/>
          <w:szCs w:val="24"/>
          <w:lang w:eastAsia="ru-RU"/>
        </w:rPr>
        <w:t> </w:t>
      </w:r>
      <w:r w:rsidR="006F6FA7" w:rsidRPr="00CF147A">
        <w:rPr>
          <w:rFonts w:ascii="Times New Roman" w:hAnsi="Times New Roman" w:cs="Times New Roman"/>
          <w:sz w:val="24"/>
          <w:szCs w:val="24"/>
          <w:lang w:eastAsia="ru-RU"/>
        </w:rPr>
        <w:t>исследование</w:t>
      </w:r>
      <w:r w:rsidRPr="00CF147A">
        <w:rPr>
          <w:rFonts w:ascii="Times New Roman" w:hAnsi="Times New Roman" w:cs="Times New Roman"/>
          <w:sz w:val="24"/>
          <w:szCs w:val="24"/>
          <w:lang w:eastAsia="ru-RU"/>
        </w:rPr>
        <w:t xml:space="preserve"> найденных ископаемых о</w:t>
      </w:r>
      <w:r w:rsidR="00B60178" w:rsidRPr="00CF147A">
        <w:rPr>
          <w:rFonts w:ascii="Times New Roman" w:hAnsi="Times New Roman" w:cs="Times New Roman"/>
          <w:sz w:val="24"/>
          <w:szCs w:val="24"/>
          <w:lang w:eastAsia="ru-RU"/>
        </w:rPr>
        <w:t>каменелостей</w:t>
      </w:r>
      <w:r w:rsidRPr="00CF147A">
        <w:rPr>
          <w:rFonts w:ascii="Times New Roman" w:hAnsi="Times New Roman" w:cs="Times New Roman"/>
          <w:sz w:val="24"/>
          <w:szCs w:val="24"/>
          <w:lang w:eastAsia="ru-RU"/>
        </w:rPr>
        <w:t xml:space="preserve"> </w:t>
      </w:r>
      <w:r w:rsidR="006F6FA7" w:rsidRPr="00CF147A">
        <w:rPr>
          <w:rFonts w:ascii="Times New Roman" w:hAnsi="Times New Roman" w:cs="Times New Roman"/>
          <w:sz w:val="24"/>
          <w:szCs w:val="24"/>
          <w:lang w:eastAsia="ru-RU"/>
        </w:rPr>
        <w:t xml:space="preserve">на правом берегу реки Ишим </w:t>
      </w:r>
      <w:r w:rsidRPr="00CF147A">
        <w:rPr>
          <w:rFonts w:ascii="Times New Roman" w:hAnsi="Times New Roman" w:cs="Times New Roman"/>
          <w:sz w:val="24"/>
          <w:szCs w:val="24"/>
          <w:lang w:eastAsia="ru-RU"/>
        </w:rPr>
        <w:t xml:space="preserve">села </w:t>
      </w:r>
      <w:r w:rsidR="00B60178" w:rsidRPr="00CF147A">
        <w:rPr>
          <w:rFonts w:ascii="Times New Roman" w:hAnsi="Times New Roman" w:cs="Times New Roman"/>
          <w:sz w:val="24"/>
          <w:szCs w:val="24"/>
          <w:lang w:eastAsia="ru-RU"/>
        </w:rPr>
        <w:t>Привольного.</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t>Объект исследования:</w:t>
      </w:r>
      <w:r w:rsidRPr="00CF147A">
        <w:rPr>
          <w:rFonts w:ascii="Times New Roman" w:hAnsi="Times New Roman" w:cs="Times New Roman"/>
          <w:sz w:val="24"/>
          <w:szCs w:val="24"/>
          <w:lang w:eastAsia="ru-RU"/>
        </w:rPr>
        <w:t> экземпляры горных пород.</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t>Предмет исследования:</w:t>
      </w:r>
      <w:r w:rsidRPr="00CF147A">
        <w:rPr>
          <w:rFonts w:ascii="Times New Roman" w:hAnsi="Times New Roman" w:cs="Times New Roman"/>
          <w:sz w:val="24"/>
          <w:szCs w:val="24"/>
          <w:lang w:eastAsia="ru-RU"/>
        </w:rPr>
        <w:t> окаменелости ископаемых</w:t>
      </w:r>
      <w:r w:rsidR="00B60178" w:rsidRPr="00CF147A">
        <w:rPr>
          <w:rFonts w:ascii="Times New Roman" w:hAnsi="Times New Roman" w:cs="Times New Roman"/>
          <w:sz w:val="24"/>
          <w:szCs w:val="24"/>
          <w:lang w:eastAsia="ru-RU"/>
        </w:rPr>
        <w:t xml:space="preserve"> </w:t>
      </w:r>
      <w:r w:rsidRPr="00CF147A">
        <w:rPr>
          <w:rFonts w:ascii="Times New Roman" w:hAnsi="Times New Roman" w:cs="Times New Roman"/>
          <w:sz w:val="24"/>
          <w:szCs w:val="24"/>
          <w:lang w:eastAsia="ru-RU"/>
        </w:rPr>
        <w:t xml:space="preserve">и их отпечатки на горной породе, найденные </w:t>
      </w:r>
      <w:r w:rsidR="00B60178" w:rsidRPr="00CF147A">
        <w:rPr>
          <w:rFonts w:ascii="Times New Roman" w:hAnsi="Times New Roman" w:cs="Times New Roman"/>
          <w:sz w:val="24"/>
          <w:szCs w:val="24"/>
          <w:lang w:eastAsia="ru-RU"/>
        </w:rPr>
        <w:t>вдоль берега реки Ишим села Привольного</w:t>
      </w:r>
      <w:r w:rsidRPr="00CF147A">
        <w:rPr>
          <w:rFonts w:ascii="Times New Roman" w:hAnsi="Times New Roman" w:cs="Times New Roman"/>
          <w:sz w:val="24"/>
          <w:szCs w:val="24"/>
          <w:lang w:eastAsia="ru-RU"/>
        </w:rPr>
        <w:t>.</w:t>
      </w:r>
    </w:p>
    <w:p w:rsidR="000C369D"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Работа проводилась с </w:t>
      </w:r>
      <w:hyperlink r:id="rId9" w:tooltip="Сентябрь 2010 г." w:history="1">
        <w:r w:rsidRPr="00CF147A">
          <w:rPr>
            <w:rFonts w:ascii="Times New Roman" w:hAnsi="Times New Roman" w:cs="Times New Roman"/>
            <w:sz w:val="24"/>
            <w:szCs w:val="24"/>
            <w:lang w:eastAsia="ru-RU"/>
          </w:rPr>
          <w:t>сентября 201</w:t>
        </w:r>
        <w:r w:rsidR="00B60178" w:rsidRPr="00CF147A">
          <w:rPr>
            <w:rFonts w:ascii="Times New Roman" w:hAnsi="Times New Roman" w:cs="Times New Roman"/>
            <w:sz w:val="24"/>
            <w:szCs w:val="24"/>
            <w:lang w:eastAsia="ru-RU"/>
          </w:rPr>
          <w:t>4</w:t>
        </w:r>
      </w:hyperlink>
      <w:r w:rsidRPr="00CF147A">
        <w:rPr>
          <w:rFonts w:ascii="Times New Roman" w:hAnsi="Times New Roman" w:cs="Times New Roman"/>
          <w:sz w:val="24"/>
          <w:szCs w:val="24"/>
          <w:lang w:eastAsia="ru-RU"/>
        </w:rPr>
        <w:t> г. по </w:t>
      </w:r>
      <w:hyperlink r:id="rId10" w:tooltip="Апрель 2012 г." w:history="1">
        <w:r w:rsidR="00B60178" w:rsidRPr="00CF147A">
          <w:rPr>
            <w:rFonts w:ascii="Times New Roman" w:hAnsi="Times New Roman" w:cs="Times New Roman"/>
            <w:sz w:val="24"/>
            <w:szCs w:val="24"/>
            <w:lang w:eastAsia="ru-RU"/>
          </w:rPr>
          <w:t xml:space="preserve">октябрь </w:t>
        </w:r>
        <w:r w:rsidRPr="00CF147A">
          <w:rPr>
            <w:rFonts w:ascii="Times New Roman" w:hAnsi="Times New Roman" w:cs="Times New Roman"/>
            <w:sz w:val="24"/>
            <w:szCs w:val="24"/>
            <w:lang w:eastAsia="ru-RU"/>
          </w:rPr>
          <w:t xml:space="preserve"> 201</w:t>
        </w:r>
        <w:r w:rsidR="00B60178" w:rsidRPr="00CF147A">
          <w:rPr>
            <w:rFonts w:ascii="Times New Roman" w:hAnsi="Times New Roman" w:cs="Times New Roman"/>
            <w:sz w:val="24"/>
            <w:szCs w:val="24"/>
            <w:lang w:eastAsia="ru-RU"/>
          </w:rPr>
          <w:t>5</w:t>
        </w:r>
      </w:hyperlink>
      <w:r w:rsidR="006F6FA7" w:rsidRPr="00CF147A">
        <w:rPr>
          <w:rFonts w:ascii="Times New Roman" w:hAnsi="Times New Roman" w:cs="Times New Roman"/>
          <w:sz w:val="24"/>
          <w:szCs w:val="24"/>
        </w:rPr>
        <w:t xml:space="preserve"> </w:t>
      </w:r>
      <w:r w:rsidRPr="00CF147A">
        <w:rPr>
          <w:rFonts w:ascii="Times New Roman" w:hAnsi="Times New Roman" w:cs="Times New Roman"/>
          <w:sz w:val="24"/>
          <w:szCs w:val="24"/>
          <w:lang w:eastAsia="ru-RU"/>
        </w:rPr>
        <w:t>г.</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t>Задачи:</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1.Изучить географическое положение села П</w:t>
      </w:r>
      <w:r w:rsidR="000C369D" w:rsidRPr="00CF147A">
        <w:rPr>
          <w:rFonts w:ascii="Times New Roman" w:hAnsi="Times New Roman" w:cs="Times New Roman"/>
          <w:sz w:val="24"/>
          <w:szCs w:val="24"/>
          <w:lang w:eastAsia="ru-RU"/>
        </w:rPr>
        <w:t xml:space="preserve">ривольного </w:t>
      </w:r>
      <w:r w:rsidRPr="00CF147A">
        <w:rPr>
          <w:rFonts w:ascii="Times New Roman" w:hAnsi="Times New Roman" w:cs="Times New Roman"/>
          <w:sz w:val="24"/>
          <w:szCs w:val="24"/>
          <w:lang w:eastAsia="ru-RU"/>
        </w:rPr>
        <w:t xml:space="preserve"> и историю геологического развития местности.</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2. Определить положение найденных </w:t>
      </w:r>
      <w:r w:rsidR="000C369D" w:rsidRPr="00CF147A">
        <w:rPr>
          <w:rFonts w:ascii="Times New Roman" w:hAnsi="Times New Roman" w:cs="Times New Roman"/>
          <w:sz w:val="24"/>
          <w:szCs w:val="24"/>
          <w:lang w:eastAsia="ru-RU"/>
        </w:rPr>
        <w:t xml:space="preserve">ископаемых окаменелостей </w:t>
      </w:r>
      <w:r w:rsidRPr="00CF147A">
        <w:rPr>
          <w:rFonts w:ascii="Times New Roman" w:hAnsi="Times New Roman" w:cs="Times New Roman"/>
          <w:sz w:val="24"/>
          <w:szCs w:val="24"/>
          <w:lang w:eastAsia="ru-RU"/>
        </w:rPr>
        <w:t xml:space="preserve">и их отпечатков в системе </w:t>
      </w:r>
      <w:r w:rsidR="000C369D" w:rsidRPr="00CF147A">
        <w:rPr>
          <w:rFonts w:ascii="Times New Roman" w:hAnsi="Times New Roman" w:cs="Times New Roman"/>
          <w:sz w:val="24"/>
          <w:szCs w:val="24"/>
          <w:lang w:eastAsia="ru-RU"/>
        </w:rPr>
        <w:t>растительн</w:t>
      </w:r>
      <w:r w:rsidRPr="00CF147A">
        <w:rPr>
          <w:rFonts w:ascii="Times New Roman" w:hAnsi="Times New Roman" w:cs="Times New Roman"/>
          <w:sz w:val="24"/>
          <w:szCs w:val="24"/>
          <w:lang w:eastAsia="ru-RU"/>
        </w:rPr>
        <w:t>ого мира.</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3. Узнать, к какому периоду развития жизни на Земле они относятся.</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4. Выяснить, какую пользу могут приносить эти ископаемые организмы в настоящее время.</w:t>
      </w:r>
    </w:p>
    <w:p w:rsidR="00F672F7" w:rsidRPr="00CF147A" w:rsidRDefault="00D1433C" w:rsidP="00CF147A">
      <w:pPr>
        <w:pStyle w:val="af"/>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Cs/>
          <w:sz w:val="24"/>
          <w:szCs w:val="24"/>
          <w:bdr w:val="none" w:sz="0" w:space="0" w:color="auto" w:frame="1"/>
          <w:lang w:eastAsia="ru-RU"/>
        </w:rPr>
        <w:t>5.</w:t>
      </w:r>
      <w:r w:rsidRPr="00CF147A">
        <w:rPr>
          <w:rFonts w:ascii="Times New Roman" w:hAnsi="Times New Roman" w:cs="Times New Roman"/>
          <w:b/>
          <w:bCs/>
          <w:sz w:val="24"/>
          <w:szCs w:val="24"/>
          <w:bdr w:val="none" w:sz="0" w:space="0" w:color="auto" w:frame="1"/>
          <w:lang w:eastAsia="ru-RU"/>
        </w:rPr>
        <w:t xml:space="preserve"> </w:t>
      </w:r>
      <w:r w:rsidRPr="00CF147A">
        <w:rPr>
          <w:rFonts w:ascii="Times New Roman" w:hAnsi="Times New Roman" w:cs="Times New Roman"/>
          <w:sz w:val="24"/>
          <w:szCs w:val="24"/>
        </w:rPr>
        <w:t xml:space="preserve">Реализация основных направлений государственной политики по </w:t>
      </w:r>
      <w:proofErr w:type="spellStart"/>
      <w:r w:rsidRPr="00CF147A">
        <w:rPr>
          <w:rFonts w:ascii="Times New Roman" w:hAnsi="Times New Roman" w:cs="Times New Roman"/>
          <w:sz w:val="24"/>
          <w:szCs w:val="24"/>
        </w:rPr>
        <w:t>сохр</w:t>
      </w:r>
      <w:proofErr w:type="gramStart"/>
      <w:r w:rsidRPr="00CF147A">
        <w:rPr>
          <w:rFonts w:ascii="Times New Roman" w:hAnsi="Times New Roman" w:cs="Times New Roman"/>
          <w:sz w:val="24"/>
          <w:szCs w:val="24"/>
        </w:rPr>
        <w:t>а</w:t>
      </w:r>
      <w:proofErr w:type="spellEnd"/>
      <w:r w:rsidRPr="00CF147A">
        <w:rPr>
          <w:rFonts w:ascii="Times New Roman" w:hAnsi="Times New Roman" w:cs="Times New Roman"/>
          <w:sz w:val="24"/>
          <w:szCs w:val="24"/>
        </w:rPr>
        <w:t>-</w:t>
      </w:r>
      <w:proofErr w:type="gramEnd"/>
      <w:r w:rsidRPr="00CF147A">
        <w:rPr>
          <w:rFonts w:ascii="Times New Roman" w:hAnsi="Times New Roman" w:cs="Times New Roman"/>
          <w:sz w:val="24"/>
          <w:szCs w:val="24"/>
        </w:rPr>
        <w:t xml:space="preserve"> нению культурного наследия и развитию туризма в Северном Казахстане </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8335CA" w:rsidRPr="00CF147A" w:rsidRDefault="008335CA"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5949AB" w:rsidP="00CF147A">
      <w:pPr>
        <w:pStyle w:val="af"/>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
          <w:bCs/>
          <w:sz w:val="24"/>
          <w:szCs w:val="24"/>
          <w:bdr w:val="none" w:sz="0" w:space="0" w:color="auto" w:frame="1"/>
          <w:lang w:eastAsia="ru-RU"/>
        </w:rPr>
        <w:lastRenderedPageBreak/>
        <w:t>Методика выполнения исследования.</w:t>
      </w:r>
    </w:p>
    <w:p w:rsidR="008335CA" w:rsidRPr="00CF147A" w:rsidRDefault="008335CA" w:rsidP="00CF147A">
      <w:pPr>
        <w:pStyle w:val="af"/>
        <w:spacing w:before="20" w:after="20"/>
        <w:rPr>
          <w:rFonts w:ascii="Times New Roman" w:hAnsi="Times New Roman" w:cs="Times New Roman"/>
          <w:sz w:val="24"/>
          <w:szCs w:val="24"/>
          <w:lang w:eastAsia="ru-RU"/>
        </w:rPr>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1. Поиск экземпляро</w:t>
      </w:r>
      <w:r w:rsidR="000C369D" w:rsidRPr="00CF147A">
        <w:rPr>
          <w:rFonts w:ascii="Times New Roman" w:hAnsi="Times New Roman" w:cs="Times New Roman"/>
          <w:sz w:val="24"/>
          <w:szCs w:val="24"/>
          <w:lang w:eastAsia="ru-RU"/>
        </w:rPr>
        <w:t>в горных пород с отпечатками и</w:t>
      </w:r>
      <w:r w:rsidRPr="00CF147A">
        <w:rPr>
          <w:rFonts w:ascii="Times New Roman" w:hAnsi="Times New Roman" w:cs="Times New Roman"/>
          <w:sz w:val="24"/>
          <w:szCs w:val="24"/>
          <w:lang w:eastAsia="ru-RU"/>
        </w:rPr>
        <w:t xml:space="preserve"> </w:t>
      </w:r>
      <w:r w:rsidR="000C369D" w:rsidRPr="00CF147A">
        <w:rPr>
          <w:rFonts w:ascii="Times New Roman" w:hAnsi="Times New Roman" w:cs="Times New Roman"/>
          <w:sz w:val="24"/>
          <w:szCs w:val="24"/>
          <w:lang w:eastAsia="ru-RU"/>
        </w:rPr>
        <w:t>ископаемых окаменелостей</w:t>
      </w:r>
      <w:r w:rsidR="008335CA" w:rsidRPr="00CF147A">
        <w:rPr>
          <w:rFonts w:ascii="Times New Roman" w:hAnsi="Times New Roman" w:cs="Times New Roman"/>
          <w:sz w:val="24"/>
          <w:szCs w:val="24"/>
          <w:lang w:eastAsia="ru-RU"/>
        </w:rPr>
        <w:t xml:space="preserve"> по берегу реки Ишим</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2. Изучение географического положения села П</w:t>
      </w:r>
      <w:r w:rsidR="000C369D" w:rsidRPr="00CF147A">
        <w:rPr>
          <w:rFonts w:ascii="Times New Roman" w:hAnsi="Times New Roman" w:cs="Times New Roman"/>
          <w:sz w:val="24"/>
          <w:szCs w:val="24"/>
          <w:lang w:eastAsia="ru-RU"/>
        </w:rPr>
        <w:t>ривольного</w:t>
      </w:r>
      <w:r w:rsidRPr="00CF147A">
        <w:rPr>
          <w:rFonts w:ascii="Times New Roman" w:hAnsi="Times New Roman" w:cs="Times New Roman"/>
          <w:sz w:val="24"/>
          <w:szCs w:val="24"/>
          <w:lang w:eastAsia="ru-RU"/>
        </w:rPr>
        <w:t xml:space="preserve"> и прилегающей к нему территории, а также истории геологического развития местности.</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3. Изучение литературы и Интернет-ресурсов о развитии жизни на Земле.</w:t>
      </w:r>
    </w:p>
    <w:p w:rsidR="00F438FF"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4. </w:t>
      </w:r>
      <w:r w:rsidR="00F438FF" w:rsidRPr="00CF147A">
        <w:rPr>
          <w:rFonts w:ascii="Times New Roman" w:eastAsia="Times New Roman" w:hAnsi="Times New Roman" w:cs="Times New Roman"/>
          <w:color w:val="000000"/>
          <w:sz w:val="24"/>
          <w:szCs w:val="24"/>
          <w:lang w:eastAsia="ru-RU"/>
        </w:rPr>
        <w:t>Метод  количественного и качественного анализа собранной информации</w:t>
      </w:r>
    </w:p>
    <w:p w:rsidR="005949AB" w:rsidRPr="00CF147A" w:rsidRDefault="00F438FF"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   </w:t>
      </w:r>
      <w:r w:rsidR="005949AB" w:rsidRPr="00CF147A">
        <w:rPr>
          <w:rFonts w:ascii="Times New Roman" w:hAnsi="Times New Roman" w:cs="Times New Roman"/>
          <w:sz w:val="24"/>
          <w:szCs w:val="24"/>
          <w:lang w:eastAsia="ru-RU"/>
        </w:rPr>
        <w:t xml:space="preserve">Сравнение найденных ископаемых организмов с рисунками организмов </w:t>
      </w:r>
      <w:r w:rsidRPr="00CF147A">
        <w:rPr>
          <w:rFonts w:ascii="Times New Roman" w:hAnsi="Times New Roman" w:cs="Times New Roman"/>
          <w:sz w:val="24"/>
          <w:szCs w:val="24"/>
          <w:lang w:eastAsia="ru-RU"/>
        </w:rPr>
        <w:t xml:space="preserve">   </w:t>
      </w:r>
      <w:r w:rsidR="005949AB" w:rsidRPr="00CF147A">
        <w:rPr>
          <w:rFonts w:ascii="Times New Roman" w:hAnsi="Times New Roman" w:cs="Times New Roman"/>
          <w:sz w:val="24"/>
          <w:szCs w:val="24"/>
          <w:lang w:eastAsia="ru-RU"/>
        </w:rPr>
        <w:t>древних морей из различных источников (учебники, книги, Интернет) и их определение.</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A73C1A" w:rsidP="00CF147A">
      <w:pPr>
        <w:pStyle w:val="af"/>
        <w:spacing w:before="20" w:after="20"/>
        <w:jc w:val="center"/>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
          <w:bCs/>
          <w:sz w:val="24"/>
          <w:szCs w:val="24"/>
          <w:bdr w:val="none" w:sz="0" w:space="0" w:color="auto" w:frame="1"/>
          <w:lang w:eastAsia="ru-RU"/>
        </w:rPr>
        <w:t xml:space="preserve">Глава 1. </w:t>
      </w:r>
      <w:r w:rsidR="005949AB" w:rsidRPr="00CF147A">
        <w:rPr>
          <w:rFonts w:ascii="Times New Roman" w:hAnsi="Times New Roman" w:cs="Times New Roman"/>
          <w:b/>
          <w:bCs/>
          <w:sz w:val="24"/>
          <w:szCs w:val="24"/>
          <w:bdr w:val="none" w:sz="0" w:space="0" w:color="auto" w:frame="1"/>
          <w:lang w:eastAsia="ru-RU"/>
        </w:rPr>
        <w:t>Теоретическая часть.</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t>1</w:t>
      </w:r>
      <w:r w:rsidR="00A73C1A" w:rsidRPr="00CF147A">
        <w:rPr>
          <w:rFonts w:ascii="Times New Roman" w:hAnsi="Times New Roman" w:cs="Times New Roman"/>
          <w:b/>
          <w:bCs/>
          <w:sz w:val="24"/>
          <w:szCs w:val="24"/>
          <w:bdr w:val="none" w:sz="0" w:space="0" w:color="auto" w:frame="1"/>
          <w:lang w:eastAsia="ru-RU"/>
        </w:rPr>
        <w:t>.1</w:t>
      </w:r>
      <w:r w:rsidRPr="00CF147A">
        <w:rPr>
          <w:rFonts w:ascii="Times New Roman" w:hAnsi="Times New Roman" w:cs="Times New Roman"/>
          <w:b/>
          <w:bCs/>
          <w:sz w:val="24"/>
          <w:szCs w:val="24"/>
          <w:bdr w:val="none" w:sz="0" w:space="0" w:color="auto" w:frame="1"/>
          <w:lang w:eastAsia="ru-RU"/>
        </w:rPr>
        <w:t>. </w:t>
      </w:r>
      <w:r w:rsidRPr="00CF147A">
        <w:rPr>
          <w:rFonts w:ascii="Times New Roman" w:hAnsi="Times New Roman" w:cs="Times New Roman"/>
          <w:b/>
          <w:bCs/>
          <w:sz w:val="24"/>
          <w:szCs w:val="24"/>
          <w:lang w:eastAsia="ru-RU"/>
        </w:rPr>
        <w:t> </w:t>
      </w:r>
      <w:r w:rsidRPr="00CF147A">
        <w:rPr>
          <w:rFonts w:ascii="Times New Roman" w:hAnsi="Times New Roman" w:cs="Times New Roman"/>
          <w:b/>
          <w:bCs/>
          <w:sz w:val="24"/>
          <w:szCs w:val="24"/>
          <w:bdr w:val="none" w:sz="0" w:space="0" w:color="auto" w:frame="1"/>
          <w:lang w:eastAsia="ru-RU"/>
        </w:rPr>
        <w:t>Палеонтология-наука об ископаемых животных и растениях.</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Палеонтология-наука, занимающаяся изучением ископаемых остатков вымерших организмов, по которым учёные восстанавливают внешний вид и строение организма и судят об организмах прошлого. Палеонтология - основной документ для восстановления истории развития отдельных групп организмов, времени появления и вымирания, темпов эволюции, физиологии, расширения и сужения ареалов, миграций. Однако только на основе палеонтологической летописи полная картина развития органического мира не может быть восстановлена, так как не сохраняются некоторые органы организма. Обычно в ископаемом состоянии сохраняется только минерализованный скелет животных, хотя известны редкие находки отпечатков медуз и червей. От некоторых организмов, </w:t>
      </w:r>
      <w:proofErr w:type="gramStart"/>
      <w:r w:rsidRPr="00CF147A">
        <w:rPr>
          <w:rFonts w:ascii="Times New Roman" w:hAnsi="Times New Roman" w:cs="Times New Roman"/>
          <w:sz w:val="24"/>
          <w:szCs w:val="24"/>
          <w:lang w:eastAsia="ru-RU"/>
        </w:rPr>
        <w:t xml:space="preserve">( </w:t>
      </w:r>
      <w:proofErr w:type="gramEnd"/>
      <w:r w:rsidRPr="00CF147A">
        <w:rPr>
          <w:rFonts w:ascii="Times New Roman" w:hAnsi="Times New Roman" w:cs="Times New Roman"/>
          <w:sz w:val="24"/>
          <w:szCs w:val="24"/>
          <w:lang w:eastAsia="ru-RU"/>
        </w:rPr>
        <w:t>в частности, от растений) сохраняются разрозненные части (отпечатки листьев, стволы, плоды, пыльца), по которым не всегда можно воссоздать облик целого организма. Возможность сохранения остатков зависит также от образа жизни организмов, их обилия и многих других причин. Таким образом, для выяснения истории тех или иных групп имеют значение не только массовые, но и единичные находки, так как они могут дать представление о переходных формах и т. п.</w:t>
      </w:r>
      <w:r w:rsidR="00887E83" w:rsidRPr="00CF147A">
        <w:rPr>
          <w:rFonts w:ascii="Times New Roman" w:hAnsi="Times New Roman" w:cs="Times New Roman"/>
          <w:color w:val="333333"/>
          <w:sz w:val="24"/>
          <w:szCs w:val="24"/>
        </w:rPr>
        <w:t xml:space="preserve"> (Приложение № 2).</w:t>
      </w:r>
    </w:p>
    <w:p w:rsidR="005949AB" w:rsidRPr="00CF147A" w:rsidRDefault="00A73C1A"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t>1.</w:t>
      </w:r>
      <w:r w:rsidR="005949AB" w:rsidRPr="00CF147A">
        <w:rPr>
          <w:rFonts w:ascii="Times New Roman" w:hAnsi="Times New Roman" w:cs="Times New Roman"/>
          <w:b/>
          <w:bCs/>
          <w:sz w:val="24"/>
          <w:szCs w:val="24"/>
          <w:bdr w:val="none" w:sz="0" w:space="0" w:color="auto" w:frame="1"/>
          <w:lang w:eastAsia="ru-RU"/>
        </w:rPr>
        <w:t>2.Осадочные горные породы.</w:t>
      </w:r>
    </w:p>
    <w:p w:rsidR="00B6228E" w:rsidRPr="00CF147A" w:rsidRDefault="005949AB" w:rsidP="00CF147A">
      <w:pPr>
        <w:pStyle w:val="af"/>
        <w:spacing w:before="20" w:after="20"/>
        <w:rPr>
          <w:rFonts w:ascii="Times New Roman" w:hAnsi="Times New Roman" w:cs="Times New Roman"/>
          <w:sz w:val="24"/>
          <w:szCs w:val="24"/>
          <w:lang w:eastAsia="ru-RU"/>
        </w:rPr>
      </w:pPr>
      <w:proofErr w:type="gramStart"/>
      <w:r w:rsidRPr="00CF147A">
        <w:rPr>
          <w:rFonts w:ascii="Times New Roman" w:hAnsi="Times New Roman" w:cs="Times New Roman"/>
          <w:sz w:val="24"/>
          <w:szCs w:val="24"/>
          <w:lang w:eastAsia="ru-RU"/>
        </w:rPr>
        <w:t xml:space="preserve">Осадочными горными породами называются породы, существующие в термодинамических условиях, характерных для поверхностной части земной коры и образующиеся в результате </w:t>
      </w:r>
      <w:proofErr w:type="spellStart"/>
      <w:r w:rsidRPr="00CF147A">
        <w:rPr>
          <w:rFonts w:ascii="Times New Roman" w:hAnsi="Times New Roman" w:cs="Times New Roman"/>
          <w:sz w:val="24"/>
          <w:szCs w:val="24"/>
          <w:lang w:eastAsia="ru-RU"/>
        </w:rPr>
        <w:t>переотложения</w:t>
      </w:r>
      <w:proofErr w:type="spellEnd"/>
      <w:r w:rsidRPr="00CF147A">
        <w:rPr>
          <w:rFonts w:ascii="Times New Roman" w:hAnsi="Times New Roman" w:cs="Times New Roman"/>
          <w:sz w:val="24"/>
          <w:szCs w:val="24"/>
          <w:lang w:eastAsia="ru-RU"/>
        </w:rPr>
        <w:t xml:space="preserve"> продуктов выветривания и разрушения различных горных пород, химического и механического выпадения осадка из воды, жизнедеятельности организмов или всех трёх процессов одновременно.</w:t>
      </w:r>
      <w:r w:rsidR="00F672F7" w:rsidRPr="00CF147A">
        <w:rPr>
          <w:rFonts w:ascii="Times New Roman" w:hAnsi="Times New Roman" w:cs="Times New Roman"/>
          <w:sz w:val="24"/>
          <w:szCs w:val="24"/>
          <w:lang w:eastAsia="ru-RU"/>
        </w:rPr>
        <w:t xml:space="preserve">  </w:t>
      </w:r>
      <w:proofErr w:type="gramEnd"/>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Образование осадков, из которых состоят горные породы, происходит на поверхности земли, в её приповерхностной части и в водных бассейнах.</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Образование осадочного материала происходит за счёт действия различных факторов - влияния колебаний температуры, воздействия атмосферы, воды и организмов на горные породы и т. д.</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Более трёх четвертей площади материков покрыто осадочными породами, поэтому с ними наиболее часто приходится иметь дело при геологических работах. В них хорошо сохранились остатки вымерших организмов, по которым можно проследить историю развития Земли.</w:t>
      </w:r>
    </w:p>
    <w:p w:rsidR="00887E83" w:rsidRPr="00CF147A" w:rsidRDefault="00887E83" w:rsidP="00CF147A">
      <w:pPr>
        <w:pStyle w:val="af"/>
        <w:spacing w:before="20" w:after="20"/>
        <w:rPr>
          <w:rFonts w:ascii="Times New Roman" w:hAnsi="Times New Roman" w:cs="Times New Roman"/>
          <w:b/>
          <w:bCs/>
          <w:sz w:val="24"/>
          <w:szCs w:val="24"/>
          <w:bdr w:val="none" w:sz="0" w:space="0" w:color="auto" w:frame="1"/>
          <w:lang w:eastAsia="ru-RU"/>
        </w:rPr>
      </w:pPr>
    </w:p>
    <w:p w:rsidR="00887E83" w:rsidRPr="00CF147A" w:rsidRDefault="00887E83" w:rsidP="00CF147A">
      <w:pPr>
        <w:pStyle w:val="af"/>
        <w:spacing w:before="20" w:after="20"/>
        <w:rPr>
          <w:rFonts w:ascii="Times New Roman" w:hAnsi="Times New Roman" w:cs="Times New Roman"/>
          <w:b/>
          <w:bCs/>
          <w:sz w:val="24"/>
          <w:szCs w:val="24"/>
          <w:bdr w:val="none" w:sz="0" w:space="0" w:color="auto" w:frame="1"/>
          <w:lang w:eastAsia="ru-RU"/>
        </w:rPr>
      </w:pPr>
    </w:p>
    <w:p w:rsidR="00887E83" w:rsidRPr="00CF147A" w:rsidRDefault="00887E83" w:rsidP="00CF147A">
      <w:pPr>
        <w:pStyle w:val="af"/>
        <w:spacing w:before="20" w:after="20"/>
        <w:rPr>
          <w:rFonts w:ascii="Times New Roman" w:hAnsi="Times New Roman" w:cs="Times New Roman"/>
          <w:b/>
          <w:bCs/>
          <w:sz w:val="24"/>
          <w:szCs w:val="24"/>
          <w:bdr w:val="none" w:sz="0" w:space="0" w:color="auto" w:frame="1"/>
          <w:lang w:eastAsia="ru-RU"/>
        </w:rPr>
      </w:pPr>
    </w:p>
    <w:p w:rsidR="00887E83" w:rsidRPr="00CF147A" w:rsidRDefault="00887E83" w:rsidP="00CF147A">
      <w:pPr>
        <w:pStyle w:val="af"/>
        <w:spacing w:before="20" w:after="20"/>
        <w:rPr>
          <w:rFonts w:ascii="Times New Roman" w:hAnsi="Times New Roman" w:cs="Times New Roman"/>
          <w:b/>
          <w:bCs/>
          <w:sz w:val="24"/>
          <w:szCs w:val="24"/>
          <w:bdr w:val="none" w:sz="0" w:space="0" w:color="auto" w:frame="1"/>
          <w:lang w:eastAsia="ru-RU"/>
        </w:rPr>
      </w:pPr>
    </w:p>
    <w:p w:rsidR="00887E83" w:rsidRPr="00CF147A" w:rsidRDefault="00887E83" w:rsidP="00CF147A">
      <w:pPr>
        <w:pStyle w:val="af"/>
        <w:spacing w:before="20" w:after="20"/>
        <w:rPr>
          <w:rFonts w:ascii="Times New Roman" w:hAnsi="Times New Roman" w:cs="Times New Roman"/>
          <w:b/>
          <w:bCs/>
          <w:sz w:val="24"/>
          <w:szCs w:val="24"/>
          <w:bdr w:val="none" w:sz="0" w:space="0" w:color="auto" w:frame="1"/>
          <w:lang w:eastAsia="ru-RU"/>
        </w:rPr>
      </w:pPr>
    </w:p>
    <w:p w:rsidR="00887E83" w:rsidRPr="00CF147A" w:rsidRDefault="00887E83"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A73C1A"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lastRenderedPageBreak/>
        <w:t>1.</w:t>
      </w:r>
      <w:r w:rsidR="005949AB" w:rsidRPr="00CF147A">
        <w:rPr>
          <w:rFonts w:ascii="Times New Roman" w:hAnsi="Times New Roman" w:cs="Times New Roman"/>
          <w:b/>
          <w:bCs/>
          <w:sz w:val="24"/>
          <w:szCs w:val="24"/>
          <w:bdr w:val="none" w:sz="0" w:space="0" w:color="auto" w:frame="1"/>
          <w:lang w:eastAsia="ru-RU"/>
        </w:rPr>
        <w:t>3. Понятие об окаменелостях.</w:t>
      </w:r>
    </w:p>
    <w:p w:rsidR="00686480" w:rsidRPr="00CF147A" w:rsidRDefault="004C69D7"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Ещё древнегреческие философы ломали головы над загадкой окаменелостей. Они находили окаменевшие морские раковины высоко в горах и догадывались, что когда-то это были живые существа. Значит, предполагали учёные, эта территория некогда была покрыта морем. Откуда взялись все эти окаменелости? Как раковины оказались замурованными в горных породах? </w:t>
      </w:r>
      <w:r w:rsidR="005949AB" w:rsidRPr="00CF147A">
        <w:rPr>
          <w:rFonts w:ascii="Times New Roman" w:hAnsi="Times New Roman" w:cs="Times New Roman"/>
          <w:sz w:val="24"/>
          <w:szCs w:val="24"/>
          <w:lang w:eastAsia="ru-RU"/>
        </w:rPr>
        <w:t>Окаменелости</w:t>
      </w:r>
      <w:r w:rsidR="00F672F7" w:rsidRPr="00CF147A">
        <w:rPr>
          <w:rFonts w:ascii="Times New Roman" w:hAnsi="Times New Roman" w:cs="Times New Roman"/>
          <w:sz w:val="24"/>
          <w:szCs w:val="24"/>
          <w:lang w:eastAsia="ru-RU"/>
        </w:rPr>
        <w:t xml:space="preserve"> </w:t>
      </w:r>
      <w:r w:rsidR="005949AB" w:rsidRPr="00CF147A">
        <w:rPr>
          <w:rFonts w:ascii="Times New Roman" w:hAnsi="Times New Roman" w:cs="Times New Roman"/>
          <w:sz w:val="24"/>
          <w:szCs w:val="24"/>
          <w:lang w:eastAsia="ru-RU"/>
        </w:rPr>
        <w:t>-</w:t>
      </w:r>
      <w:r w:rsidR="00F672F7" w:rsidRPr="00CF147A">
        <w:rPr>
          <w:rFonts w:ascii="Times New Roman" w:hAnsi="Times New Roman" w:cs="Times New Roman"/>
          <w:sz w:val="24"/>
          <w:szCs w:val="24"/>
          <w:lang w:eastAsia="ru-RU"/>
        </w:rPr>
        <w:t xml:space="preserve"> </w:t>
      </w:r>
      <w:r w:rsidR="005949AB" w:rsidRPr="00CF147A">
        <w:rPr>
          <w:rFonts w:ascii="Times New Roman" w:hAnsi="Times New Roman" w:cs="Times New Roman"/>
          <w:sz w:val="24"/>
          <w:szCs w:val="24"/>
          <w:lang w:eastAsia="ru-RU"/>
        </w:rPr>
        <w:t>(ископаемые остатки организмов)- остатки растений и животных прошлых геологических эпох или следы их жизнедеятельности, сохранившиеся в осадочных породах (Энциклопедический словарь</w:t>
      </w:r>
      <w:proofErr w:type="gramStart"/>
      <w:r w:rsidR="005949AB" w:rsidRPr="00CF147A">
        <w:rPr>
          <w:rFonts w:ascii="Times New Roman" w:hAnsi="Times New Roman" w:cs="Times New Roman"/>
          <w:sz w:val="24"/>
          <w:szCs w:val="24"/>
          <w:lang w:eastAsia="ru-RU"/>
        </w:rPr>
        <w:t xml:space="preserve"> )</w:t>
      </w:r>
      <w:proofErr w:type="gramEnd"/>
      <w:r w:rsidR="005949AB" w:rsidRPr="00CF147A">
        <w:rPr>
          <w:rFonts w:ascii="Times New Roman" w:hAnsi="Times New Roman" w:cs="Times New Roman"/>
          <w:sz w:val="24"/>
          <w:szCs w:val="24"/>
          <w:lang w:eastAsia="ru-RU"/>
        </w:rPr>
        <w:t xml:space="preserve">. </w:t>
      </w:r>
      <w:r w:rsidR="00E97FB4" w:rsidRPr="00CF147A">
        <w:rPr>
          <w:rFonts w:ascii="Times New Roman" w:hAnsi="Times New Roman" w:cs="Times New Roman"/>
          <w:color w:val="333333"/>
          <w:sz w:val="24"/>
          <w:szCs w:val="24"/>
        </w:rPr>
        <w:t>(Приложение № 3).</w:t>
      </w:r>
    </w:p>
    <w:p w:rsidR="00686480" w:rsidRPr="00CF147A" w:rsidRDefault="005949AB" w:rsidP="00CF147A">
      <w:pPr>
        <w:pStyle w:val="af"/>
        <w:spacing w:before="20" w:after="20"/>
        <w:rPr>
          <w:rFonts w:ascii="Times New Roman" w:hAnsi="Times New Roman" w:cs="Times New Roman"/>
          <w:sz w:val="24"/>
          <w:szCs w:val="24"/>
          <w:lang w:eastAsia="ru-RU"/>
        </w:rPr>
      </w:pPr>
      <w:proofErr w:type="gramStart"/>
      <w:r w:rsidRPr="00CF147A">
        <w:rPr>
          <w:rFonts w:ascii="Times New Roman" w:hAnsi="Times New Roman" w:cs="Times New Roman"/>
          <w:sz w:val="24"/>
          <w:szCs w:val="24"/>
          <w:lang w:eastAsia="ru-RU"/>
        </w:rPr>
        <w:t>Это организмы или их части, подвергшиеся более или менее полной</w:t>
      </w:r>
      <w:proofErr w:type="gramEnd"/>
    </w:p>
    <w:p w:rsidR="00F672F7"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минерализации и сохранившиеся в ископаемом состоянии. В качестве окаменелостей сохраняются обычно более твёрдые части организмов, особенно </w:t>
      </w:r>
      <w:r w:rsidR="00F672F7" w:rsidRPr="00CF147A">
        <w:rPr>
          <w:rFonts w:ascii="Times New Roman" w:hAnsi="Times New Roman" w:cs="Times New Roman"/>
          <w:sz w:val="24"/>
          <w:szCs w:val="24"/>
          <w:lang w:eastAsia="ru-RU"/>
        </w:rPr>
        <w:t>минерализованные,</w:t>
      </w:r>
      <w:r w:rsidRPr="00CF147A">
        <w:rPr>
          <w:rFonts w:ascii="Times New Roman" w:hAnsi="Times New Roman" w:cs="Times New Roman"/>
          <w:sz w:val="24"/>
          <w:szCs w:val="24"/>
          <w:lang w:eastAsia="ru-RU"/>
        </w:rPr>
        <w:t xml:space="preserve"> в какой либо степени ещё при их жизни (раковины, кости), а также древесина. Иногда в виде окаменелостей встречаются </w:t>
      </w:r>
      <w:hyperlink r:id="rId11" w:tooltip="Водоросль" w:history="1">
        <w:r w:rsidRPr="00CF147A">
          <w:rPr>
            <w:rFonts w:ascii="Times New Roman" w:hAnsi="Times New Roman" w:cs="Times New Roman"/>
            <w:sz w:val="24"/>
            <w:szCs w:val="24"/>
            <w:lang w:eastAsia="ru-RU"/>
          </w:rPr>
          <w:t>водоросли</w:t>
        </w:r>
      </w:hyperlink>
      <w:r w:rsidRPr="00CF147A">
        <w:rPr>
          <w:rFonts w:ascii="Times New Roman" w:hAnsi="Times New Roman" w:cs="Times New Roman"/>
          <w:sz w:val="24"/>
          <w:szCs w:val="24"/>
          <w:lang w:eastAsia="ru-RU"/>
        </w:rPr>
        <w:t> и мягкие части организмов (семяпочки, листья).</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Окаменелости представляют собой тот природный материал, изучение которого ведёт палеонтолога к познанию органических форм прошлых времен. При благоприятных условиях остатки организмов сохраняются в очень мало изменённом виде.</w:t>
      </w:r>
    </w:p>
    <w:p w:rsidR="005949AB" w:rsidRPr="00CF147A" w:rsidRDefault="00B66B75"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Отпечатки. Б</w:t>
      </w:r>
      <w:r w:rsidR="005949AB" w:rsidRPr="00CF147A">
        <w:rPr>
          <w:rFonts w:ascii="Times New Roman" w:hAnsi="Times New Roman" w:cs="Times New Roman"/>
          <w:sz w:val="24"/>
          <w:szCs w:val="24"/>
          <w:lang w:eastAsia="ru-RU"/>
        </w:rPr>
        <w:t xml:space="preserve">ывает, что собственно останки того или иного организма не сохраняются, но какие </w:t>
      </w:r>
      <w:proofErr w:type="gramStart"/>
      <w:r w:rsidR="005949AB" w:rsidRPr="00CF147A">
        <w:rPr>
          <w:rFonts w:ascii="Times New Roman" w:hAnsi="Times New Roman" w:cs="Times New Roman"/>
          <w:sz w:val="24"/>
          <w:szCs w:val="24"/>
          <w:lang w:eastAsia="ru-RU"/>
        </w:rPr>
        <w:t>–л</w:t>
      </w:r>
      <w:proofErr w:type="gramEnd"/>
      <w:r w:rsidR="005949AB" w:rsidRPr="00CF147A">
        <w:rPr>
          <w:rFonts w:ascii="Times New Roman" w:hAnsi="Times New Roman" w:cs="Times New Roman"/>
          <w:sz w:val="24"/>
          <w:szCs w:val="24"/>
          <w:lang w:eastAsia="ru-RU"/>
        </w:rPr>
        <w:t xml:space="preserve">ибо отпечатки, например, следы, остаются. Иногда следы сохраняются в осадочных породах, к примеру, если оставленные ими в песке отпечатки заполняются илом, и в таком виде «консервируются» на миллионы лет. Животные с твёрдыми панцирями, такие как трилобиты и мечехвосты, могут оставлять в мягком иле самые разнообразные отпечатки в зависимости от того, отдыхают они, передвигаются, или кормятся. Иногда в окаменелость превращается </w:t>
      </w:r>
      <w:r w:rsidR="00F672F7" w:rsidRPr="00CF147A">
        <w:rPr>
          <w:rFonts w:ascii="Times New Roman" w:hAnsi="Times New Roman" w:cs="Times New Roman"/>
          <w:sz w:val="24"/>
          <w:szCs w:val="24"/>
          <w:lang w:eastAsia="ru-RU"/>
        </w:rPr>
        <w:t>помет,</w:t>
      </w:r>
      <w:r w:rsidR="005949AB" w:rsidRPr="00CF147A">
        <w:rPr>
          <w:rFonts w:ascii="Times New Roman" w:hAnsi="Times New Roman" w:cs="Times New Roman"/>
          <w:sz w:val="24"/>
          <w:szCs w:val="24"/>
          <w:lang w:eastAsia="ru-RU"/>
        </w:rPr>
        <w:t xml:space="preserve"> какого – либо животного. Он может настолько хорошо сохраняться, что по нему учёные определяют, чем животное питалось.</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Слепки и формы. Иногда вода, проникая в отложения, полностью растворяет останки погребённого в них организма, и на этом месте остаётся выемка, в точности воспроизводящая его былые очертания. В результате получается окаменевшая форма данного животного. Впоследствии выемка заполняется различными минеральными веществами, и образуется окаменевший слепок с теми же очертаниями, что и исчезнувшее животное, но не воспроизводящий его внутреннего строения</w:t>
      </w:r>
    </w:p>
    <w:p w:rsidR="000E76F3" w:rsidRPr="00CF147A" w:rsidRDefault="000E76F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 xml:space="preserve">Окаменелое дерево - окаменелость, древесина деревьев прошедших геологических эпох, замещённая теми или иными минералами семейства кремнезёма (халцедоном, кварцем, опалом). При этом структура окаменевших частей растений часто хорошо сохраняется - бывают отчётливо видны годичные кольца и структура стволов, строение листьев и </w:t>
      </w:r>
      <w:proofErr w:type="spellStart"/>
      <w:r w:rsidRPr="00CF147A">
        <w:rPr>
          <w:rFonts w:ascii="Times New Roman" w:hAnsi="Times New Roman" w:cs="Times New Roman"/>
          <w:sz w:val="24"/>
          <w:szCs w:val="24"/>
        </w:rPr>
        <w:t>тд</w:t>
      </w:r>
      <w:proofErr w:type="spellEnd"/>
      <w:r w:rsidRPr="00CF147A">
        <w:rPr>
          <w:rFonts w:ascii="Times New Roman" w:hAnsi="Times New Roman" w:cs="Times New Roman"/>
          <w:sz w:val="24"/>
          <w:szCs w:val="24"/>
        </w:rPr>
        <w:t>. Иногда это позволяет определить окаменевшее таким образом растение до вида, в то время как замещение древесины глинистым или рудным веществом ведёт к потере структуры. Редко попадаются окаменевшими целые деревья с ветвями и корнями.</w:t>
      </w:r>
      <w:r w:rsidR="00E97FB4" w:rsidRPr="00CF147A">
        <w:rPr>
          <w:rFonts w:ascii="Times New Roman" w:hAnsi="Times New Roman" w:cs="Times New Roman"/>
          <w:color w:val="333333"/>
          <w:sz w:val="24"/>
          <w:szCs w:val="24"/>
        </w:rPr>
        <w:t xml:space="preserve"> (Приложение № 4).</w:t>
      </w:r>
    </w:p>
    <w:p w:rsidR="000E76F3" w:rsidRPr="00CF147A" w:rsidRDefault="000E76F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 xml:space="preserve">Процесс окаменения происходит, когда дерево оказывается погребённым под осадками в условиях недостатка кислорода, исключающих гниение и </w:t>
      </w:r>
      <w:proofErr w:type="spellStart"/>
      <w:r w:rsidRPr="00CF147A">
        <w:rPr>
          <w:rFonts w:ascii="Times New Roman" w:hAnsi="Times New Roman" w:cs="Times New Roman"/>
          <w:sz w:val="24"/>
          <w:szCs w:val="24"/>
        </w:rPr>
        <w:t>углефикацию</w:t>
      </w:r>
      <w:proofErr w:type="spellEnd"/>
      <w:r w:rsidRPr="00CF147A">
        <w:rPr>
          <w:rFonts w:ascii="Times New Roman" w:hAnsi="Times New Roman" w:cs="Times New Roman"/>
          <w:sz w:val="24"/>
          <w:szCs w:val="24"/>
        </w:rPr>
        <w:t xml:space="preserve">, и присутствия в осадке минерализованных растворов, когда лигнин и целлюлоза </w:t>
      </w:r>
      <w:proofErr w:type="gramStart"/>
      <w:r w:rsidRPr="00CF147A">
        <w:rPr>
          <w:rFonts w:ascii="Times New Roman" w:hAnsi="Times New Roman" w:cs="Times New Roman"/>
          <w:sz w:val="24"/>
          <w:szCs w:val="24"/>
        </w:rPr>
        <w:t>распадаются</w:t>
      </w:r>
      <w:proofErr w:type="gramEnd"/>
      <w:r w:rsidRPr="00CF147A">
        <w:rPr>
          <w:rFonts w:ascii="Times New Roman" w:hAnsi="Times New Roman" w:cs="Times New Roman"/>
          <w:sz w:val="24"/>
          <w:szCs w:val="24"/>
        </w:rPr>
        <w:t xml:space="preserve"> и вместо них остаётся камень, повторяющий морфологию растений. При этом все органические вещества замещаются </w:t>
      </w:r>
      <w:proofErr w:type="gramStart"/>
      <w:r w:rsidRPr="00CF147A">
        <w:rPr>
          <w:rFonts w:ascii="Times New Roman" w:hAnsi="Times New Roman" w:cs="Times New Roman"/>
          <w:sz w:val="24"/>
          <w:szCs w:val="24"/>
        </w:rPr>
        <w:t>минералами</w:t>
      </w:r>
      <w:proofErr w:type="gramEnd"/>
      <w:r w:rsidRPr="00CF147A">
        <w:rPr>
          <w:rFonts w:ascii="Times New Roman" w:hAnsi="Times New Roman" w:cs="Times New Roman"/>
          <w:sz w:val="24"/>
          <w:szCs w:val="24"/>
        </w:rPr>
        <w:t> и сохраняется оригинальная микроскопическая структура дерева.</w:t>
      </w:r>
    </w:p>
    <w:p w:rsidR="000E76F3" w:rsidRPr="00CF147A" w:rsidRDefault="000E76F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В качестве второстепенных минералов в окаменелом дереве могут присутствовать лимонит, гематит, пирит, карбонаты, оксиды марганца, редко барит и</w:t>
      </w:r>
      <w:r w:rsidR="004C69D7" w:rsidRPr="00CF147A">
        <w:rPr>
          <w:rFonts w:ascii="Times New Roman" w:hAnsi="Times New Roman" w:cs="Times New Roman"/>
          <w:sz w:val="24"/>
          <w:szCs w:val="24"/>
        </w:rPr>
        <w:t> целестин</w:t>
      </w:r>
      <w:r w:rsidRPr="00CF147A">
        <w:rPr>
          <w:rFonts w:ascii="Times New Roman" w:hAnsi="Times New Roman" w:cs="Times New Roman"/>
          <w:sz w:val="24"/>
          <w:szCs w:val="24"/>
        </w:rPr>
        <w:t>.</w:t>
      </w:r>
      <w:r w:rsidR="00E97FB4" w:rsidRPr="00CF147A">
        <w:rPr>
          <w:rFonts w:ascii="Times New Roman" w:hAnsi="Times New Roman" w:cs="Times New Roman"/>
          <w:color w:val="333333"/>
          <w:sz w:val="24"/>
          <w:szCs w:val="24"/>
        </w:rPr>
        <w:t xml:space="preserve"> </w:t>
      </w:r>
    </w:p>
    <w:p w:rsidR="004C69D7" w:rsidRPr="00CF147A" w:rsidRDefault="004C69D7"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Таким образом, останки как бы врастают в камень и сохраняются в нём миллионы лет. Спустя длительное время столкновение материков может выдавить эту горную породу со дна моря на поверхность, и на этом месте образуется суша. Затем дождь, ветер или, возможно, море постепенно разрушат породу, обнажив скрытые в ней окаменелости.</w:t>
      </w:r>
    </w:p>
    <w:p w:rsidR="00F672F7" w:rsidRPr="00CF147A" w:rsidRDefault="00F672F7"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A73C1A"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lastRenderedPageBreak/>
        <w:t>1.4</w:t>
      </w:r>
      <w:r w:rsidR="005949AB" w:rsidRPr="00CF147A">
        <w:rPr>
          <w:rFonts w:ascii="Times New Roman" w:hAnsi="Times New Roman" w:cs="Times New Roman"/>
          <w:b/>
          <w:bCs/>
          <w:sz w:val="24"/>
          <w:szCs w:val="24"/>
          <w:bdr w:val="none" w:sz="0" w:space="0" w:color="auto" w:frame="1"/>
          <w:lang w:eastAsia="ru-RU"/>
        </w:rPr>
        <w:t>.</w:t>
      </w:r>
      <w:r w:rsidR="005949AB" w:rsidRPr="00CF147A">
        <w:rPr>
          <w:rFonts w:ascii="Times New Roman" w:hAnsi="Times New Roman" w:cs="Times New Roman"/>
          <w:b/>
          <w:bCs/>
          <w:sz w:val="24"/>
          <w:szCs w:val="24"/>
          <w:lang w:eastAsia="ru-RU"/>
        </w:rPr>
        <w:t> </w:t>
      </w:r>
      <w:r w:rsidR="005949AB" w:rsidRPr="00CF147A">
        <w:rPr>
          <w:rFonts w:ascii="Times New Roman" w:hAnsi="Times New Roman" w:cs="Times New Roman"/>
          <w:b/>
          <w:bCs/>
          <w:sz w:val="24"/>
          <w:szCs w:val="24"/>
          <w:bdr w:val="none" w:sz="0" w:space="0" w:color="auto" w:frame="1"/>
          <w:lang w:eastAsia="ru-RU"/>
        </w:rPr>
        <w:t>Ис</w:t>
      </w:r>
      <w:r w:rsidR="001E5E24" w:rsidRPr="00CF147A">
        <w:rPr>
          <w:rFonts w:ascii="Times New Roman" w:hAnsi="Times New Roman" w:cs="Times New Roman"/>
          <w:b/>
          <w:bCs/>
          <w:sz w:val="24"/>
          <w:szCs w:val="24"/>
          <w:bdr w:val="none" w:sz="0" w:space="0" w:color="auto" w:frame="1"/>
          <w:lang w:eastAsia="ru-RU"/>
        </w:rPr>
        <w:t xml:space="preserve">торико-биологические сведения об </w:t>
      </w:r>
      <w:r w:rsidR="00B47D63" w:rsidRPr="00CF147A">
        <w:rPr>
          <w:rFonts w:ascii="Times New Roman" w:hAnsi="Times New Roman" w:cs="Times New Roman"/>
          <w:b/>
          <w:bCs/>
          <w:sz w:val="24"/>
          <w:szCs w:val="24"/>
          <w:bdr w:val="none" w:sz="0" w:space="0" w:color="auto" w:frame="1"/>
          <w:lang w:eastAsia="ru-RU"/>
        </w:rPr>
        <w:t>окаменелом дереве Араукарий</w:t>
      </w:r>
      <w:r w:rsidR="005949AB" w:rsidRPr="00CF147A">
        <w:rPr>
          <w:rFonts w:ascii="Times New Roman" w:hAnsi="Times New Roman" w:cs="Times New Roman"/>
          <w:b/>
          <w:bCs/>
          <w:sz w:val="24"/>
          <w:szCs w:val="24"/>
          <w:bdr w:val="none" w:sz="0" w:space="0" w:color="auto" w:frame="1"/>
          <w:lang w:eastAsia="ru-RU"/>
        </w:rPr>
        <w:t>.</w:t>
      </w:r>
    </w:p>
    <w:p w:rsidR="0097120D" w:rsidRPr="00CF147A" w:rsidRDefault="0097120D" w:rsidP="00CF147A">
      <w:pPr>
        <w:pStyle w:val="af"/>
        <w:spacing w:before="20" w:after="20"/>
        <w:rPr>
          <w:rFonts w:ascii="Times New Roman" w:hAnsi="Times New Roman" w:cs="Times New Roman"/>
          <w:color w:val="464646"/>
          <w:sz w:val="24"/>
          <w:szCs w:val="24"/>
          <w:shd w:val="clear" w:color="auto" w:fill="FFFFFF"/>
        </w:rPr>
      </w:pPr>
    </w:p>
    <w:p w:rsidR="0097120D" w:rsidRPr="00CF147A" w:rsidRDefault="0097120D" w:rsidP="00CF147A">
      <w:pPr>
        <w:spacing w:before="20" w:after="20"/>
        <w:rPr>
          <w:sz w:val="24"/>
          <w:szCs w:val="24"/>
        </w:rPr>
      </w:pPr>
      <w:proofErr w:type="gramStart"/>
      <w:r w:rsidRPr="00CF147A">
        <w:rPr>
          <w:sz w:val="24"/>
          <w:szCs w:val="24"/>
        </w:rPr>
        <w:t>Судя по многочисленным окаменевшим отпечаткам в горных породах триасового и юрского периодов араукарии были</w:t>
      </w:r>
      <w:proofErr w:type="gramEnd"/>
      <w:r w:rsidRPr="00CF147A">
        <w:rPr>
          <w:sz w:val="24"/>
          <w:szCs w:val="24"/>
        </w:rPr>
        <w:t xml:space="preserve"> широко распространены по всему миру в те времена, когда земля принадлежала динозаврам. </w:t>
      </w:r>
      <w:r w:rsidRPr="00CF147A">
        <w:rPr>
          <w:sz w:val="24"/>
          <w:szCs w:val="24"/>
        </w:rPr>
        <w:br/>
      </w:r>
      <w:r w:rsidR="00E97FB4" w:rsidRPr="00CF147A">
        <w:rPr>
          <w:color w:val="333333"/>
          <w:sz w:val="24"/>
          <w:szCs w:val="24"/>
        </w:rPr>
        <w:t>(Приложение № 5).</w:t>
      </w:r>
      <w:r w:rsidRPr="00CF147A">
        <w:rPr>
          <w:sz w:val="24"/>
          <w:szCs w:val="24"/>
        </w:rPr>
        <w:br/>
        <w:t xml:space="preserve">Слово «араукария» произошло от названия племени </w:t>
      </w:r>
      <w:proofErr w:type="spellStart"/>
      <w:r w:rsidRPr="00CF147A">
        <w:rPr>
          <w:sz w:val="24"/>
          <w:szCs w:val="24"/>
        </w:rPr>
        <w:t>араукана</w:t>
      </w:r>
      <w:proofErr w:type="spellEnd"/>
      <w:r w:rsidRPr="00CF147A">
        <w:rPr>
          <w:sz w:val="24"/>
          <w:szCs w:val="24"/>
        </w:rPr>
        <w:t xml:space="preserve"> в Чили, в местах обитания которого и были впервые обнаружены такие деревья. Эти </w:t>
      </w:r>
      <w:proofErr w:type="spellStart"/>
      <w:r w:rsidRPr="00CF147A">
        <w:rPr>
          <w:sz w:val="24"/>
          <w:szCs w:val="24"/>
        </w:rPr>
        <w:t>чилий</w:t>
      </w:r>
      <w:proofErr w:type="gramStart"/>
      <w:r w:rsidRPr="00CF147A">
        <w:rPr>
          <w:sz w:val="24"/>
          <w:szCs w:val="24"/>
        </w:rPr>
        <w:t>c</w:t>
      </w:r>
      <w:proofErr w:type="gramEnd"/>
      <w:r w:rsidRPr="00CF147A">
        <w:rPr>
          <w:sz w:val="24"/>
          <w:szCs w:val="24"/>
        </w:rPr>
        <w:t>кие</w:t>
      </w:r>
      <w:proofErr w:type="spellEnd"/>
      <w:r w:rsidRPr="00CF147A">
        <w:rPr>
          <w:sz w:val="24"/>
          <w:szCs w:val="24"/>
        </w:rPr>
        <w:t xml:space="preserve"> хвойные давно были известны как «обезьянье дерево» (</w:t>
      </w:r>
      <w:proofErr w:type="spellStart"/>
      <w:r w:rsidRPr="00CF147A">
        <w:rPr>
          <w:sz w:val="24"/>
          <w:szCs w:val="24"/>
        </w:rPr>
        <w:t>Monkey</w:t>
      </w:r>
      <w:proofErr w:type="spellEnd"/>
      <w:r w:rsidRPr="00CF147A">
        <w:rPr>
          <w:sz w:val="24"/>
          <w:szCs w:val="24"/>
        </w:rPr>
        <w:t xml:space="preserve"> </w:t>
      </w:r>
      <w:proofErr w:type="spellStart"/>
      <w:r w:rsidRPr="00CF147A">
        <w:rPr>
          <w:sz w:val="24"/>
          <w:szCs w:val="24"/>
        </w:rPr>
        <w:t>puzzles</w:t>
      </w:r>
      <w:proofErr w:type="spellEnd"/>
      <w:r w:rsidRPr="00CF147A">
        <w:rPr>
          <w:sz w:val="24"/>
          <w:szCs w:val="24"/>
        </w:rPr>
        <w:t xml:space="preserve">) за многочисленные колючие листья, покрывающие не только ветви, но и стволы, что служило препятствием и ставило в тупик даже ловких обезьян. </w:t>
      </w:r>
      <w:proofErr w:type="spellStart"/>
      <w:r w:rsidRPr="00CF147A">
        <w:rPr>
          <w:sz w:val="24"/>
          <w:szCs w:val="24"/>
        </w:rPr>
        <w:t>Monkey</w:t>
      </w:r>
      <w:proofErr w:type="spellEnd"/>
      <w:r w:rsidRPr="00CF147A">
        <w:rPr>
          <w:sz w:val="24"/>
          <w:szCs w:val="24"/>
        </w:rPr>
        <w:t xml:space="preserve"> </w:t>
      </w:r>
      <w:proofErr w:type="spellStart"/>
      <w:r w:rsidRPr="00CF147A">
        <w:rPr>
          <w:sz w:val="24"/>
          <w:szCs w:val="24"/>
        </w:rPr>
        <w:t>puzzles</w:t>
      </w:r>
      <w:proofErr w:type="spellEnd"/>
      <w:r w:rsidRPr="00CF147A">
        <w:rPr>
          <w:sz w:val="24"/>
          <w:szCs w:val="24"/>
        </w:rPr>
        <w:t xml:space="preserve"> (</w:t>
      </w:r>
      <w:proofErr w:type="spellStart"/>
      <w:proofErr w:type="gramStart"/>
      <w:r w:rsidRPr="00CF147A">
        <w:rPr>
          <w:sz w:val="24"/>
          <w:szCs w:val="24"/>
        </w:rPr>
        <w:t>А</w:t>
      </w:r>
      <w:proofErr w:type="gramEnd"/>
      <w:r w:rsidRPr="00CF147A">
        <w:rPr>
          <w:sz w:val="24"/>
          <w:szCs w:val="24"/>
        </w:rPr>
        <w:t>raucaria</w:t>
      </w:r>
      <w:proofErr w:type="spellEnd"/>
      <w:r w:rsidRPr="00CF147A">
        <w:rPr>
          <w:sz w:val="24"/>
          <w:szCs w:val="24"/>
        </w:rPr>
        <w:t xml:space="preserve"> </w:t>
      </w:r>
      <w:proofErr w:type="spellStart"/>
      <w:r w:rsidRPr="00CF147A">
        <w:rPr>
          <w:sz w:val="24"/>
          <w:szCs w:val="24"/>
        </w:rPr>
        <w:t>araucanа</w:t>
      </w:r>
      <w:proofErr w:type="spellEnd"/>
      <w:r w:rsidRPr="00CF147A">
        <w:rPr>
          <w:sz w:val="24"/>
          <w:szCs w:val="24"/>
        </w:rPr>
        <w:t xml:space="preserve">, впервые описанная в конце 18 века) является классическим представителем немногочисленной семьи «деревьев динозавров», доживших до наших дней. </w:t>
      </w:r>
      <w:r w:rsidR="009B58AE" w:rsidRPr="00CF147A">
        <w:rPr>
          <w:sz w:val="24"/>
          <w:szCs w:val="24"/>
        </w:rPr>
        <w:t xml:space="preserve">А в юрском периоде (примерно </w:t>
      </w:r>
      <w:r w:rsidRPr="00CF147A">
        <w:rPr>
          <w:sz w:val="24"/>
          <w:szCs w:val="24"/>
        </w:rPr>
        <w:t>200 миллионам лет), судя по ископаемым отпечаткам, араукарии появили</w:t>
      </w:r>
      <w:r w:rsidR="009B58AE" w:rsidRPr="00CF147A">
        <w:rPr>
          <w:sz w:val="24"/>
          <w:szCs w:val="24"/>
        </w:rPr>
        <w:t>сь и на гондванских континентах</w:t>
      </w:r>
      <w:r w:rsidRPr="00CF147A">
        <w:rPr>
          <w:sz w:val="24"/>
          <w:szCs w:val="24"/>
        </w:rPr>
        <w:t xml:space="preserve">. В это время они были покрыты нескончаемыми лесами </w:t>
      </w:r>
      <w:proofErr w:type="gramStart"/>
      <w:r w:rsidRPr="00CF147A">
        <w:rPr>
          <w:sz w:val="24"/>
          <w:szCs w:val="24"/>
        </w:rPr>
        <w:t>примитивных</w:t>
      </w:r>
      <w:proofErr w:type="gramEnd"/>
      <w:r w:rsidRPr="00CF147A">
        <w:rPr>
          <w:sz w:val="24"/>
          <w:szCs w:val="24"/>
        </w:rPr>
        <w:t xml:space="preserve"> хвойных с среди</w:t>
      </w:r>
      <w:r w:rsidR="000E76F3" w:rsidRPr="00CF147A">
        <w:rPr>
          <w:sz w:val="24"/>
          <w:szCs w:val="24"/>
        </w:rPr>
        <w:t xml:space="preserve"> которых росли первые араукарии. </w:t>
      </w:r>
      <w:r w:rsidRPr="00CF147A">
        <w:rPr>
          <w:sz w:val="24"/>
          <w:szCs w:val="24"/>
        </w:rPr>
        <w:t xml:space="preserve">В дальнейшем Гондвану заселяют и другие виды </w:t>
      </w:r>
      <w:proofErr w:type="spellStart"/>
      <w:r w:rsidRPr="00CF147A">
        <w:rPr>
          <w:sz w:val="24"/>
          <w:szCs w:val="24"/>
        </w:rPr>
        <w:t>арауакарий</w:t>
      </w:r>
      <w:proofErr w:type="spellEnd"/>
      <w:r w:rsidRPr="00CF147A">
        <w:rPr>
          <w:sz w:val="24"/>
          <w:szCs w:val="24"/>
        </w:rPr>
        <w:t xml:space="preserve">. В животном мире этого времени господствовали динозавры. </w:t>
      </w:r>
      <w:proofErr w:type="gramStart"/>
      <w:r w:rsidRPr="00CF147A">
        <w:rPr>
          <w:sz w:val="24"/>
          <w:szCs w:val="24"/>
        </w:rPr>
        <w:t>И те и другие вымерли примерно одновременно к концу мелового периода (65 миллион</w:t>
      </w:r>
      <w:r w:rsidR="00DE646E" w:rsidRPr="00CF147A">
        <w:rPr>
          <w:sz w:val="24"/>
          <w:szCs w:val="24"/>
        </w:rPr>
        <w:t>ов</w:t>
      </w:r>
      <w:r w:rsidRPr="00CF147A">
        <w:rPr>
          <w:sz w:val="24"/>
          <w:szCs w:val="24"/>
        </w:rPr>
        <w:t xml:space="preserve"> лет</w:t>
      </w:r>
      <w:r w:rsidR="00DE646E" w:rsidRPr="00CF147A">
        <w:rPr>
          <w:sz w:val="24"/>
          <w:szCs w:val="24"/>
        </w:rPr>
        <w:t xml:space="preserve"> назад</w:t>
      </w:r>
      <w:r w:rsidRPr="00CF147A">
        <w:rPr>
          <w:sz w:val="24"/>
          <w:szCs w:val="24"/>
        </w:rPr>
        <w:t xml:space="preserve">) </w:t>
      </w:r>
      <w:r w:rsidR="00DE646E" w:rsidRPr="00CF147A">
        <w:rPr>
          <w:sz w:val="24"/>
          <w:szCs w:val="24"/>
        </w:rPr>
        <w:t>[</w:t>
      </w:r>
      <w:r w:rsidR="009B58AE" w:rsidRPr="00CF147A">
        <w:rPr>
          <w:sz w:val="24"/>
          <w:szCs w:val="24"/>
        </w:rPr>
        <w:t xml:space="preserve">Искра </w:t>
      </w:r>
      <w:proofErr w:type="spellStart"/>
      <w:r w:rsidR="009B58AE" w:rsidRPr="00CF147A">
        <w:rPr>
          <w:sz w:val="24"/>
          <w:szCs w:val="24"/>
        </w:rPr>
        <w:t>Рычагова</w:t>
      </w:r>
      <w:proofErr w:type="spellEnd"/>
      <w:r w:rsidR="009B58AE" w:rsidRPr="00CF147A">
        <w:rPr>
          <w:sz w:val="24"/>
          <w:szCs w:val="24"/>
        </w:rPr>
        <w:t xml:space="preserve"> и Лев </w:t>
      </w:r>
      <w:proofErr w:type="spellStart"/>
      <w:r w:rsidR="009B58AE" w:rsidRPr="00CF147A">
        <w:rPr>
          <w:sz w:val="24"/>
          <w:szCs w:val="24"/>
        </w:rPr>
        <w:t>Натапов</w:t>
      </w:r>
      <w:proofErr w:type="spellEnd"/>
      <w:r w:rsidR="009B58AE" w:rsidRPr="00CF147A">
        <w:rPr>
          <w:sz w:val="24"/>
          <w:szCs w:val="24"/>
        </w:rPr>
        <w:t>.</w:t>
      </w:r>
      <w:proofErr w:type="gramEnd"/>
      <w:r w:rsidR="009B58AE" w:rsidRPr="00CF147A">
        <w:rPr>
          <w:sz w:val="24"/>
          <w:szCs w:val="24"/>
        </w:rPr>
        <w:t xml:space="preserve"> </w:t>
      </w:r>
      <w:proofErr w:type="gramStart"/>
      <w:r w:rsidR="009B58AE" w:rsidRPr="00CF147A">
        <w:rPr>
          <w:sz w:val="24"/>
          <w:szCs w:val="24"/>
        </w:rPr>
        <w:t>Деревья эпохи динозавров2007–2008, Go2Australia.Ru - портал об </w:t>
      </w:r>
      <w:hyperlink r:id="rId12" w:history="1">
        <w:r w:rsidR="009B58AE" w:rsidRPr="00CF147A">
          <w:rPr>
            <w:rStyle w:val="a4"/>
            <w:color w:val="auto"/>
            <w:sz w:val="24"/>
            <w:szCs w:val="24"/>
            <w:u w:val="none"/>
          </w:rPr>
          <w:t>Австралии</w:t>
        </w:r>
      </w:hyperlink>
      <w:r w:rsidR="00DE646E" w:rsidRPr="00CF147A">
        <w:rPr>
          <w:sz w:val="24"/>
          <w:szCs w:val="24"/>
        </w:rPr>
        <w:t>]</w:t>
      </w:r>
      <w:proofErr w:type="gramEnd"/>
    </w:p>
    <w:p w:rsidR="0097120D" w:rsidRPr="00CF147A" w:rsidRDefault="0097120D" w:rsidP="00CF147A">
      <w:pPr>
        <w:spacing w:before="20" w:after="20"/>
        <w:rPr>
          <w:sz w:val="24"/>
          <w:szCs w:val="24"/>
        </w:rPr>
      </w:pPr>
      <w:r w:rsidRPr="00CF147A">
        <w:rPr>
          <w:sz w:val="24"/>
          <w:szCs w:val="24"/>
        </w:rPr>
        <w:t> </w:t>
      </w:r>
      <w:r w:rsidR="000E76F3" w:rsidRPr="00CF147A">
        <w:rPr>
          <w:sz w:val="24"/>
          <w:szCs w:val="24"/>
        </w:rPr>
        <w:t>А</w:t>
      </w:r>
      <w:r w:rsidRPr="00CF147A">
        <w:rPr>
          <w:sz w:val="24"/>
          <w:szCs w:val="24"/>
        </w:rPr>
        <w:t>раукарии</w:t>
      </w:r>
      <w:r w:rsidR="000E76F3" w:rsidRPr="00CF147A">
        <w:rPr>
          <w:sz w:val="24"/>
          <w:szCs w:val="24"/>
        </w:rPr>
        <w:t xml:space="preserve"> </w:t>
      </w:r>
      <w:r w:rsidRPr="00CF147A">
        <w:rPr>
          <w:sz w:val="24"/>
          <w:szCs w:val="24"/>
        </w:rPr>
        <w:t xml:space="preserve"> росли в лесу карбонового геологического периода, затем были ураганом вырваны с корнем и упали в реку. В воде деревья находились без контакта с воздухом и поэтому не разлагались. Со временем на месте леса образовалось море. </w:t>
      </w:r>
      <w:r w:rsidR="000E76F3" w:rsidRPr="00CF147A">
        <w:rPr>
          <w:sz w:val="24"/>
          <w:szCs w:val="24"/>
        </w:rPr>
        <w:t xml:space="preserve">И </w:t>
      </w:r>
      <w:r w:rsidRPr="00CF147A">
        <w:rPr>
          <w:sz w:val="24"/>
          <w:szCs w:val="24"/>
        </w:rPr>
        <w:t>окаменевшие деревья оказались под толщей осадочных пород, но морская вода просачивалась к ним. Она вымыла из стволов органические вещества, вместо них в стволах накопились минеральные вещества. Окаменение длилось тысячи лет.</w:t>
      </w:r>
      <w:r w:rsidR="00134916" w:rsidRPr="00CF147A">
        <w:rPr>
          <w:color w:val="333333"/>
          <w:sz w:val="24"/>
          <w:szCs w:val="24"/>
        </w:rPr>
        <w:t xml:space="preserve"> (Приложение № 6).</w:t>
      </w:r>
    </w:p>
    <w:p w:rsidR="004C69D7" w:rsidRPr="00CF147A" w:rsidRDefault="0097120D" w:rsidP="00CF147A">
      <w:pPr>
        <w:spacing w:before="20" w:after="20"/>
        <w:rPr>
          <w:sz w:val="24"/>
          <w:szCs w:val="24"/>
        </w:rPr>
      </w:pPr>
      <w:r w:rsidRPr="00CF147A">
        <w:rPr>
          <w:sz w:val="24"/>
          <w:szCs w:val="24"/>
        </w:rPr>
        <w:t xml:space="preserve">Этот памятник природы очень редкое явление в масштабах всей планеты. Окаменевшие леса также встречаются в Аризоне, на греческом острове </w:t>
      </w:r>
      <w:proofErr w:type="spellStart"/>
      <w:r w:rsidRPr="00CF147A">
        <w:rPr>
          <w:sz w:val="24"/>
          <w:szCs w:val="24"/>
        </w:rPr>
        <w:t>Лесбос</w:t>
      </w:r>
      <w:proofErr w:type="spellEnd"/>
      <w:r w:rsidRPr="00CF147A">
        <w:rPr>
          <w:sz w:val="24"/>
          <w:szCs w:val="24"/>
        </w:rPr>
        <w:t xml:space="preserve"> (кайнозой), в Аргентине, </w:t>
      </w:r>
      <w:proofErr w:type="spellStart"/>
      <w:r w:rsidRPr="00CF147A">
        <w:rPr>
          <w:sz w:val="24"/>
          <w:szCs w:val="24"/>
        </w:rPr>
        <w:t>Патагония</w:t>
      </w:r>
      <w:proofErr w:type="spellEnd"/>
      <w:r w:rsidRPr="00CF147A">
        <w:rPr>
          <w:sz w:val="24"/>
          <w:szCs w:val="24"/>
        </w:rPr>
        <w:t xml:space="preserve"> (мезозой, юра), в Египте, недалеко от пирамид (кайнозой), в Намибии, Судане и др. Во всех случаях эти уникальнейшие памятники истории Земли находятся под охраной (или строжайшей охраной, как в Греции) государства, являются национальным достоянием, привлекают массу туристов</w:t>
      </w:r>
      <w:r w:rsidR="000E76F3" w:rsidRPr="00CF147A">
        <w:rPr>
          <w:sz w:val="24"/>
          <w:szCs w:val="24"/>
        </w:rPr>
        <w:t>.</w:t>
      </w:r>
      <w:proofErr w:type="gramStart"/>
      <w:r w:rsidR="00DE646E" w:rsidRPr="00CF147A">
        <w:rPr>
          <w:sz w:val="24"/>
          <w:szCs w:val="24"/>
        </w:rPr>
        <w:t>[</w:t>
      </w:r>
      <w:r w:rsidR="000E76F3" w:rsidRPr="00CF147A">
        <w:rPr>
          <w:sz w:val="24"/>
          <w:szCs w:val="24"/>
        </w:rPr>
        <w:t xml:space="preserve"> </w:t>
      </w:r>
      <w:proofErr w:type="gramEnd"/>
      <w:r w:rsidR="00E33062" w:rsidRPr="00CF147A">
        <w:rPr>
          <w:sz w:val="24"/>
          <w:szCs w:val="24"/>
        </w:rPr>
        <w:t>http://xreferat.com/11/314-1-araukariya.html</w:t>
      </w:r>
      <w:r w:rsidR="00DE646E" w:rsidRPr="00CF147A">
        <w:rPr>
          <w:sz w:val="24"/>
          <w:szCs w:val="24"/>
        </w:rPr>
        <w:t>]</w:t>
      </w:r>
    </w:p>
    <w:p w:rsidR="00DE646E" w:rsidRPr="00CF147A" w:rsidRDefault="00DE646E" w:rsidP="00CF147A">
      <w:pPr>
        <w:spacing w:before="20" w:after="20"/>
        <w:rPr>
          <w:sz w:val="24"/>
          <w:szCs w:val="24"/>
        </w:rPr>
      </w:pPr>
      <w:r w:rsidRPr="00CF147A">
        <w:rPr>
          <w:sz w:val="24"/>
          <w:szCs w:val="24"/>
        </w:rPr>
        <w:t xml:space="preserve">Известностью пользуются месторождения </w:t>
      </w:r>
      <w:proofErr w:type="spellStart"/>
      <w:r w:rsidRPr="00CF147A">
        <w:rPr>
          <w:sz w:val="24"/>
          <w:szCs w:val="24"/>
        </w:rPr>
        <w:t>Годердзское</w:t>
      </w:r>
      <w:proofErr w:type="spellEnd"/>
      <w:r w:rsidRPr="00CF147A">
        <w:rPr>
          <w:sz w:val="24"/>
          <w:szCs w:val="24"/>
        </w:rPr>
        <w:t xml:space="preserve"> в Грузии (в 1911 г. близ </w:t>
      </w:r>
      <w:proofErr w:type="spellStart"/>
      <w:r w:rsidRPr="00CF147A">
        <w:rPr>
          <w:sz w:val="24"/>
          <w:szCs w:val="24"/>
        </w:rPr>
        <w:t>Годердзского</w:t>
      </w:r>
      <w:proofErr w:type="spellEnd"/>
      <w:r w:rsidRPr="00CF147A">
        <w:rPr>
          <w:sz w:val="24"/>
          <w:szCs w:val="24"/>
        </w:rPr>
        <w:t xml:space="preserve"> перевала было открыто кладбище крупных стволов, засыпанных вулканическим пеплом, где в туфах заключены многочисленные стволы окаменевших деревьев диаметром от 20 до 70 см), </w:t>
      </w:r>
      <w:proofErr w:type="spellStart"/>
      <w:r w:rsidRPr="00CF147A">
        <w:rPr>
          <w:sz w:val="24"/>
          <w:szCs w:val="24"/>
        </w:rPr>
        <w:t>Сариарское</w:t>
      </w:r>
      <w:proofErr w:type="spellEnd"/>
      <w:r w:rsidRPr="00CF147A">
        <w:rPr>
          <w:sz w:val="24"/>
          <w:szCs w:val="24"/>
        </w:rPr>
        <w:t xml:space="preserve"> в Армении (скопления окаменелого дерева развиты в мелкообломочных </w:t>
      </w:r>
      <w:proofErr w:type="spellStart"/>
      <w:r w:rsidRPr="00CF147A">
        <w:rPr>
          <w:sz w:val="24"/>
          <w:szCs w:val="24"/>
        </w:rPr>
        <w:t>туфоконгломератах</w:t>
      </w:r>
      <w:proofErr w:type="spellEnd"/>
      <w:r w:rsidRPr="00CF147A">
        <w:rPr>
          <w:sz w:val="24"/>
          <w:szCs w:val="24"/>
        </w:rPr>
        <w:t xml:space="preserve"> и </w:t>
      </w:r>
      <w:proofErr w:type="spellStart"/>
      <w:r w:rsidRPr="00CF147A">
        <w:rPr>
          <w:sz w:val="24"/>
          <w:szCs w:val="24"/>
        </w:rPr>
        <w:t>туфопесчаниках</w:t>
      </w:r>
      <w:proofErr w:type="spellEnd"/>
      <w:r w:rsidRPr="00CF147A">
        <w:rPr>
          <w:sz w:val="24"/>
          <w:szCs w:val="24"/>
        </w:rPr>
        <w:t xml:space="preserve"> на площади около 1,5 км</w:t>
      </w:r>
      <w:proofErr w:type="gramStart"/>
      <w:r w:rsidRPr="00CF147A">
        <w:rPr>
          <w:sz w:val="24"/>
          <w:szCs w:val="24"/>
        </w:rPr>
        <w:t>2</w:t>
      </w:r>
      <w:proofErr w:type="gramEnd"/>
      <w:r w:rsidRPr="00CF147A">
        <w:rPr>
          <w:sz w:val="24"/>
          <w:szCs w:val="24"/>
        </w:rPr>
        <w:t xml:space="preserve">), Львовское на Украине (в песках среднего миоцена, встречаются обломки стволов до 0,5 м в диаметре и до 2 м в длину),        </w:t>
      </w:r>
      <w:proofErr w:type="spellStart"/>
      <w:r w:rsidRPr="00CF147A">
        <w:rPr>
          <w:b/>
          <w:sz w:val="24"/>
          <w:szCs w:val="24"/>
        </w:rPr>
        <w:t>Тузкуль</w:t>
      </w:r>
      <w:proofErr w:type="spellEnd"/>
      <w:r w:rsidRPr="00CF147A">
        <w:rPr>
          <w:b/>
          <w:sz w:val="24"/>
          <w:szCs w:val="24"/>
        </w:rPr>
        <w:t xml:space="preserve"> и </w:t>
      </w:r>
      <w:proofErr w:type="spellStart"/>
      <w:r w:rsidRPr="00CF147A">
        <w:rPr>
          <w:b/>
          <w:sz w:val="24"/>
          <w:szCs w:val="24"/>
        </w:rPr>
        <w:t>Чабакты</w:t>
      </w:r>
      <w:proofErr w:type="spellEnd"/>
      <w:r w:rsidRPr="00CF147A">
        <w:rPr>
          <w:b/>
          <w:sz w:val="24"/>
          <w:szCs w:val="24"/>
        </w:rPr>
        <w:t xml:space="preserve"> в Южном Казахстане</w:t>
      </w:r>
      <w:r w:rsidRPr="00CF147A">
        <w:rPr>
          <w:sz w:val="24"/>
          <w:szCs w:val="24"/>
        </w:rPr>
        <w:t xml:space="preserve">. Значительные находки окаменелого дерева в России сделаны в Поволжье (Самарская </w:t>
      </w:r>
      <w:proofErr w:type="spellStart"/>
      <w:proofErr w:type="gramStart"/>
      <w:r w:rsidRPr="00CF147A">
        <w:rPr>
          <w:sz w:val="24"/>
          <w:szCs w:val="24"/>
        </w:rPr>
        <w:t>обл</w:t>
      </w:r>
      <w:proofErr w:type="spellEnd"/>
      <w:proofErr w:type="gramEnd"/>
      <w:r w:rsidRPr="00CF147A">
        <w:rPr>
          <w:sz w:val="24"/>
          <w:szCs w:val="24"/>
        </w:rPr>
        <w:t xml:space="preserve">, </w:t>
      </w:r>
      <w:proofErr w:type="spellStart"/>
      <w:r w:rsidRPr="00CF147A">
        <w:rPr>
          <w:sz w:val="24"/>
          <w:szCs w:val="24"/>
        </w:rPr>
        <w:t>Камышинский</w:t>
      </w:r>
      <w:proofErr w:type="spellEnd"/>
      <w:r w:rsidRPr="00CF147A">
        <w:rPr>
          <w:sz w:val="24"/>
          <w:szCs w:val="24"/>
        </w:rPr>
        <w:t xml:space="preserve"> </w:t>
      </w:r>
      <w:proofErr w:type="spellStart"/>
      <w:r w:rsidRPr="00CF147A">
        <w:rPr>
          <w:sz w:val="24"/>
          <w:szCs w:val="24"/>
        </w:rPr>
        <w:t>р-он</w:t>
      </w:r>
      <w:proofErr w:type="spellEnd"/>
      <w:r w:rsidRPr="00CF147A">
        <w:rPr>
          <w:sz w:val="24"/>
          <w:szCs w:val="24"/>
        </w:rPr>
        <w:t xml:space="preserve">), </w:t>
      </w:r>
      <w:r w:rsidRPr="00CF147A">
        <w:rPr>
          <w:b/>
          <w:sz w:val="24"/>
          <w:szCs w:val="24"/>
        </w:rPr>
        <w:t>Средней Сибири</w:t>
      </w:r>
      <w:r w:rsidRPr="00CF147A">
        <w:rPr>
          <w:sz w:val="24"/>
          <w:szCs w:val="24"/>
        </w:rPr>
        <w:t xml:space="preserve">, на Камчатке, Чукотке и в Приморском крае, отдельные интересные находки неоднократно отмечены в Европейской части России. [ </w:t>
      </w:r>
      <w:r w:rsidR="00E33062" w:rsidRPr="00CF147A">
        <w:rPr>
          <w:sz w:val="24"/>
          <w:szCs w:val="24"/>
        </w:rPr>
        <w:t>Материал из </w:t>
      </w:r>
      <w:proofErr w:type="spellStart"/>
      <w:r w:rsidR="001F640B" w:rsidRPr="00CF147A">
        <w:rPr>
          <w:sz w:val="24"/>
          <w:szCs w:val="24"/>
        </w:rPr>
        <w:fldChar w:fldCharType="begin"/>
      </w:r>
      <w:r w:rsidR="00E33062" w:rsidRPr="00CF147A">
        <w:rPr>
          <w:sz w:val="24"/>
          <w:szCs w:val="24"/>
        </w:rPr>
        <w:instrText xml:space="preserve"> HYPERLINK "http://wiki.web.ru/" </w:instrText>
      </w:r>
      <w:r w:rsidR="001F640B" w:rsidRPr="00CF147A">
        <w:rPr>
          <w:sz w:val="24"/>
          <w:szCs w:val="24"/>
        </w:rPr>
        <w:fldChar w:fldCharType="separate"/>
      </w:r>
      <w:r w:rsidR="00E33062" w:rsidRPr="00CF147A">
        <w:rPr>
          <w:rStyle w:val="a4"/>
          <w:color w:val="auto"/>
          <w:sz w:val="24"/>
          <w:szCs w:val="24"/>
          <w:u w:val="none"/>
        </w:rPr>
        <w:t>GeoWiki</w:t>
      </w:r>
      <w:proofErr w:type="spellEnd"/>
      <w:r w:rsidR="00E33062" w:rsidRPr="00CF147A">
        <w:rPr>
          <w:rStyle w:val="a4"/>
          <w:color w:val="auto"/>
          <w:sz w:val="24"/>
          <w:szCs w:val="24"/>
          <w:u w:val="none"/>
        </w:rPr>
        <w:t xml:space="preserve"> - открытой энциклопедии по наукам о Земле</w:t>
      </w:r>
      <w:r w:rsidR="001F640B" w:rsidRPr="00CF147A">
        <w:rPr>
          <w:sz w:val="24"/>
          <w:szCs w:val="24"/>
        </w:rPr>
        <w:fldChar w:fldCharType="end"/>
      </w:r>
      <w:r w:rsidR="00E33062" w:rsidRPr="00CF147A">
        <w:rPr>
          <w:sz w:val="24"/>
          <w:szCs w:val="24"/>
        </w:rPr>
        <w:t>.</w:t>
      </w:r>
      <w:proofErr w:type="gramStart"/>
      <w:r w:rsidRPr="00CF147A">
        <w:rPr>
          <w:sz w:val="24"/>
          <w:szCs w:val="24"/>
        </w:rPr>
        <w:t xml:space="preserve"> ]</w:t>
      </w:r>
      <w:proofErr w:type="gramEnd"/>
    </w:p>
    <w:p w:rsidR="007105A0" w:rsidRPr="00CF147A" w:rsidRDefault="00DE646E" w:rsidP="00CF147A">
      <w:pPr>
        <w:spacing w:before="20" w:after="20"/>
        <w:rPr>
          <w:color w:val="333333"/>
          <w:sz w:val="24"/>
          <w:szCs w:val="24"/>
        </w:rPr>
      </w:pPr>
      <w:r w:rsidRPr="00CF147A">
        <w:rPr>
          <w:sz w:val="24"/>
          <w:szCs w:val="24"/>
          <w:lang w:eastAsia="ru-RU"/>
        </w:rPr>
        <w:t>В казанском Музее естественной истории появились окаменелые шишки хвойного дерева Араукарии. Оно росло на нашей планете во времена Юрского периода.</w:t>
      </w:r>
      <w:r w:rsidRPr="00CF147A">
        <w:rPr>
          <w:sz w:val="24"/>
          <w:szCs w:val="24"/>
        </w:rPr>
        <w:t xml:space="preserve"> .</w:t>
      </w:r>
      <w:proofErr w:type="gramStart"/>
      <w:r w:rsidRPr="00CF147A">
        <w:rPr>
          <w:sz w:val="24"/>
          <w:szCs w:val="24"/>
        </w:rPr>
        <w:t xml:space="preserve">[ </w:t>
      </w:r>
      <w:proofErr w:type="gramEnd"/>
      <w:r w:rsidR="001F640B" w:rsidRPr="00CF147A">
        <w:rPr>
          <w:sz w:val="24"/>
          <w:szCs w:val="24"/>
        </w:rPr>
        <w:fldChar w:fldCharType="begin"/>
      </w:r>
      <w:r w:rsidR="007105A0" w:rsidRPr="00CF147A">
        <w:rPr>
          <w:sz w:val="24"/>
          <w:szCs w:val="24"/>
        </w:rPr>
        <w:instrText xml:space="preserve"> HYPERLINK "http://www.photokzn.ru/news/0/7038" </w:instrText>
      </w:r>
      <w:r w:rsidR="001F640B" w:rsidRPr="00CF147A">
        <w:rPr>
          <w:sz w:val="24"/>
          <w:szCs w:val="24"/>
        </w:rPr>
        <w:fldChar w:fldCharType="separate"/>
      </w:r>
      <w:r w:rsidR="007105A0" w:rsidRPr="00CF147A">
        <w:rPr>
          <w:rStyle w:val="a4"/>
          <w:sz w:val="24"/>
          <w:szCs w:val="24"/>
        </w:rPr>
        <w:t>http://www.photokzn.ru/news/0/7038</w:t>
      </w:r>
      <w:r w:rsidR="001F640B" w:rsidRPr="00CF147A">
        <w:rPr>
          <w:sz w:val="24"/>
          <w:szCs w:val="24"/>
        </w:rPr>
        <w:fldChar w:fldCharType="end"/>
      </w:r>
      <w:r w:rsidRPr="00CF147A">
        <w:rPr>
          <w:sz w:val="24"/>
          <w:szCs w:val="24"/>
        </w:rPr>
        <w:t>]</w:t>
      </w:r>
      <w:r w:rsidR="00134916" w:rsidRPr="00CF147A">
        <w:rPr>
          <w:color w:val="333333"/>
          <w:sz w:val="24"/>
          <w:szCs w:val="24"/>
        </w:rPr>
        <w:t xml:space="preserve"> </w:t>
      </w:r>
    </w:p>
    <w:p w:rsidR="00DE646E" w:rsidRPr="00CF147A" w:rsidRDefault="00134916" w:rsidP="00CF147A">
      <w:pPr>
        <w:spacing w:before="20" w:after="20"/>
        <w:rPr>
          <w:sz w:val="24"/>
          <w:szCs w:val="24"/>
        </w:rPr>
      </w:pPr>
      <w:r w:rsidRPr="00CF147A">
        <w:rPr>
          <w:color w:val="333333"/>
          <w:sz w:val="24"/>
          <w:szCs w:val="24"/>
        </w:rPr>
        <w:lastRenderedPageBreak/>
        <w:t>(Приложение № 7).</w:t>
      </w:r>
    </w:p>
    <w:p w:rsidR="0097120D" w:rsidRPr="00CF147A" w:rsidRDefault="004C69D7" w:rsidP="00CF147A">
      <w:pPr>
        <w:spacing w:before="20" w:after="20"/>
        <w:rPr>
          <w:sz w:val="24"/>
          <w:szCs w:val="24"/>
        </w:rPr>
      </w:pPr>
      <w:r w:rsidRPr="00CF147A">
        <w:rPr>
          <w:sz w:val="24"/>
          <w:szCs w:val="24"/>
        </w:rPr>
        <w:t>Деревья - араукарии - своеобразные свидетели среды и геологических событий.</w:t>
      </w:r>
      <w:r w:rsidR="006A3BDF" w:rsidRPr="00CF147A">
        <w:rPr>
          <w:sz w:val="24"/>
          <w:szCs w:val="24"/>
        </w:rPr>
        <w:t xml:space="preserve"> </w:t>
      </w:r>
      <w:proofErr w:type="spellStart"/>
      <w:proofErr w:type="gramStart"/>
      <w:r w:rsidR="006A3BDF" w:rsidRPr="00CF147A">
        <w:rPr>
          <w:bCs/>
          <w:sz w:val="24"/>
          <w:szCs w:val="24"/>
          <w:shd w:val="clear" w:color="auto" w:fill="FFFFFF"/>
        </w:rPr>
        <w:t>Араука́рия</w:t>
      </w:r>
      <w:proofErr w:type="spellEnd"/>
      <w:proofErr w:type="gramEnd"/>
      <w:r w:rsidR="006A3BDF" w:rsidRPr="00CF147A">
        <w:rPr>
          <w:color w:val="1B1B21"/>
          <w:sz w:val="24"/>
          <w:szCs w:val="24"/>
          <w:shd w:val="clear" w:color="auto" w:fill="FFFFFF"/>
        </w:rPr>
        <w:t xml:space="preserve"> </w:t>
      </w:r>
      <w:r w:rsidR="006A3BDF" w:rsidRPr="00CF147A">
        <w:rPr>
          <w:sz w:val="24"/>
          <w:szCs w:val="24"/>
          <w:shd w:val="clear" w:color="auto" w:fill="FFFFFF"/>
        </w:rPr>
        <w:t>(</w:t>
      </w:r>
      <w:hyperlink r:id="rId13" w:tooltip="Латинский язык" w:history="1">
        <w:r w:rsidR="006A3BDF" w:rsidRPr="00CF147A">
          <w:rPr>
            <w:rStyle w:val="a4"/>
            <w:color w:val="auto"/>
            <w:sz w:val="24"/>
            <w:szCs w:val="24"/>
            <w:u w:val="none"/>
            <w:shd w:val="clear" w:color="auto" w:fill="FFFFFF"/>
          </w:rPr>
          <w:t>лат.</w:t>
        </w:r>
      </w:hyperlink>
      <w:r w:rsidR="006A3BDF" w:rsidRPr="00CF147A">
        <w:rPr>
          <w:sz w:val="24"/>
          <w:szCs w:val="24"/>
          <w:shd w:val="clear" w:color="auto" w:fill="FFFFFF"/>
        </w:rPr>
        <w:t> </w:t>
      </w:r>
      <w:r w:rsidR="006A3BDF" w:rsidRPr="00CF147A">
        <w:rPr>
          <w:i/>
          <w:iCs/>
          <w:sz w:val="24"/>
          <w:szCs w:val="24"/>
          <w:shd w:val="clear" w:color="auto" w:fill="FFFFFF"/>
          <w:lang w:val="la-Latn"/>
        </w:rPr>
        <w:t>Araucária</w:t>
      </w:r>
      <w:r w:rsidR="006A3BDF" w:rsidRPr="00CF147A">
        <w:rPr>
          <w:sz w:val="24"/>
          <w:szCs w:val="24"/>
          <w:shd w:val="clear" w:color="auto" w:fill="FFFFFF"/>
        </w:rPr>
        <w:t>)</w:t>
      </w:r>
      <w:r w:rsidR="006A3BDF" w:rsidRPr="00CF147A">
        <w:rPr>
          <w:color w:val="1B1B21"/>
          <w:sz w:val="24"/>
          <w:szCs w:val="24"/>
          <w:shd w:val="clear" w:color="auto" w:fill="FFFFFF"/>
        </w:rPr>
        <w:t> </w:t>
      </w:r>
      <w:r w:rsidR="006A3BDF" w:rsidRPr="00CF147A">
        <w:rPr>
          <w:rStyle w:val="apple-converted-space"/>
          <w:sz w:val="24"/>
          <w:szCs w:val="24"/>
          <w:shd w:val="clear" w:color="auto" w:fill="FFFFFF"/>
        </w:rPr>
        <w:t> </w:t>
      </w:r>
      <w:hyperlink r:id="rId14" w:tooltip="Род (биология)" w:history="1">
        <w:r w:rsidR="006A3BDF" w:rsidRPr="00CF147A">
          <w:rPr>
            <w:rStyle w:val="a4"/>
            <w:color w:val="auto"/>
            <w:sz w:val="24"/>
            <w:szCs w:val="24"/>
            <w:u w:val="none"/>
            <w:shd w:val="clear" w:color="auto" w:fill="FFFFFF"/>
          </w:rPr>
          <w:t>род</w:t>
        </w:r>
      </w:hyperlink>
      <w:r w:rsidR="006A3BDF" w:rsidRPr="00CF147A">
        <w:rPr>
          <w:rStyle w:val="apple-converted-space"/>
          <w:sz w:val="24"/>
          <w:szCs w:val="24"/>
          <w:shd w:val="clear" w:color="auto" w:fill="FFFFFF"/>
        </w:rPr>
        <w:t> </w:t>
      </w:r>
      <w:hyperlink r:id="rId15" w:tooltip="Вечнозелёные растения" w:history="1">
        <w:r w:rsidR="006A3BDF" w:rsidRPr="00CF147A">
          <w:rPr>
            <w:rStyle w:val="a4"/>
            <w:color w:val="auto"/>
            <w:sz w:val="24"/>
            <w:szCs w:val="24"/>
            <w:u w:val="none"/>
            <w:shd w:val="clear" w:color="auto" w:fill="FFFFFF"/>
          </w:rPr>
          <w:t>вечнозелёных</w:t>
        </w:r>
      </w:hyperlink>
      <w:r w:rsidR="006A3BDF" w:rsidRPr="00CF147A">
        <w:rPr>
          <w:rStyle w:val="apple-converted-space"/>
          <w:sz w:val="24"/>
          <w:szCs w:val="24"/>
          <w:shd w:val="clear" w:color="auto" w:fill="FFFFFF"/>
        </w:rPr>
        <w:t> </w:t>
      </w:r>
      <w:r w:rsidR="006A3BDF" w:rsidRPr="00CF147A">
        <w:rPr>
          <w:sz w:val="24"/>
          <w:szCs w:val="24"/>
          <w:shd w:val="clear" w:color="auto" w:fill="FFFFFF"/>
        </w:rPr>
        <w:t>хвойных</w:t>
      </w:r>
      <w:r w:rsidR="006A3BDF" w:rsidRPr="00CF147A">
        <w:rPr>
          <w:rStyle w:val="apple-converted-space"/>
          <w:sz w:val="24"/>
          <w:szCs w:val="24"/>
          <w:shd w:val="clear" w:color="auto" w:fill="FFFFFF"/>
        </w:rPr>
        <w:t> </w:t>
      </w:r>
      <w:hyperlink r:id="rId16" w:tooltip="Деревья" w:history="1">
        <w:r w:rsidR="006A3BDF" w:rsidRPr="00CF147A">
          <w:rPr>
            <w:rStyle w:val="a4"/>
            <w:color w:val="auto"/>
            <w:sz w:val="24"/>
            <w:szCs w:val="24"/>
            <w:u w:val="none"/>
            <w:shd w:val="clear" w:color="auto" w:fill="FFFFFF"/>
          </w:rPr>
          <w:t>деревьев</w:t>
        </w:r>
      </w:hyperlink>
      <w:r w:rsidR="006A3BDF" w:rsidRPr="00CF147A">
        <w:rPr>
          <w:rStyle w:val="apple-converted-space"/>
          <w:sz w:val="24"/>
          <w:szCs w:val="24"/>
          <w:shd w:val="clear" w:color="auto" w:fill="FFFFFF"/>
        </w:rPr>
        <w:t> </w:t>
      </w:r>
      <w:r w:rsidR="006A3BDF" w:rsidRPr="00CF147A">
        <w:rPr>
          <w:sz w:val="24"/>
          <w:szCs w:val="24"/>
          <w:shd w:val="clear" w:color="auto" w:fill="FFFFFF"/>
        </w:rPr>
        <w:t>семейства</w:t>
      </w:r>
      <w:r w:rsidR="006A3BDF" w:rsidRPr="00CF147A">
        <w:rPr>
          <w:rStyle w:val="apple-converted-space"/>
          <w:sz w:val="24"/>
          <w:szCs w:val="24"/>
          <w:shd w:val="clear" w:color="auto" w:fill="FFFFFF"/>
        </w:rPr>
        <w:t> </w:t>
      </w:r>
      <w:hyperlink r:id="rId17" w:tooltip="Араукариевые" w:history="1">
        <w:r w:rsidR="006A3BDF" w:rsidRPr="00CF147A">
          <w:rPr>
            <w:rStyle w:val="a4"/>
            <w:color w:val="auto"/>
            <w:sz w:val="24"/>
            <w:szCs w:val="24"/>
            <w:u w:val="none"/>
            <w:shd w:val="clear" w:color="auto" w:fill="FFFFFF"/>
          </w:rPr>
          <w:t>Араукариевые</w:t>
        </w:r>
      </w:hyperlink>
      <w:r w:rsidR="006A3BDF" w:rsidRPr="00CF147A">
        <w:rPr>
          <w:sz w:val="24"/>
          <w:szCs w:val="24"/>
          <w:shd w:val="clear" w:color="auto" w:fill="FFFFFF"/>
        </w:rPr>
        <w:t>.</w:t>
      </w:r>
      <w:r w:rsidR="006A3BDF" w:rsidRPr="00CF147A">
        <w:rPr>
          <w:sz w:val="24"/>
          <w:szCs w:val="24"/>
        </w:rPr>
        <w:t xml:space="preserve"> Араукарии - вечнозеленые хвойные деревья дожили и до наших дней</w:t>
      </w:r>
      <w:r w:rsidR="006A3BDF" w:rsidRPr="00CF147A">
        <w:rPr>
          <w:b/>
          <w:bCs/>
          <w:color w:val="252525"/>
          <w:sz w:val="24"/>
          <w:szCs w:val="24"/>
          <w:shd w:val="clear" w:color="auto" w:fill="FFFFFF"/>
        </w:rPr>
        <w:t xml:space="preserve">. </w:t>
      </w:r>
      <w:r w:rsidR="00DE646E" w:rsidRPr="00CF147A">
        <w:rPr>
          <w:sz w:val="24"/>
          <w:szCs w:val="24"/>
        </w:rPr>
        <w:t>И в настоящее время д</w:t>
      </w:r>
      <w:r w:rsidR="0097120D" w:rsidRPr="00CF147A">
        <w:rPr>
          <w:sz w:val="24"/>
          <w:szCs w:val="24"/>
        </w:rPr>
        <w:t>ревесину араукарии используют как строительный и поделочный материал. Смола используется в народной медицине. Некоторые виды араукарий выращивают на Черноморском побережье Кавказа и Южном берегу Крыма.</w:t>
      </w:r>
    </w:p>
    <w:p w:rsidR="005949AB" w:rsidRPr="00CF147A" w:rsidRDefault="00A73C1A" w:rsidP="00CF147A">
      <w:pPr>
        <w:pStyle w:val="af"/>
        <w:spacing w:before="20" w:after="20"/>
        <w:jc w:val="center"/>
        <w:rPr>
          <w:rFonts w:ascii="Times New Roman" w:hAnsi="Times New Roman" w:cs="Times New Roman"/>
          <w:sz w:val="24"/>
          <w:szCs w:val="24"/>
          <w:lang w:eastAsia="ru-RU"/>
        </w:rPr>
      </w:pPr>
      <w:r w:rsidRPr="00CF147A">
        <w:rPr>
          <w:rFonts w:ascii="Times New Roman" w:hAnsi="Times New Roman" w:cs="Times New Roman"/>
          <w:b/>
          <w:bCs/>
          <w:sz w:val="24"/>
          <w:szCs w:val="24"/>
          <w:bdr w:val="none" w:sz="0" w:space="0" w:color="auto" w:frame="1"/>
          <w:lang w:eastAsia="ru-RU"/>
        </w:rPr>
        <w:t xml:space="preserve">Глава 2. </w:t>
      </w:r>
      <w:r w:rsidR="005949AB" w:rsidRPr="00CF147A">
        <w:rPr>
          <w:rFonts w:ascii="Times New Roman" w:hAnsi="Times New Roman" w:cs="Times New Roman"/>
          <w:b/>
          <w:bCs/>
          <w:sz w:val="24"/>
          <w:szCs w:val="24"/>
          <w:bdr w:val="none" w:sz="0" w:space="0" w:color="auto" w:frame="1"/>
          <w:lang w:eastAsia="ru-RU"/>
        </w:rPr>
        <w:t>Практическая часть.</w:t>
      </w:r>
    </w:p>
    <w:p w:rsidR="005949AB" w:rsidRPr="00CF147A" w:rsidRDefault="00A73C1A" w:rsidP="00CF147A">
      <w:pPr>
        <w:pStyle w:val="af"/>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
          <w:bCs/>
          <w:sz w:val="24"/>
          <w:szCs w:val="24"/>
          <w:bdr w:val="none" w:sz="0" w:space="0" w:color="auto" w:frame="1"/>
          <w:lang w:eastAsia="ru-RU"/>
        </w:rPr>
        <w:t xml:space="preserve">2.1. </w:t>
      </w:r>
      <w:r w:rsidR="005949AB" w:rsidRPr="00CF147A">
        <w:rPr>
          <w:rFonts w:ascii="Times New Roman" w:hAnsi="Times New Roman" w:cs="Times New Roman"/>
          <w:b/>
          <w:bCs/>
          <w:sz w:val="24"/>
          <w:szCs w:val="24"/>
          <w:bdr w:val="none" w:sz="0" w:space="0" w:color="auto" w:frame="1"/>
          <w:lang w:eastAsia="ru-RU"/>
        </w:rPr>
        <w:t xml:space="preserve">Географическое положение села </w:t>
      </w:r>
      <w:r w:rsidR="00ED3057" w:rsidRPr="00CF147A">
        <w:rPr>
          <w:rFonts w:ascii="Times New Roman" w:hAnsi="Times New Roman" w:cs="Times New Roman"/>
          <w:b/>
          <w:bCs/>
          <w:sz w:val="24"/>
          <w:szCs w:val="24"/>
          <w:bdr w:val="none" w:sz="0" w:space="0" w:color="auto" w:frame="1"/>
          <w:lang w:eastAsia="ru-RU"/>
        </w:rPr>
        <w:t>Привольного</w:t>
      </w:r>
      <w:r w:rsidR="005949AB" w:rsidRPr="00CF147A">
        <w:rPr>
          <w:rFonts w:ascii="Times New Roman" w:hAnsi="Times New Roman" w:cs="Times New Roman"/>
          <w:b/>
          <w:bCs/>
          <w:sz w:val="24"/>
          <w:szCs w:val="24"/>
          <w:bdr w:val="none" w:sz="0" w:space="0" w:color="auto" w:frame="1"/>
          <w:lang w:eastAsia="ru-RU"/>
        </w:rPr>
        <w:t xml:space="preserve"> и прилегающих к нему территорий. История геологического развития местности.</w:t>
      </w:r>
    </w:p>
    <w:p w:rsidR="00F672F7" w:rsidRPr="00CF147A" w:rsidRDefault="00F672F7" w:rsidP="00CF147A">
      <w:pPr>
        <w:pStyle w:val="af"/>
        <w:spacing w:before="20" w:after="20"/>
        <w:rPr>
          <w:rFonts w:ascii="Times New Roman" w:hAnsi="Times New Roman" w:cs="Times New Roman"/>
          <w:b/>
          <w:bCs/>
          <w:color w:val="252525"/>
          <w:sz w:val="24"/>
          <w:szCs w:val="24"/>
          <w:shd w:val="clear" w:color="auto" w:fill="FFFFFF"/>
        </w:rPr>
      </w:pPr>
    </w:p>
    <w:p w:rsidR="00ED3057" w:rsidRPr="00CF147A" w:rsidRDefault="00ED3057" w:rsidP="00CF147A">
      <w:pPr>
        <w:pStyle w:val="af"/>
        <w:spacing w:before="20" w:after="20"/>
        <w:rPr>
          <w:rFonts w:ascii="Times New Roman" w:hAnsi="Times New Roman" w:cs="Times New Roman"/>
          <w:sz w:val="24"/>
          <w:szCs w:val="24"/>
        </w:rPr>
      </w:pPr>
      <w:proofErr w:type="spellStart"/>
      <w:proofErr w:type="gramStart"/>
      <w:r w:rsidRPr="00CF147A">
        <w:rPr>
          <w:rFonts w:ascii="Times New Roman" w:hAnsi="Times New Roman" w:cs="Times New Roman"/>
          <w:b/>
          <w:bCs/>
          <w:color w:val="252525"/>
          <w:sz w:val="24"/>
          <w:szCs w:val="24"/>
          <w:shd w:val="clear" w:color="auto" w:fill="FFFFFF"/>
        </w:rPr>
        <w:t>Приво́льное</w:t>
      </w:r>
      <w:proofErr w:type="spellEnd"/>
      <w:proofErr w:type="gramEnd"/>
      <w:r w:rsidRPr="00CF147A">
        <w:rPr>
          <w:rStyle w:val="apple-converted-space"/>
          <w:rFonts w:ascii="Times New Roman" w:hAnsi="Times New Roman" w:cs="Times New Roman"/>
          <w:color w:val="252525"/>
          <w:sz w:val="24"/>
          <w:szCs w:val="24"/>
          <w:shd w:val="clear" w:color="auto" w:fill="FFFFFF"/>
        </w:rPr>
        <w:t> </w:t>
      </w:r>
      <w:r w:rsidRPr="00CF147A">
        <w:rPr>
          <w:rFonts w:ascii="Times New Roman" w:hAnsi="Times New Roman" w:cs="Times New Roman"/>
          <w:sz w:val="24"/>
          <w:szCs w:val="24"/>
          <w:shd w:val="clear" w:color="auto" w:fill="FFFFFF"/>
        </w:rPr>
        <w:t>(</w:t>
      </w:r>
      <w:proofErr w:type="spellStart"/>
      <w:r w:rsidR="001F640B" w:rsidRPr="00CF147A">
        <w:rPr>
          <w:rFonts w:ascii="Times New Roman" w:hAnsi="Times New Roman" w:cs="Times New Roman"/>
          <w:sz w:val="24"/>
          <w:szCs w:val="24"/>
        </w:rPr>
        <w:fldChar w:fldCharType="begin"/>
      </w:r>
      <w:r w:rsidR="009D13EF" w:rsidRPr="00CF147A">
        <w:rPr>
          <w:rFonts w:ascii="Times New Roman" w:hAnsi="Times New Roman" w:cs="Times New Roman"/>
          <w:sz w:val="24"/>
          <w:szCs w:val="24"/>
        </w:rPr>
        <w:instrText>HYPERLINK "https://ru.wikipedia.org/wiki/%D0%9A%D0%B0%D0%B7%D0%B0%D1%85%D1%81%D0%BA%D0%B8%D0%B9_%D1%8F%D0%B7%D1%8B%D0%BA" \o "Казахский язык"</w:instrText>
      </w:r>
      <w:r w:rsidR="001F640B" w:rsidRPr="00CF147A">
        <w:rPr>
          <w:rFonts w:ascii="Times New Roman" w:hAnsi="Times New Roman" w:cs="Times New Roman"/>
          <w:sz w:val="24"/>
          <w:szCs w:val="24"/>
        </w:rPr>
        <w:fldChar w:fldCharType="separate"/>
      </w:r>
      <w:r w:rsidRPr="00CF147A">
        <w:rPr>
          <w:rStyle w:val="a4"/>
          <w:rFonts w:ascii="Times New Roman" w:hAnsi="Times New Roman" w:cs="Times New Roman"/>
          <w:color w:val="auto"/>
          <w:sz w:val="24"/>
          <w:szCs w:val="24"/>
          <w:u w:val="none"/>
          <w:shd w:val="clear" w:color="auto" w:fill="FFFFFF"/>
        </w:rPr>
        <w:t>каз</w:t>
      </w:r>
      <w:proofErr w:type="spellEnd"/>
      <w:r w:rsidRPr="00CF147A">
        <w:rPr>
          <w:rStyle w:val="a4"/>
          <w:rFonts w:ascii="Times New Roman" w:hAnsi="Times New Roman" w:cs="Times New Roman"/>
          <w:color w:val="auto"/>
          <w:sz w:val="24"/>
          <w:szCs w:val="24"/>
          <w:u w:val="none"/>
          <w:shd w:val="clear" w:color="auto" w:fill="FFFFFF"/>
        </w:rPr>
        <w:t>.</w:t>
      </w:r>
      <w:r w:rsidR="001F640B" w:rsidRPr="00CF147A">
        <w:rPr>
          <w:rFonts w:ascii="Times New Roman" w:hAnsi="Times New Roman" w:cs="Times New Roman"/>
          <w:sz w:val="24"/>
          <w:szCs w:val="24"/>
        </w:rPr>
        <w:fldChar w:fldCharType="end"/>
      </w:r>
      <w:r w:rsidRPr="00CF147A">
        <w:rPr>
          <w:rStyle w:val="apple-converted-space"/>
          <w:rFonts w:ascii="Times New Roman" w:hAnsi="Times New Roman" w:cs="Times New Roman"/>
          <w:sz w:val="24"/>
          <w:szCs w:val="24"/>
          <w:shd w:val="clear" w:color="auto" w:fill="FFFFFF"/>
        </w:rPr>
        <w:t> </w:t>
      </w:r>
      <w:r w:rsidRPr="00CF147A">
        <w:rPr>
          <w:rFonts w:ascii="Times New Roman" w:hAnsi="Times New Roman" w:cs="Times New Roman"/>
          <w:i/>
          <w:iCs/>
          <w:sz w:val="24"/>
          <w:szCs w:val="24"/>
          <w:shd w:val="clear" w:color="auto" w:fill="FFFFFF"/>
          <w:lang w:val="kk-KZ"/>
        </w:rPr>
        <w:t>Привольное</w:t>
      </w:r>
      <w:r w:rsidRPr="00CF147A">
        <w:rPr>
          <w:rFonts w:ascii="Times New Roman" w:hAnsi="Times New Roman" w:cs="Times New Roman"/>
          <w:sz w:val="24"/>
          <w:szCs w:val="24"/>
          <w:shd w:val="clear" w:color="auto" w:fill="FFFFFF"/>
        </w:rPr>
        <w:t>) — село в</w:t>
      </w:r>
      <w:r w:rsidRPr="00CF147A">
        <w:rPr>
          <w:rStyle w:val="apple-converted-space"/>
          <w:rFonts w:ascii="Times New Roman" w:hAnsi="Times New Roman" w:cs="Times New Roman"/>
          <w:sz w:val="24"/>
          <w:szCs w:val="24"/>
          <w:shd w:val="clear" w:color="auto" w:fill="FFFFFF"/>
        </w:rPr>
        <w:t> </w:t>
      </w:r>
      <w:hyperlink r:id="rId18" w:tooltip="Район имени Габита Мусрепова" w:history="1">
        <w:r w:rsidRPr="00CF147A">
          <w:rPr>
            <w:rStyle w:val="a4"/>
            <w:rFonts w:ascii="Times New Roman" w:hAnsi="Times New Roman" w:cs="Times New Roman"/>
            <w:color w:val="auto"/>
            <w:sz w:val="24"/>
            <w:szCs w:val="24"/>
            <w:u w:val="none"/>
            <w:shd w:val="clear" w:color="auto" w:fill="FFFFFF"/>
          </w:rPr>
          <w:t>районе имени Габита Мусрепова</w:t>
        </w:r>
      </w:hyperlink>
      <w:r w:rsidRPr="00CF147A">
        <w:rPr>
          <w:rStyle w:val="apple-converted-space"/>
          <w:rFonts w:ascii="Times New Roman" w:hAnsi="Times New Roman" w:cs="Times New Roman"/>
          <w:sz w:val="24"/>
          <w:szCs w:val="24"/>
          <w:shd w:val="clear" w:color="auto" w:fill="FFFFFF"/>
        </w:rPr>
        <w:t> </w:t>
      </w:r>
      <w:hyperlink r:id="rId19" w:tooltip="Северо-Казахстанская область" w:history="1">
        <w:r w:rsidRPr="00CF147A">
          <w:rPr>
            <w:rStyle w:val="a4"/>
            <w:rFonts w:ascii="Times New Roman" w:hAnsi="Times New Roman" w:cs="Times New Roman"/>
            <w:color w:val="auto"/>
            <w:sz w:val="24"/>
            <w:szCs w:val="24"/>
            <w:u w:val="none"/>
            <w:shd w:val="clear" w:color="auto" w:fill="FFFFFF"/>
          </w:rPr>
          <w:t>Северо-Казахстанской области</w:t>
        </w:r>
      </w:hyperlink>
      <w:r w:rsidRPr="00CF147A">
        <w:rPr>
          <w:rStyle w:val="apple-converted-space"/>
          <w:rFonts w:ascii="Times New Roman" w:hAnsi="Times New Roman" w:cs="Times New Roman"/>
          <w:sz w:val="24"/>
          <w:szCs w:val="24"/>
          <w:shd w:val="clear" w:color="auto" w:fill="FFFFFF"/>
        </w:rPr>
        <w:t> </w:t>
      </w:r>
      <w:hyperlink r:id="rId20" w:tooltip="Казахстан" w:history="1">
        <w:r w:rsidRPr="00CF147A">
          <w:rPr>
            <w:rStyle w:val="a4"/>
            <w:rFonts w:ascii="Times New Roman" w:hAnsi="Times New Roman" w:cs="Times New Roman"/>
            <w:color w:val="auto"/>
            <w:sz w:val="24"/>
            <w:szCs w:val="24"/>
            <w:u w:val="none"/>
            <w:shd w:val="clear" w:color="auto" w:fill="FFFFFF"/>
          </w:rPr>
          <w:t>Казахстана</w:t>
        </w:r>
      </w:hyperlink>
      <w:r w:rsidRPr="00CF147A">
        <w:rPr>
          <w:rFonts w:ascii="Times New Roman" w:hAnsi="Times New Roman" w:cs="Times New Roman"/>
          <w:sz w:val="24"/>
          <w:szCs w:val="24"/>
          <w:shd w:val="clear" w:color="auto" w:fill="FFFFFF"/>
        </w:rPr>
        <w:t>. Входит в состав Новосельского сельского округа. Находится на правом берегу реки</w:t>
      </w:r>
      <w:r w:rsidRPr="00CF147A">
        <w:rPr>
          <w:rStyle w:val="apple-converted-space"/>
          <w:rFonts w:ascii="Times New Roman" w:hAnsi="Times New Roman" w:cs="Times New Roman"/>
          <w:sz w:val="24"/>
          <w:szCs w:val="24"/>
          <w:shd w:val="clear" w:color="auto" w:fill="FFFFFF"/>
        </w:rPr>
        <w:t> </w:t>
      </w:r>
      <w:hyperlink r:id="rId21" w:tooltip="Ишим (река)" w:history="1">
        <w:r w:rsidRPr="00CF147A">
          <w:rPr>
            <w:rStyle w:val="a4"/>
            <w:rFonts w:ascii="Times New Roman" w:hAnsi="Times New Roman" w:cs="Times New Roman"/>
            <w:color w:val="auto"/>
            <w:sz w:val="24"/>
            <w:szCs w:val="24"/>
            <w:u w:val="none"/>
            <w:shd w:val="clear" w:color="auto" w:fill="FFFFFF"/>
          </w:rPr>
          <w:t>Ишим</w:t>
        </w:r>
      </w:hyperlink>
      <w:r w:rsidRPr="00CF147A">
        <w:rPr>
          <w:rFonts w:ascii="Times New Roman" w:hAnsi="Times New Roman" w:cs="Times New Roman"/>
          <w:sz w:val="24"/>
          <w:szCs w:val="24"/>
          <w:shd w:val="clear" w:color="auto" w:fill="FFFFFF"/>
        </w:rPr>
        <w:t>, примерно в 5 км к востоку-северо-востоку от села</w:t>
      </w:r>
      <w:r w:rsidRPr="00CF147A">
        <w:rPr>
          <w:rStyle w:val="apple-converted-space"/>
          <w:rFonts w:ascii="Times New Roman" w:hAnsi="Times New Roman" w:cs="Times New Roman"/>
          <w:sz w:val="24"/>
          <w:szCs w:val="24"/>
          <w:shd w:val="clear" w:color="auto" w:fill="FFFFFF"/>
        </w:rPr>
        <w:t> </w:t>
      </w:r>
      <w:hyperlink r:id="rId22" w:tooltip="Новоишимское" w:history="1">
        <w:r w:rsidRPr="00CF147A">
          <w:rPr>
            <w:rStyle w:val="a4"/>
            <w:rFonts w:ascii="Times New Roman" w:hAnsi="Times New Roman" w:cs="Times New Roman"/>
            <w:color w:val="auto"/>
            <w:sz w:val="24"/>
            <w:szCs w:val="24"/>
            <w:u w:val="none"/>
            <w:shd w:val="clear" w:color="auto" w:fill="FFFFFF"/>
          </w:rPr>
          <w:t>Новоишимское</w:t>
        </w:r>
      </w:hyperlink>
      <w:r w:rsidRPr="00CF147A">
        <w:rPr>
          <w:rFonts w:ascii="Times New Roman" w:hAnsi="Times New Roman" w:cs="Times New Roman"/>
          <w:sz w:val="24"/>
          <w:szCs w:val="24"/>
          <w:shd w:val="clear" w:color="auto" w:fill="FFFFFF"/>
        </w:rPr>
        <w:t>, административного центра района, на высоте 179 метров над</w:t>
      </w:r>
      <w:r w:rsidRPr="00CF147A">
        <w:rPr>
          <w:rStyle w:val="apple-converted-space"/>
          <w:rFonts w:ascii="Times New Roman" w:hAnsi="Times New Roman" w:cs="Times New Roman"/>
          <w:sz w:val="24"/>
          <w:szCs w:val="24"/>
          <w:shd w:val="clear" w:color="auto" w:fill="FFFFFF"/>
        </w:rPr>
        <w:t> </w:t>
      </w:r>
      <w:hyperlink r:id="rId23" w:tooltip="Уровень моря" w:history="1">
        <w:r w:rsidRPr="00CF147A">
          <w:rPr>
            <w:rStyle w:val="a4"/>
            <w:rFonts w:ascii="Times New Roman" w:hAnsi="Times New Roman" w:cs="Times New Roman"/>
            <w:color w:val="auto"/>
            <w:sz w:val="24"/>
            <w:szCs w:val="24"/>
            <w:u w:val="none"/>
            <w:shd w:val="clear" w:color="auto" w:fill="FFFFFF"/>
          </w:rPr>
          <w:t>уровнем моря</w:t>
        </w:r>
      </w:hyperlink>
      <w:r w:rsidR="00134916" w:rsidRPr="00CF147A">
        <w:rPr>
          <w:rFonts w:ascii="Times New Roman" w:hAnsi="Times New Roman" w:cs="Times New Roman"/>
          <w:sz w:val="24"/>
          <w:szCs w:val="24"/>
        </w:rPr>
        <w:t xml:space="preserve"> </w:t>
      </w:r>
      <w:r w:rsidR="007105A0" w:rsidRPr="00CF147A">
        <w:rPr>
          <w:rFonts w:ascii="Times New Roman" w:hAnsi="Times New Roman" w:cs="Times New Roman"/>
          <w:sz w:val="24"/>
          <w:szCs w:val="24"/>
        </w:rPr>
        <w:t xml:space="preserve"> </w:t>
      </w:r>
      <w:r w:rsidR="00134916" w:rsidRPr="00CF147A">
        <w:rPr>
          <w:rFonts w:ascii="Times New Roman" w:hAnsi="Times New Roman" w:cs="Times New Roman"/>
          <w:color w:val="333333"/>
          <w:sz w:val="24"/>
          <w:szCs w:val="24"/>
        </w:rPr>
        <w:t>(Приложение № 8,9).</w:t>
      </w:r>
    </w:p>
    <w:p w:rsidR="007105A0" w:rsidRPr="00CF147A" w:rsidRDefault="007105A0" w:rsidP="00CF147A">
      <w:pPr>
        <w:pStyle w:val="af"/>
        <w:spacing w:before="20" w:after="20"/>
        <w:rPr>
          <w:rFonts w:ascii="Times New Roman" w:hAnsi="Times New Roman" w:cs="Times New Roman"/>
          <w:sz w:val="24"/>
          <w:szCs w:val="24"/>
        </w:rPr>
      </w:pPr>
    </w:p>
    <w:p w:rsidR="00D93223"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Мы знаем, что зем</w:t>
      </w:r>
      <w:r w:rsidRPr="00CF147A">
        <w:rPr>
          <w:rFonts w:ascii="Times New Roman" w:hAnsi="Times New Roman" w:cs="Times New Roman"/>
          <w:sz w:val="24"/>
          <w:szCs w:val="24"/>
        </w:rPr>
        <w:softHyphen/>
        <w:t>ная кора и поверхность Земли в течение миллионов лет изменялись в процессе длительного геологического разви</w:t>
      </w:r>
      <w:r w:rsidRPr="00CF147A">
        <w:rPr>
          <w:rFonts w:ascii="Times New Roman" w:hAnsi="Times New Roman" w:cs="Times New Roman"/>
          <w:sz w:val="24"/>
          <w:szCs w:val="24"/>
        </w:rPr>
        <w:softHyphen/>
        <w:t>тия. Так, территорию Казахстана неоднократно покрыва</w:t>
      </w:r>
      <w:r w:rsidRPr="00CF147A">
        <w:rPr>
          <w:rFonts w:ascii="Times New Roman" w:hAnsi="Times New Roman" w:cs="Times New Roman"/>
          <w:sz w:val="24"/>
          <w:szCs w:val="24"/>
        </w:rPr>
        <w:softHyphen/>
        <w:t>ло море, а дно моря становилось сушей. Такие изменения являлись основной причиной смены природных условий.</w:t>
      </w:r>
    </w:p>
    <w:p w:rsidR="00D93223"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В </w:t>
      </w:r>
      <w:proofErr w:type="spellStart"/>
      <w:r w:rsidRPr="00CF147A">
        <w:rPr>
          <w:rFonts w:ascii="Times New Roman" w:hAnsi="Times New Roman" w:cs="Times New Roman"/>
          <w:sz w:val="24"/>
          <w:szCs w:val="24"/>
        </w:rPr>
        <w:t>допалеозойское</w:t>
      </w:r>
      <w:proofErr w:type="spellEnd"/>
      <w:r w:rsidRPr="00CF147A">
        <w:rPr>
          <w:rFonts w:ascii="Times New Roman" w:hAnsi="Times New Roman" w:cs="Times New Roman"/>
          <w:sz w:val="24"/>
          <w:szCs w:val="24"/>
        </w:rPr>
        <w:t xml:space="preserve"> время, т. е. в эры архея и протерозоя, почти весь Казахстан  был покрыт  морем. Лишь в ее западной части оставался относительно устойчивый участок суши край древней Восточно-Европейской (Рус</w:t>
      </w:r>
      <w:r w:rsidRPr="00CF147A">
        <w:rPr>
          <w:rFonts w:ascii="Times New Roman" w:hAnsi="Times New Roman" w:cs="Times New Roman"/>
          <w:sz w:val="24"/>
          <w:szCs w:val="24"/>
        </w:rPr>
        <w:softHyphen/>
        <w:t>ской) платформы. Медленное погружение этой платформы продолжалось, и в начале палеозоя ее поверхность покры</w:t>
      </w:r>
      <w:r w:rsidRPr="00CF147A">
        <w:rPr>
          <w:rFonts w:ascii="Times New Roman" w:hAnsi="Times New Roman" w:cs="Times New Roman"/>
          <w:sz w:val="24"/>
          <w:szCs w:val="24"/>
        </w:rPr>
        <w:softHyphen/>
        <w:t>ли морские воды. На дне моря накапливались осадочные породы. Со временем осадочный материал уплотнялся, пре</w:t>
      </w:r>
      <w:r w:rsidRPr="00CF147A">
        <w:rPr>
          <w:rFonts w:ascii="Times New Roman" w:hAnsi="Times New Roman" w:cs="Times New Roman"/>
          <w:sz w:val="24"/>
          <w:szCs w:val="24"/>
        </w:rPr>
        <w:softHyphen/>
        <w:t>вращаясь в твердые горные породы - это нынешний оса</w:t>
      </w:r>
      <w:r w:rsidRPr="00CF147A">
        <w:rPr>
          <w:rFonts w:ascii="Times New Roman" w:hAnsi="Times New Roman" w:cs="Times New Roman"/>
          <w:sz w:val="24"/>
          <w:szCs w:val="24"/>
        </w:rPr>
        <w:softHyphen/>
        <w:t>дочный чехол платформы.</w:t>
      </w:r>
    </w:p>
    <w:p w:rsidR="00D93223"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В палеозойскую эру процессы горообразования проис</w:t>
      </w:r>
      <w:r w:rsidRPr="00CF147A">
        <w:rPr>
          <w:rFonts w:ascii="Times New Roman" w:hAnsi="Times New Roman" w:cs="Times New Roman"/>
          <w:sz w:val="24"/>
          <w:szCs w:val="24"/>
        </w:rPr>
        <w:softHyphen/>
        <w:t>ходили дважды - в геосинклинальных областях образова</w:t>
      </w:r>
      <w:r w:rsidRPr="00CF147A">
        <w:rPr>
          <w:rFonts w:ascii="Times New Roman" w:hAnsi="Times New Roman" w:cs="Times New Roman"/>
          <w:sz w:val="24"/>
          <w:szCs w:val="24"/>
        </w:rPr>
        <w:softHyphen/>
        <w:t xml:space="preserve">лись </w:t>
      </w:r>
      <w:proofErr w:type="spellStart"/>
      <w:r w:rsidRPr="00CF147A">
        <w:rPr>
          <w:rFonts w:ascii="Times New Roman" w:hAnsi="Times New Roman" w:cs="Times New Roman"/>
          <w:sz w:val="24"/>
          <w:szCs w:val="24"/>
        </w:rPr>
        <w:t>каледонская</w:t>
      </w:r>
      <w:proofErr w:type="spellEnd"/>
      <w:r w:rsidRPr="00CF147A">
        <w:rPr>
          <w:rFonts w:ascii="Times New Roman" w:hAnsi="Times New Roman" w:cs="Times New Roman"/>
          <w:sz w:val="24"/>
          <w:szCs w:val="24"/>
        </w:rPr>
        <w:t xml:space="preserve"> и </w:t>
      </w:r>
      <w:proofErr w:type="spellStart"/>
      <w:r w:rsidRPr="00CF147A">
        <w:rPr>
          <w:rFonts w:ascii="Times New Roman" w:hAnsi="Times New Roman" w:cs="Times New Roman"/>
          <w:sz w:val="24"/>
          <w:szCs w:val="24"/>
        </w:rPr>
        <w:t>герцинская</w:t>
      </w:r>
      <w:proofErr w:type="spellEnd"/>
      <w:r w:rsidRPr="00CF147A">
        <w:rPr>
          <w:rFonts w:ascii="Times New Roman" w:hAnsi="Times New Roman" w:cs="Times New Roman"/>
          <w:sz w:val="24"/>
          <w:szCs w:val="24"/>
        </w:rPr>
        <w:t xml:space="preserve"> складчатости.</w:t>
      </w:r>
    </w:p>
    <w:p w:rsidR="00D93223"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 xml:space="preserve">В мезозойскую эру началось общее поднятие </w:t>
      </w:r>
      <w:proofErr w:type="spellStart"/>
      <w:r w:rsidRPr="00CF147A">
        <w:rPr>
          <w:rFonts w:ascii="Times New Roman" w:hAnsi="Times New Roman" w:cs="Times New Roman"/>
          <w:sz w:val="24"/>
          <w:szCs w:val="24"/>
        </w:rPr>
        <w:t>Восточн</w:t>
      </w:r>
      <w:proofErr w:type="gramStart"/>
      <w:r w:rsidRPr="00CF147A">
        <w:rPr>
          <w:rFonts w:ascii="Times New Roman" w:hAnsi="Times New Roman" w:cs="Times New Roman"/>
          <w:sz w:val="24"/>
          <w:szCs w:val="24"/>
        </w:rPr>
        <w:t>о</w:t>
      </w:r>
      <w:proofErr w:type="spellEnd"/>
      <w:r w:rsidRPr="00CF147A">
        <w:rPr>
          <w:rFonts w:ascii="Times New Roman" w:hAnsi="Times New Roman" w:cs="Times New Roman"/>
          <w:sz w:val="24"/>
          <w:szCs w:val="24"/>
        </w:rPr>
        <w:t>-</w:t>
      </w:r>
      <w:proofErr w:type="gramEnd"/>
      <w:r w:rsidRPr="00CF147A">
        <w:rPr>
          <w:rFonts w:ascii="Times New Roman" w:hAnsi="Times New Roman" w:cs="Times New Roman"/>
          <w:sz w:val="24"/>
          <w:szCs w:val="24"/>
        </w:rPr>
        <w:t xml:space="preserve"> Европейской и Сибирской платформ. Море стало покрывать лишь район Западного Казахстана. К концу этой эры оно простиралось до </w:t>
      </w:r>
      <w:proofErr w:type="spellStart"/>
      <w:r w:rsidRPr="00CF147A">
        <w:rPr>
          <w:rFonts w:ascii="Times New Roman" w:hAnsi="Times New Roman" w:cs="Times New Roman"/>
          <w:sz w:val="24"/>
          <w:szCs w:val="24"/>
        </w:rPr>
        <w:t>Сарыарки</w:t>
      </w:r>
      <w:proofErr w:type="spellEnd"/>
      <w:r w:rsidRPr="00CF147A">
        <w:rPr>
          <w:rFonts w:ascii="Times New Roman" w:hAnsi="Times New Roman" w:cs="Times New Roman"/>
          <w:sz w:val="24"/>
          <w:szCs w:val="24"/>
        </w:rPr>
        <w:t>, образуя многочисленные зали</w:t>
      </w:r>
      <w:r w:rsidRPr="00CF147A">
        <w:rPr>
          <w:rFonts w:ascii="Times New Roman" w:hAnsi="Times New Roman" w:cs="Times New Roman"/>
          <w:sz w:val="24"/>
          <w:szCs w:val="24"/>
        </w:rPr>
        <w:softHyphen/>
        <w:t>вы. В них накапливались отложения, приносимые течением рек с суши.</w:t>
      </w:r>
    </w:p>
    <w:p w:rsidR="00D93223"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Тектонические движения в мезозойскую эру были незна</w:t>
      </w:r>
      <w:r w:rsidRPr="00CF147A">
        <w:rPr>
          <w:rFonts w:ascii="Times New Roman" w:hAnsi="Times New Roman" w:cs="Times New Roman"/>
          <w:sz w:val="24"/>
          <w:szCs w:val="24"/>
        </w:rPr>
        <w:softHyphen/>
        <w:t>чительными. Они не только не образовали ни одной круп</w:t>
      </w:r>
      <w:r w:rsidRPr="00CF147A">
        <w:rPr>
          <w:rFonts w:ascii="Times New Roman" w:hAnsi="Times New Roman" w:cs="Times New Roman"/>
          <w:sz w:val="24"/>
          <w:szCs w:val="24"/>
        </w:rPr>
        <w:softHyphen/>
        <w:t>ной горной системы, но и наоборот, подвергли разрушению юры. Возникшие в палеозое горы постепенно разрушались, и к концу мезозоя территория Казахстана представляла выровненную поверхность.</w:t>
      </w:r>
    </w:p>
    <w:p w:rsidR="00D93223"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 xml:space="preserve"> Однако в </w:t>
      </w:r>
      <w:proofErr w:type="spellStart"/>
      <w:r w:rsidRPr="00CF147A">
        <w:rPr>
          <w:rFonts w:ascii="Times New Roman" w:hAnsi="Times New Roman" w:cs="Times New Roman"/>
          <w:sz w:val="24"/>
          <w:szCs w:val="24"/>
        </w:rPr>
        <w:t>огене</w:t>
      </w:r>
      <w:proofErr w:type="spellEnd"/>
      <w:r w:rsidRPr="00CF147A">
        <w:rPr>
          <w:rFonts w:ascii="Times New Roman" w:hAnsi="Times New Roman" w:cs="Times New Roman"/>
          <w:sz w:val="24"/>
          <w:szCs w:val="24"/>
        </w:rPr>
        <w:t xml:space="preserve"> море мелеет. Северная окраина Казахстана</w:t>
      </w:r>
      <w:r w:rsidR="005801A4" w:rsidRPr="00CF147A">
        <w:rPr>
          <w:rFonts w:ascii="Times New Roman" w:hAnsi="Times New Roman" w:cs="Times New Roman"/>
          <w:sz w:val="24"/>
          <w:szCs w:val="24"/>
        </w:rPr>
        <w:t xml:space="preserve"> </w:t>
      </w:r>
      <w:r w:rsidRPr="00CF147A">
        <w:rPr>
          <w:rFonts w:ascii="Times New Roman" w:hAnsi="Times New Roman" w:cs="Times New Roman"/>
          <w:sz w:val="24"/>
          <w:szCs w:val="24"/>
        </w:rPr>
        <w:t>называется тектоникой.</w:t>
      </w:r>
      <w:r w:rsidR="00134916" w:rsidRPr="00CF147A">
        <w:rPr>
          <w:rFonts w:ascii="Times New Roman" w:hAnsi="Times New Roman" w:cs="Times New Roman"/>
          <w:color w:val="333333"/>
          <w:sz w:val="24"/>
          <w:szCs w:val="24"/>
        </w:rPr>
        <w:t xml:space="preserve"> </w:t>
      </w:r>
    </w:p>
    <w:p w:rsidR="00D93223" w:rsidRPr="00CF147A" w:rsidRDefault="00D93223" w:rsidP="00CF147A">
      <w:pPr>
        <w:pStyle w:val="af"/>
        <w:spacing w:before="20" w:after="20"/>
        <w:rPr>
          <w:rFonts w:ascii="Times New Roman" w:hAnsi="Times New Roman" w:cs="Times New Roman"/>
          <w:sz w:val="24"/>
          <w:szCs w:val="24"/>
        </w:rPr>
      </w:pPr>
    </w:p>
    <w:p w:rsidR="00D93223"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На территории Казахстана в настоя</w:t>
      </w:r>
      <w:r w:rsidRPr="00CF147A">
        <w:rPr>
          <w:rFonts w:ascii="Times New Roman" w:hAnsi="Times New Roman" w:cs="Times New Roman"/>
          <w:sz w:val="24"/>
          <w:szCs w:val="24"/>
        </w:rPr>
        <w:softHyphen/>
        <w:t>щее время выделяются следующие ос</w:t>
      </w:r>
      <w:r w:rsidRPr="00CF147A">
        <w:rPr>
          <w:rFonts w:ascii="Times New Roman" w:hAnsi="Times New Roman" w:cs="Times New Roman"/>
          <w:sz w:val="24"/>
          <w:szCs w:val="24"/>
        </w:rPr>
        <w:softHyphen/>
        <w:t>новные тектонические структуры: плат</w:t>
      </w:r>
      <w:r w:rsidRPr="00CF147A">
        <w:rPr>
          <w:rFonts w:ascii="Times New Roman" w:hAnsi="Times New Roman" w:cs="Times New Roman"/>
          <w:sz w:val="24"/>
          <w:szCs w:val="24"/>
        </w:rPr>
        <w:softHyphen/>
        <w:t>формы (древняя - Восточно-Европей</w:t>
      </w:r>
      <w:r w:rsidRPr="00CF147A">
        <w:rPr>
          <w:rFonts w:ascii="Times New Roman" w:hAnsi="Times New Roman" w:cs="Times New Roman"/>
          <w:sz w:val="24"/>
          <w:szCs w:val="24"/>
        </w:rPr>
        <w:softHyphen/>
        <w:t xml:space="preserve">ская и молодые - </w:t>
      </w:r>
      <w:proofErr w:type="spellStart"/>
      <w:r w:rsidRPr="00CF147A">
        <w:rPr>
          <w:rFonts w:ascii="Times New Roman" w:hAnsi="Times New Roman" w:cs="Times New Roman"/>
          <w:sz w:val="24"/>
          <w:szCs w:val="24"/>
        </w:rPr>
        <w:t>Западно-Сибирская</w:t>
      </w:r>
      <w:proofErr w:type="spellEnd"/>
      <w:r w:rsidRPr="00CF147A">
        <w:rPr>
          <w:rFonts w:ascii="Times New Roman" w:hAnsi="Times New Roman" w:cs="Times New Roman"/>
          <w:sz w:val="24"/>
          <w:szCs w:val="24"/>
        </w:rPr>
        <w:t xml:space="preserve"> и </w:t>
      </w:r>
      <w:proofErr w:type="spellStart"/>
      <w:r w:rsidRPr="00CF147A">
        <w:rPr>
          <w:rFonts w:ascii="Times New Roman" w:hAnsi="Times New Roman" w:cs="Times New Roman"/>
          <w:sz w:val="24"/>
          <w:szCs w:val="24"/>
        </w:rPr>
        <w:t>Туранская</w:t>
      </w:r>
      <w:proofErr w:type="spellEnd"/>
      <w:r w:rsidRPr="00CF147A">
        <w:rPr>
          <w:rFonts w:ascii="Times New Roman" w:hAnsi="Times New Roman" w:cs="Times New Roman"/>
          <w:sz w:val="24"/>
          <w:szCs w:val="24"/>
        </w:rPr>
        <w:t>) и складчатые области (</w:t>
      </w:r>
      <w:proofErr w:type="spellStart"/>
      <w:proofErr w:type="gramStart"/>
      <w:r w:rsidRPr="00CF147A">
        <w:rPr>
          <w:rFonts w:ascii="Times New Roman" w:hAnsi="Times New Roman" w:cs="Times New Roman"/>
          <w:sz w:val="24"/>
          <w:szCs w:val="24"/>
        </w:rPr>
        <w:t>Тянь</w:t>
      </w:r>
      <w:proofErr w:type="spellEnd"/>
      <w:r w:rsidRPr="00CF147A">
        <w:rPr>
          <w:rFonts w:ascii="Times New Roman" w:hAnsi="Times New Roman" w:cs="Times New Roman"/>
          <w:sz w:val="24"/>
          <w:szCs w:val="24"/>
        </w:rPr>
        <w:t xml:space="preserve">- </w:t>
      </w:r>
      <w:proofErr w:type="spellStart"/>
      <w:r w:rsidRPr="00CF147A">
        <w:rPr>
          <w:rFonts w:ascii="Times New Roman" w:hAnsi="Times New Roman" w:cs="Times New Roman"/>
          <w:sz w:val="24"/>
          <w:szCs w:val="24"/>
        </w:rPr>
        <w:t>Шань</w:t>
      </w:r>
      <w:proofErr w:type="spellEnd"/>
      <w:proofErr w:type="gramEnd"/>
      <w:r w:rsidRPr="00CF147A">
        <w:rPr>
          <w:rFonts w:ascii="Times New Roman" w:hAnsi="Times New Roman" w:cs="Times New Roman"/>
          <w:sz w:val="24"/>
          <w:szCs w:val="24"/>
        </w:rPr>
        <w:t>, Алтай,</w:t>
      </w:r>
      <w:r w:rsidR="00F672F7" w:rsidRPr="00CF147A">
        <w:rPr>
          <w:rFonts w:ascii="Times New Roman" w:hAnsi="Times New Roman" w:cs="Times New Roman"/>
          <w:sz w:val="24"/>
          <w:szCs w:val="24"/>
        </w:rPr>
        <w:t xml:space="preserve"> Тарбагатай, </w:t>
      </w:r>
      <w:proofErr w:type="spellStart"/>
      <w:r w:rsidR="00F672F7" w:rsidRPr="00CF147A">
        <w:rPr>
          <w:rFonts w:ascii="Times New Roman" w:hAnsi="Times New Roman" w:cs="Times New Roman"/>
          <w:sz w:val="24"/>
          <w:szCs w:val="24"/>
        </w:rPr>
        <w:t>Сауыр</w:t>
      </w:r>
      <w:proofErr w:type="spellEnd"/>
      <w:r w:rsidR="00F672F7" w:rsidRPr="00CF147A">
        <w:rPr>
          <w:rFonts w:ascii="Times New Roman" w:hAnsi="Times New Roman" w:cs="Times New Roman"/>
          <w:sz w:val="24"/>
          <w:szCs w:val="24"/>
        </w:rPr>
        <w:t xml:space="preserve">, </w:t>
      </w:r>
      <w:proofErr w:type="spellStart"/>
      <w:r w:rsidR="00F672F7" w:rsidRPr="00CF147A">
        <w:rPr>
          <w:rFonts w:ascii="Times New Roman" w:hAnsi="Times New Roman" w:cs="Times New Roman"/>
          <w:sz w:val="24"/>
          <w:szCs w:val="24"/>
        </w:rPr>
        <w:t>Му</w:t>
      </w:r>
      <w:r w:rsidRPr="00CF147A">
        <w:rPr>
          <w:rFonts w:ascii="Times New Roman" w:hAnsi="Times New Roman" w:cs="Times New Roman"/>
          <w:sz w:val="24"/>
          <w:szCs w:val="24"/>
        </w:rPr>
        <w:t>галжар</w:t>
      </w:r>
      <w:proofErr w:type="spellEnd"/>
      <w:r w:rsidRPr="00CF147A">
        <w:rPr>
          <w:rFonts w:ascii="Times New Roman" w:hAnsi="Times New Roman" w:cs="Times New Roman"/>
          <w:sz w:val="24"/>
          <w:szCs w:val="24"/>
        </w:rPr>
        <w:t xml:space="preserve">, </w:t>
      </w:r>
      <w:proofErr w:type="spellStart"/>
      <w:r w:rsidRPr="00CF147A">
        <w:rPr>
          <w:rFonts w:ascii="Times New Roman" w:hAnsi="Times New Roman" w:cs="Times New Roman"/>
          <w:sz w:val="24"/>
          <w:szCs w:val="24"/>
        </w:rPr>
        <w:t>Сарыарка</w:t>
      </w:r>
      <w:proofErr w:type="spellEnd"/>
      <w:r w:rsidRPr="00CF147A">
        <w:rPr>
          <w:rFonts w:ascii="Times New Roman" w:hAnsi="Times New Roman" w:cs="Times New Roman"/>
          <w:sz w:val="24"/>
          <w:szCs w:val="24"/>
        </w:rPr>
        <w:t>).</w:t>
      </w:r>
    </w:p>
    <w:p w:rsidR="00FB0035"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 xml:space="preserve">Области молодых платформ. На территории Казахстана имеются и молодые </w:t>
      </w:r>
      <w:r w:rsidR="005801A4" w:rsidRPr="00CF147A">
        <w:rPr>
          <w:rFonts w:ascii="Times New Roman" w:hAnsi="Times New Roman" w:cs="Times New Roman"/>
          <w:sz w:val="24"/>
          <w:szCs w:val="24"/>
        </w:rPr>
        <w:t>платформы</w:t>
      </w:r>
      <w:r w:rsidRPr="00CF147A">
        <w:rPr>
          <w:rFonts w:ascii="Times New Roman" w:hAnsi="Times New Roman" w:cs="Times New Roman"/>
          <w:sz w:val="24"/>
          <w:szCs w:val="24"/>
        </w:rPr>
        <w:t>: </w:t>
      </w:r>
      <w:proofErr w:type="spellStart"/>
      <w:proofErr w:type="gramStart"/>
      <w:r w:rsidRPr="00CF147A">
        <w:rPr>
          <w:rFonts w:ascii="Times New Roman" w:hAnsi="Times New Roman" w:cs="Times New Roman"/>
          <w:sz w:val="24"/>
          <w:szCs w:val="24"/>
        </w:rPr>
        <w:t>Западно-Сибирская</w:t>
      </w:r>
      <w:proofErr w:type="spellEnd"/>
      <w:proofErr w:type="gramEnd"/>
      <w:r w:rsidRPr="00CF147A">
        <w:rPr>
          <w:rFonts w:ascii="Times New Roman" w:hAnsi="Times New Roman" w:cs="Times New Roman"/>
          <w:sz w:val="24"/>
          <w:szCs w:val="24"/>
        </w:rPr>
        <w:t xml:space="preserve"> и </w:t>
      </w:r>
      <w:proofErr w:type="spellStart"/>
      <w:r w:rsidRPr="00CF147A">
        <w:rPr>
          <w:rFonts w:ascii="Times New Roman" w:hAnsi="Times New Roman" w:cs="Times New Roman"/>
          <w:sz w:val="24"/>
          <w:szCs w:val="24"/>
        </w:rPr>
        <w:t>Ту</w:t>
      </w:r>
      <w:r w:rsidRPr="00CF147A">
        <w:rPr>
          <w:rFonts w:ascii="Times New Roman" w:hAnsi="Times New Roman" w:cs="Times New Roman"/>
          <w:sz w:val="24"/>
          <w:szCs w:val="24"/>
        </w:rPr>
        <w:softHyphen/>
        <w:t>ранская</w:t>
      </w:r>
      <w:proofErr w:type="spellEnd"/>
      <w:r w:rsidRPr="00CF147A">
        <w:rPr>
          <w:rFonts w:ascii="Times New Roman" w:hAnsi="Times New Roman" w:cs="Times New Roman"/>
          <w:sz w:val="24"/>
          <w:szCs w:val="24"/>
        </w:rPr>
        <w:t xml:space="preserve"> (см. тектоническую карту). Они образовались в кон</w:t>
      </w:r>
      <w:r w:rsidRPr="00CF147A">
        <w:rPr>
          <w:rFonts w:ascii="Times New Roman" w:hAnsi="Times New Roman" w:cs="Times New Roman"/>
          <w:sz w:val="24"/>
          <w:szCs w:val="24"/>
        </w:rPr>
        <w:softHyphen/>
        <w:t xml:space="preserve">це палеозоя - начале мезозоя. Сотни миллионов лет назад в палеозое на месте бывших равнин появились горы. </w:t>
      </w:r>
    </w:p>
    <w:p w:rsidR="00501770"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Когда они разрушались, обломки горных пород, унесенные теку</w:t>
      </w:r>
      <w:r w:rsidRPr="00CF147A">
        <w:rPr>
          <w:rFonts w:ascii="Times New Roman" w:hAnsi="Times New Roman" w:cs="Times New Roman"/>
          <w:sz w:val="24"/>
          <w:szCs w:val="24"/>
        </w:rPr>
        <w:softHyphen/>
        <w:t xml:space="preserve">чими волами, заполнили глубокие впадины. </w:t>
      </w:r>
    </w:p>
    <w:p w:rsidR="00D93223" w:rsidRPr="00CF147A" w:rsidRDefault="00D93223"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lastRenderedPageBreak/>
        <w:t xml:space="preserve">Таким </w:t>
      </w:r>
      <w:r w:rsidR="00501770" w:rsidRPr="00CF147A">
        <w:rPr>
          <w:rFonts w:ascii="Times New Roman" w:hAnsi="Times New Roman" w:cs="Times New Roman"/>
          <w:sz w:val="24"/>
          <w:szCs w:val="24"/>
        </w:rPr>
        <w:t>образом,</w:t>
      </w:r>
      <w:r w:rsidRPr="00CF147A">
        <w:rPr>
          <w:rFonts w:ascii="Times New Roman" w:hAnsi="Times New Roman" w:cs="Times New Roman"/>
          <w:sz w:val="24"/>
          <w:szCs w:val="24"/>
        </w:rPr>
        <w:t xml:space="preserve"> сформировались молодые платформы, фундамент кото</w:t>
      </w:r>
      <w:r w:rsidRPr="00CF147A">
        <w:rPr>
          <w:rFonts w:ascii="Times New Roman" w:hAnsi="Times New Roman" w:cs="Times New Roman"/>
          <w:sz w:val="24"/>
          <w:szCs w:val="24"/>
        </w:rPr>
        <w:softHyphen/>
        <w:t>рых составляют палеозойские древние отложения. Они по</w:t>
      </w:r>
      <w:r w:rsidRPr="00CF147A">
        <w:rPr>
          <w:rFonts w:ascii="Times New Roman" w:hAnsi="Times New Roman" w:cs="Times New Roman"/>
          <w:sz w:val="24"/>
          <w:szCs w:val="24"/>
        </w:rPr>
        <w:softHyphen/>
        <w:t xml:space="preserve">крыты осадочным чехлом </w:t>
      </w:r>
      <w:proofErr w:type="gramStart"/>
      <w:r w:rsidRPr="00CF147A">
        <w:rPr>
          <w:rFonts w:ascii="Times New Roman" w:hAnsi="Times New Roman" w:cs="Times New Roman"/>
          <w:sz w:val="24"/>
          <w:szCs w:val="24"/>
        </w:rPr>
        <w:t>мезо-кайнозойских</w:t>
      </w:r>
      <w:proofErr w:type="gramEnd"/>
      <w:r w:rsidRPr="00CF147A">
        <w:rPr>
          <w:rFonts w:ascii="Times New Roman" w:hAnsi="Times New Roman" w:cs="Times New Roman"/>
          <w:sz w:val="24"/>
          <w:szCs w:val="24"/>
        </w:rPr>
        <w:t xml:space="preserve"> отложении.</w:t>
      </w:r>
      <w:r w:rsidR="005801A4" w:rsidRPr="00CF147A">
        <w:rPr>
          <w:rFonts w:ascii="Times New Roman" w:hAnsi="Times New Roman" w:cs="Times New Roman"/>
          <w:sz w:val="24"/>
          <w:szCs w:val="24"/>
        </w:rPr>
        <w:t xml:space="preserve"> </w:t>
      </w:r>
      <w:r w:rsidRPr="00CF147A">
        <w:rPr>
          <w:rFonts w:ascii="Times New Roman" w:hAnsi="Times New Roman" w:cs="Times New Roman"/>
          <w:sz w:val="24"/>
          <w:szCs w:val="24"/>
        </w:rPr>
        <w:t xml:space="preserve">Толщина осадочных пород </w:t>
      </w:r>
      <w:proofErr w:type="gramStart"/>
      <w:r w:rsidR="00612800" w:rsidRPr="00CF147A">
        <w:rPr>
          <w:rFonts w:ascii="Times New Roman" w:hAnsi="Times New Roman" w:cs="Times New Roman"/>
          <w:sz w:val="24"/>
          <w:szCs w:val="24"/>
        </w:rPr>
        <w:t>Западно-сибирской</w:t>
      </w:r>
      <w:proofErr w:type="gramEnd"/>
      <w:r w:rsidRPr="00CF147A">
        <w:rPr>
          <w:rFonts w:ascii="Times New Roman" w:hAnsi="Times New Roman" w:cs="Times New Roman"/>
          <w:sz w:val="24"/>
          <w:szCs w:val="24"/>
        </w:rPr>
        <w:t xml:space="preserve"> плиты на территории Казахстана незначительна (200-1000 м). Строе</w:t>
      </w:r>
      <w:r w:rsidRPr="00CF147A">
        <w:rPr>
          <w:rFonts w:ascii="Times New Roman" w:hAnsi="Times New Roman" w:cs="Times New Roman"/>
          <w:sz w:val="24"/>
          <w:szCs w:val="24"/>
        </w:rPr>
        <w:softHyphen/>
        <w:t xml:space="preserve">ние </w:t>
      </w:r>
      <w:proofErr w:type="spellStart"/>
      <w:r w:rsidRPr="00CF147A">
        <w:rPr>
          <w:rFonts w:ascii="Times New Roman" w:hAnsi="Times New Roman" w:cs="Times New Roman"/>
          <w:sz w:val="24"/>
          <w:szCs w:val="24"/>
        </w:rPr>
        <w:t>Туранской</w:t>
      </w:r>
      <w:proofErr w:type="spellEnd"/>
      <w:r w:rsidRPr="00CF147A">
        <w:rPr>
          <w:rFonts w:ascii="Times New Roman" w:hAnsi="Times New Roman" w:cs="Times New Roman"/>
          <w:sz w:val="24"/>
          <w:szCs w:val="24"/>
        </w:rPr>
        <w:t xml:space="preserve"> плиты более сложное. В отдельных местах</w:t>
      </w:r>
      <w:r w:rsidR="00501770" w:rsidRPr="00CF147A">
        <w:rPr>
          <w:rFonts w:ascii="Times New Roman" w:hAnsi="Times New Roman" w:cs="Times New Roman"/>
          <w:sz w:val="24"/>
          <w:szCs w:val="24"/>
        </w:rPr>
        <w:t xml:space="preserve"> </w:t>
      </w:r>
      <w:r w:rsidRPr="00CF147A">
        <w:rPr>
          <w:rFonts w:ascii="Times New Roman" w:hAnsi="Times New Roman" w:cs="Times New Roman"/>
          <w:sz w:val="24"/>
          <w:szCs w:val="24"/>
        </w:rPr>
        <w:t>она покрыта слоем отложений толщиной до 4 км, в других подходит ближе к земной поверхности.</w:t>
      </w:r>
      <w:r w:rsidR="00A73C1A" w:rsidRPr="00CF147A">
        <w:rPr>
          <w:rFonts w:ascii="Times New Roman" w:hAnsi="Times New Roman" w:cs="Times New Roman"/>
          <w:color w:val="333333"/>
          <w:sz w:val="24"/>
          <w:szCs w:val="24"/>
        </w:rPr>
        <w:t xml:space="preserve"> (Приложение № 10).</w:t>
      </w:r>
    </w:p>
    <w:p w:rsidR="00501770" w:rsidRPr="00CF147A" w:rsidRDefault="00501770"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5949AB" w:rsidP="00CF147A">
      <w:pPr>
        <w:pStyle w:val="af"/>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
          <w:bCs/>
          <w:sz w:val="24"/>
          <w:szCs w:val="24"/>
          <w:bdr w:val="none" w:sz="0" w:space="0" w:color="auto" w:frame="1"/>
          <w:lang w:eastAsia="ru-RU"/>
        </w:rPr>
        <w:t>2.</w:t>
      </w:r>
      <w:r w:rsidR="00A73C1A" w:rsidRPr="00CF147A">
        <w:rPr>
          <w:rFonts w:ascii="Times New Roman" w:hAnsi="Times New Roman" w:cs="Times New Roman"/>
          <w:b/>
          <w:bCs/>
          <w:sz w:val="24"/>
          <w:szCs w:val="24"/>
          <w:bdr w:val="none" w:sz="0" w:space="0" w:color="auto" w:frame="1"/>
          <w:lang w:eastAsia="ru-RU"/>
        </w:rPr>
        <w:t>2.</w:t>
      </w:r>
      <w:r w:rsidRPr="00CF147A">
        <w:rPr>
          <w:rFonts w:ascii="Times New Roman" w:hAnsi="Times New Roman" w:cs="Times New Roman"/>
          <w:b/>
          <w:bCs/>
          <w:sz w:val="24"/>
          <w:szCs w:val="24"/>
          <w:bdr w:val="none" w:sz="0" w:space="0" w:color="auto" w:frame="1"/>
          <w:lang w:eastAsia="ru-RU"/>
        </w:rPr>
        <w:t xml:space="preserve"> Идентификация окаменелостей села </w:t>
      </w:r>
      <w:proofErr w:type="gramStart"/>
      <w:r w:rsidRPr="00CF147A">
        <w:rPr>
          <w:rFonts w:ascii="Times New Roman" w:hAnsi="Times New Roman" w:cs="Times New Roman"/>
          <w:b/>
          <w:bCs/>
          <w:sz w:val="24"/>
          <w:szCs w:val="24"/>
          <w:bdr w:val="none" w:sz="0" w:space="0" w:color="auto" w:frame="1"/>
          <w:lang w:eastAsia="ru-RU"/>
        </w:rPr>
        <w:t>П</w:t>
      </w:r>
      <w:r w:rsidR="005801A4" w:rsidRPr="00CF147A">
        <w:rPr>
          <w:rFonts w:ascii="Times New Roman" w:hAnsi="Times New Roman" w:cs="Times New Roman"/>
          <w:b/>
          <w:bCs/>
          <w:sz w:val="24"/>
          <w:szCs w:val="24"/>
          <w:bdr w:val="none" w:sz="0" w:space="0" w:color="auto" w:frame="1"/>
          <w:lang w:eastAsia="ru-RU"/>
        </w:rPr>
        <w:t>ривольное</w:t>
      </w:r>
      <w:proofErr w:type="gramEnd"/>
      <w:r w:rsidRPr="00CF147A">
        <w:rPr>
          <w:rFonts w:ascii="Times New Roman" w:hAnsi="Times New Roman" w:cs="Times New Roman"/>
          <w:b/>
          <w:bCs/>
          <w:sz w:val="24"/>
          <w:szCs w:val="24"/>
          <w:bdr w:val="none" w:sz="0" w:space="0" w:color="auto" w:frame="1"/>
          <w:lang w:eastAsia="ru-RU"/>
        </w:rPr>
        <w:t>.</w:t>
      </w:r>
    </w:p>
    <w:p w:rsidR="00501770" w:rsidRPr="00CF147A" w:rsidRDefault="00501770" w:rsidP="00CF147A">
      <w:pPr>
        <w:pStyle w:val="af"/>
        <w:spacing w:before="20" w:after="20"/>
        <w:rPr>
          <w:rFonts w:ascii="Times New Roman" w:hAnsi="Times New Roman" w:cs="Times New Roman"/>
          <w:sz w:val="24"/>
          <w:szCs w:val="24"/>
          <w:lang w:eastAsia="ru-RU"/>
        </w:rPr>
      </w:pPr>
    </w:p>
    <w:p w:rsidR="005801A4" w:rsidRPr="00CF147A" w:rsidRDefault="005801A4"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В течени</w:t>
      </w:r>
      <w:r w:rsidR="00501770" w:rsidRPr="00CF147A">
        <w:rPr>
          <w:rFonts w:ascii="Times New Roman" w:hAnsi="Times New Roman" w:cs="Times New Roman"/>
          <w:sz w:val="24"/>
          <w:szCs w:val="24"/>
          <w:lang w:eastAsia="ru-RU"/>
        </w:rPr>
        <w:t>е</w:t>
      </w:r>
      <w:r w:rsidRPr="00CF147A">
        <w:rPr>
          <w:rFonts w:ascii="Times New Roman" w:hAnsi="Times New Roman" w:cs="Times New Roman"/>
          <w:sz w:val="24"/>
          <w:szCs w:val="24"/>
          <w:lang w:eastAsia="ru-RU"/>
        </w:rPr>
        <w:t xml:space="preserve"> года</w:t>
      </w:r>
      <w:r w:rsidR="002D67D9" w:rsidRPr="00CF147A">
        <w:rPr>
          <w:rFonts w:ascii="Times New Roman" w:hAnsi="Times New Roman" w:cs="Times New Roman"/>
          <w:sz w:val="24"/>
          <w:szCs w:val="24"/>
          <w:lang w:eastAsia="ru-RU"/>
        </w:rPr>
        <w:t xml:space="preserve"> нами была проведена следующая работа</w:t>
      </w:r>
      <w:r w:rsidR="00A73C1A" w:rsidRPr="00CF147A">
        <w:rPr>
          <w:rFonts w:ascii="Times New Roman" w:hAnsi="Times New Roman" w:cs="Times New Roman"/>
          <w:sz w:val="24"/>
          <w:szCs w:val="24"/>
          <w:lang w:eastAsia="ru-RU"/>
        </w:rPr>
        <w:t>.</w:t>
      </w:r>
    </w:p>
    <w:p w:rsidR="00233D9F" w:rsidRPr="00CF147A" w:rsidRDefault="002D67D9" w:rsidP="00CF147A">
      <w:pPr>
        <w:pStyle w:val="af"/>
        <w:spacing w:before="20" w:after="20"/>
        <w:rPr>
          <w:rFonts w:ascii="Times New Roman" w:hAnsi="Times New Roman" w:cs="Times New Roman"/>
          <w:color w:val="333333"/>
          <w:sz w:val="24"/>
          <w:szCs w:val="24"/>
        </w:rPr>
      </w:pPr>
      <w:r w:rsidRPr="00CF147A">
        <w:rPr>
          <w:rFonts w:ascii="Times New Roman" w:hAnsi="Times New Roman" w:cs="Times New Roman"/>
          <w:sz w:val="24"/>
          <w:szCs w:val="24"/>
          <w:lang w:eastAsia="ru-RU"/>
        </w:rPr>
        <w:t>Б</w:t>
      </w:r>
      <w:r w:rsidR="005949AB" w:rsidRPr="00CF147A">
        <w:rPr>
          <w:rFonts w:ascii="Times New Roman" w:hAnsi="Times New Roman" w:cs="Times New Roman"/>
          <w:sz w:val="24"/>
          <w:szCs w:val="24"/>
          <w:lang w:eastAsia="ru-RU"/>
        </w:rPr>
        <w:t>ыли</w:t>
      </w:r>
      <w:r w:rsidRPr="00CF147A">
        <w:rPr>
          <w:rFonts w:ascii="Times New Roman" w:hAnsi="Times New Roman" w:cs="Times New Roman"/>
          <w:sz w:val="24"/>
          <w:szCs w:val="24"/>
          <w:lang w:eastAsia="ru-RU"/>
        </w:rPr>
        <w:t xml:space="preserve"> собраны экземпляры</w:t>
      </w:r>
      <w:r w:rsidR="005949AB" w:rsidRPr="00CF147A">
        <w:rPr>
          <w:rFonts w:ascii="Times New Roman" w:hAnsi="Times New Roman" w:cs="Times New Roman"/>
          <w:sz w:val="24"/>
          <w:szCs w:val="24"/>
          <w:lang w:eastAsia="ru-RU"/>
        </w:rPr>
        <w:t xml:space="preserve"> </w:t>
      </w:r>
      <w:r w:rsidRPr="00CF147A">
        <w:rPr>
          <w:rFonts w:ascii="Times New Roman" w:hAnsi="Times New Roman" w:cs="Times New Roman"/>
          <w:sz w:val="24"/>
          <w:szCs w:val="24"/>
          <w:lang w:eastAsia="ru-RU"/>
        </w:rPr>
        <w:t>окаменелости</w:t>
      </w:r>
      <w:r w:rsidR="005949AB" w:rsidRPr="00CF147A">
        <w:rPr>
          <w:rFonts w:ascii="Times New Roman" w:hAnsi="Times New Roman" w:cs="Times New Roman"/>
          <w:sz w:val="24"/>
          <w:szCs w:val="24"/>
          <w:lang w:eastAsia="ru-RU"/>
        </w:rPr>
        <w:t xml:space="preserve">. </w:t>
      </w:r>
      <w:r w:rsidR="00A73C1A" w:rsidRPr="00CF147A">
        <w:rPr>
          <w:rFonts w:ascii="Times New Roman" w:hAnsi="Times New Roman" w:cs="Times New Roman"/>
          <w:color w:val="333333"/>
          <w:sz w:val="24"/>
          <w:szCs w:val="24"/>
        </w:rPr>
        <w:t>(Приложение № 1</w:t>
      </w:r>
      <w:r w:rsidR="00233D9F" w:rsidRPr="00CF147A">
        <w:rPr>
          <w:rFonts w:ascii="Times New Roman" w:hAnsi="Times New Roman" w:cs="Times New Roman"/>
          <w:color w:val="333333"/>
          <w:sz w:val="24"/>
          <w:szCs w:val="24"/>
        </w:rPr>
        <w:t>1-</w:t>
      </w:r>
      <w:r w:rsidR="00A73C1A" w:rsidRPr="00CF147A">
        <w:rPr>
          <w:rFonts w:ascii="Times New Roman" w:hAnsi="Times New Roman" w:cs="Times New Roman"/>
          <w:color w:val="333333"/>
          <w:sz w:val="24"/>
          <w:szCs w:val="24"/>
        </w:rPr>
        <w:t>).</w:t>
      </w:r>
      <w:r w:rsidR="00233D9F" w:rsidRPr="00CF147A">
        <w:rPr>
          <w:rFonts w:ascii="Times New Roman" w:hAnsi="Times New Roman" w:cs="Times New Roman"/>
          <w:color w:val="333333"/>
          <w:sz w:val="24"/>
          <w:szCs w:val="24"/>
        </w:rPr>
        <w:t xml:space="preserve"> </w:t>
      </w:r>
    </w:p>
    <w:p w:rsidR="00827816" w:rsidRPr="00CF147A" w:rsidRDefault="00233D9F"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color w:val="333333"/>
          <w:sz w:val="24"/>
          <w:szCs w:val="24"/>
        </w:rPr>
        <w:t xml:space="preserve"> </w:t>
      </w:r>
      <w:r w:rsidR="005949AB" w:rsidRPr="00CF147A">
        <w:rPr>
          <w:rFonts w:ascii="Times New Roman" w:hAnsi="Times New Roman" w:cs="Times New Roman"/>
          <w:sz w:val="24"/>
          <w:szCs w:val="24"/>
          <w:lang w:eastAsia="ru-RU"/>
        </w:rPr>
        <w:t xml:space="preserve">Продолжив определение окаменелостей и отпечатков древних организмов в учебном году, мы пришли к выводу, что в найденных экземплярах горных пород находятся окаменелости </w:t>
      </w:r>
      <w:r w:rsidR="002D67D9" w:rsidRPr="00CF147A">
        <w:rPr>
          <w:rFonts w:ascii="Times New Roman" w:hAnsi="Times New Roman" w:cs="Times New Roman"/>
          <w:sz w:val="24"/>
          <w:szCs w:val="24"/>
          <w:lang w:eastAsia="ru-RU"/>
        </w:rPr>
        <w:t>дерева Араукария</w:t>
      </w:r>
      <w:r w:rsidR="005949AB" w:rsidRPr="00CF147A">
        <w:rPr>
          <w:rFonts w:ascii="Times New Roman" w:hAnsi="Times New Roman" w:cs="Times New Roman"/>
          <w:sz w:val="24"/>
          <w:szCs w:val="24"/>
          <w:lang w:eastAsia="ru-RU"/>
        </w:rPr>
        <w:t>.</w:t>
      </w:r>
    </w:p>
    <w:p w:rsidR="00612800" w:rsidRPr="00CF147A" w:rsidRDefault="005949AB" w:rsidP="00CF147A">
      <w:pPr>
        <w:pStyle w:val="af"/>
        <w:spacing w:before="20" w:after="20"/>
        <w:rPr>
          <w:rFonts w:ascii="Times New Roman" w:hAnsi="Times New Roman" w:cs="Times New Roman"/>
          <w:i/>
          <w:sz w:val="24"/>
          <w:szCs w:val="24"/>
          <w:lang w:eastAsia="ru-RU"/>
        </w:rPr>
      </w:pPr>
      <w:r w:rsidRPr="00CF147A">
        <w:rPr>
          <w:rFonts w:ascii="Times New Roman" w:hAnsi="Times New Roman" w:cs="Times New Roman"/>
          <w:sz w:val="24"/>
          <w:szCs w:val="24"/>
          <w:lang w:eastAsia="ru-RU"/>
        </w:rPr>
        <w:t xml:space="preserve">На основании полученных сведений нами составлена таблица окаменелостей </w:t>
      </w:r>
      <w:r w:rsidR="002D67D9" w:rsidRPr="00CF147A">
        <w:rPr>
          <w:rFonts w:ascii="Times New Roman" w:hAnsi="Times New Roman" w:cs="Times New Roman"/>
          <w:sz w:val="24"/>
          <w:szCs w:val="24"/>
          <w:lang w:eastAsia="ru-RU"/>
        </w:rPr>
        <w:t>берега реки Ишим</w:t>
      </w:r>
      <w:r w:rsidRPr="00CF147A">
        <w:rPr>
          <w:rFonts w:ascii="Times New Roman" w:hAnsi="Times New Roman" w:cs="Times New Roman"/>
          <w:sz w:val="24"/>
          <w:szCs w:val="24"/>
          <w:lang w:eastAsia="ru-RU"/>
        </w:rPr>
        <w:t xml:space="preserve"> села </w:t>
      </w:r>
      <w:proofErr w:type="gramStart"/>
      <w:r w:rsidR="002D67D9" w:rsidRPr="00CF147A">
        <w:rPr>
          <w:rFonts w:ascii="Times New Roman" w:hAnsi="Times New Roman" w:cs="Times New Roman"/>
          <w:sz w:val="24"/>
          <w:szCs w:val="24"/>
          <w:lang w:eastAsia="ru-RU"/>
        </w:rPr>
        <w:t>Привольное</w:t>
      </w:r>
      <w:proofErr w:type="gramEnd"/>
      <w:r w:rsidR="002D67D9" w:rsidRPr="00CF147A">
        <w:rPr>
          <w:rFonts w:ascii="Times New Roman" w:hAnsi="Times New Roman" w:cs="Times New Roman"/>
          <w:sz w:val="24"/>
          <w:szCs w:val="24"/>
          <w:lang w:eastAsia="ru-RU"/>
        </w:rPr>
        <w:t>.</w:t>
      </w:r>
      <w:r w:rsidR="00612800" w:rsidRPr="00CF147A">
        <w:rPr>
          <w:rFonts w:ascii="Times New Roman" w:hAnsi="Times New Roman" w:cs="Times New Roman"/>
          <w:i/>
          <w:sz w:val="24"/>
          <w:szCs w:val="24"/>
          <w:lang w:eastAsia="ru-RU"/>
        </w:rPr>
        <w:t xml:space="preserve"> </w:t>
      </w:r>
      <w:r w:rsidR="00612800" w:rsidRPr="00CF147A">
        <w:rPr>
          <w:rFonts w:ascii="Times New Roman" w:hAnsi="Times New Roman" w:cs="Times New Roman"/>
          <w:sz w:val="24"/>
          <w:szCs w:val="24"/>
          <w:lang w:eastAsia="ru-RU"/>
        </w:rPr>
        <w:t>(Приложение дневник наблюдения)</w:t>
      </w:r>
    </w:p>
    <w:p w:rsidR="00AE1D88" w:rsidRPr="00CF147A" w:rsidRDefault="00612800"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 </w:t>
      </w:r>
      <w:r w:rsidR="00AE1D88" w:rsidRPr="00CF147A">
        <w:rPr>
          <w:rFonts w:ascii="Times New Roman" w:hAnsi="Times New Roman" w:cs="Times New Roman"/>
          <w:sz w:val="24"/>
          <w:szCs w:val="24"/>
          <w:lang w:eastAsia="ru-RU"/>
        </w:rPr>
        <w:t>На о</w:t>
      </w:r>
      <w:r w:rsidR="00355C25" w:rsidRPr="00CF147A">
        <w:rPr>
          <w:rFonts w:ascii="Times New Roman" w:hAnsi="Times New Roman" w:cs="Times New Roman"/>
          <w:sz w:val="24"/>
          <w:szCs w:val="24"/>
          <w:lang w:eastAsia="ru-RU"/>
        </w:rPr>
        <w:t>сновании найденных экземпляров, сопоставив   научную литературу с найденным материалом</w:t>
      </w:r>
      <w:r w:rsidR="00AE1D88" w:rsidRPr="00CF147A">
        <w:rPr>
          <w:rFonts w:ascii="Times New Roman" w:hAnsi="Times New Roman" w:cs="Times New Roman"/>
          <w:sz w:val="24"/>
          <w:szCs w:val="24"/>
          <w:lang w:eastAsia="ru-RU"/>
        </w:rPr>
        <w:t xml:space="preserve">, мы предполагаем, что эти окаменелости принадлежат дереву Араукарию, </w:t>
      </w:r>
      <w:r w:rsidR="00355C25" w:rsidRPr="00CF147A">
        <w:rPr>
          <w:rFonts w:ascii="Times New Roman" w:hAnsi="Times New Roman" w:cs="Times New Roman"/>
          <w:sz w:val="24"/>
          <w:szCs w:val="24"/>
        </w:rPr>
        <w:t xml:space="preserve">примерный возраст которого  </w:t>
      </w:r>
      <w:r w:rsidR="00DE646E" w:rsidRPr="00CF147A">
        <w:rPr>
          <w:rFonts w:ascii="Times New Roman" w:hAnsi="Times New Roman" w:cs="Times New Roman"/>
          <w:sz w:val="24"/>
          <w:szCs w:val="24"/>
        </w:rPr>
        <w:t xml:space="preserve">150-200 </w:t>
      </w:r>
      <w:proofErr w:type="spellStart"/>
      <w:proofErr w:type="gramStart"/>
      <w:r w:rsidR="00355C25" w:rsidRPr="00CF147A">
        <w:rPr>
          <w:rFonts w:ascii="Times New Roman" w:hAnsi="Times New Roman" w:cs="Times New Roman"/>
          <w:sz w:val="24"/>
          <w:szCs w:val="24"/>
        </w:rPr>
        <w:t>млн</w:t>
      </w:r>
      <w:proofErr w:type="spellEnd"/>
      <w:proofErr w:type="gramEnd"/>
      <w:r w:rsidR="00355C25" w:rsidRPr="00CF147A">
        <w:rPr>
          <w:rFonts w:ascii="Times New Roman" w:hAnsi="Times New Roman" w:cs="Times New Roman"/>
          <w:sz w:val="24"/>
          <w:szCs w:val="24"/>
        </w:rPr>
        <w:t xml:space="preserve"> лет, </w:t>
      </w:r>
      <w:r w:rsidR="00DE646E" w:rsidRPr="00CF147A">
        <w:rPr>
          <w:rFonts w:ascii="Times New Roman" w:hAnsi="Times New Roman" w:cs="Times New Roman"/>
          <w:sz w:val="24"/>
          <w:szCs w:val="24"/>
          <w:lang w:eastAsia="ru-RU"/>
        </w:rPr>
        <w:t>мез</w:t>
      </w:r>
      <w:r w:rsidR="00215FC1" w:rsidRPr="00CF147A">
        <w:rPr>
          <w:rFonts w:ascii="Times New Roman" w:hAnsi="Times New Roman" w:cs="Times New Roman"/>
          <w:sz w:val="24"/>
          <w:szCs w:val="24"/>
          <w:lang w:eastAsia="ru-RU"/>
        </w:rPr>
        <w:t>озойской</w:t>
      </w:r>
      <w:r w:rsidR="00F061A3" w:rsidRPr="00CF147A">
        <w:rPr>
          <w:rFonts w:ascii="Times New Roman" w:hAnsi="Times New Roman" w:cs="Times New Roman"/>
          <w:sz w:val="24"/>
          <w:szCs w:val="24"/>
          <w:lang w:eastAsia="ru-RU"/>
        </w:rPr>
        <w:t xml:space="preserve"> эры</w:t>
      </w:r>
      <w:r w:rsidR="00355C25" w:rsidRPr="00CF147A">
        <w:rPr>
          <w:rFonts w:ascii="Times New Roman" w:hAnsi="Times New Roman" w:cs="Times New Roman"/>
          <w:sz w:val="24"/>
          <w:szCs w:val="24"/>
        </w:rPr>
        <w:t>.</w:t>
      </w:r>
    </w:p>
    <w:p w:rsidR="00A21579" w:rsidRPr="00CF147A" w:rsidRDefault="00355C25"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Мы предполагаем, что территория</w:t>
      </w:r>
      <w:r w:rsidR="00E949D7" w:rsidRPr="00CF147A">
        <w:rPr>
          <w:rFonts w:ascii="Times New Roman" w:hAnsi="Times New Roman" w:cs="Times New Roman"/>
          <w:sz w:val="24"/>
          <w:szCs w:val="24"/>
          <w:lang w:eastAsia="ru-RU"/>
        </w:rPr>
        <w:t xml:space="preserve"> нашего села Привольное была покрыта морем, климат был тёплый, влажный и благоприятный для произрастания таких  деревьев</w:t>
      </w:r>
      <w:r w:rsidRPr="00CF147A">
        <w:rPr>
          <w:rFonts w:ascii="Times New Roman" w:hAnsi="Times New Roman" w:cs="Times New Roman"/>
          <w:sz w:val="24"/>
          <w:szCs w:val="24"/>
          <w:lang w:eastAsia="ru-RU"/>
        </w:rPr>
        <w:t xml:space="preserve"> </w:t>
      </w:r>
    </w:p>
    <w:p w:rsidR="00501770" w:rsidRPr="00CF147A" w:rsidRDefault="00612800" w:rsidP="00CF147A">
      <w:pPr>
        <w:pStyle w:val="af"/>
        <w:spacing w:before="20" w:after="20"/>
        <w:rPr>
          <w:rFonts w:ascii="Times New Roman" w:hAnsi="Times New Roman" w:cs="Times New Roman"/>
          <w:i/>
          <w:sz w:val="24"/>
          <w:szCs w:val="24"/>
          <w:lang w:eastAsia="ru-RU"/>
        </w:rPr>
      </w:pPr>
      <w:r w:rsidRPr="00CF147A">
        <w:rPr>
          <w:rFonts w:ascii="Times New Roman" w:hAnsi="Times New Roman" w:cs="Times New Roman"/>
          <w:i/>
          <w:sz w:val="24"/>
          <w:szCs w:val="24"/>
          <w:lang w:eastAsia="ru-RU"/>
        </w:rPr>
        <w:t>(</w:t>
      </w:r>
      <w:r w:rsidR="00E44CC4" w:rsidRPr="00CF147A">
        <w:rPr>
          <w:rFonts w:ascii="Times New Roman" w:hAnsi="Times New Roman" w:cs="Times New Roman"/>
          <w:sz w:val="24"/>
          <w:szCs w:val="24"/>
          <w:lang w:eastAsia="ru-RU"/>
        </w:rPr>
        <w:t>Приложение 2</w:t>
      </w:r>
      <w:r w:rsidRPr="00CF147A">
        <w:rPr>
          <w:rFonts w:ascii="Times New Roman" w:hAnsi="Times New Roman" w:cs="Times New Roman"/>
          <w:i/>
          <w:sz w:val="24"/>
          <w:szCs w:val="24"/>
          <w:lang w:eastAsia="ru-RU"/>
        </w:rPr>
        <w:t>)</w:t>
      </w:r>
    </w:p>
    <w:p w:rsidR="00501770" w:rsidRPr="00CF147A" w:rsidRDefault="00501770" w:rsidP="00CF147A">
      <w:pPr>
        <w:pStyle w:val="af"/>
        <w:spacing w:before="20" w:after="20"/>
        <w:rPr>
          <w:rFonts w:ascii="Times New Roman" w:hAnsi="Times New Roman" w:cs="Times New Roman"/>
          <w:sz w:val="24"/>
          <w:szCs w:val="24"/>
          <w:lang w:eastAsia="ru-RU"/>
        </w:rPr>
      </w:pPr>
    </w:p>
    <w:p w:rsidR="005949AB" w:rsidRPr="00CF147A" w:rsidRDefault="00CF147A" w:rsidP="00CF147A">
      <w:pPr>
        <w:pStyle w:val="af"/>
        <w:spacing w:before="20" w:after="20"/>
        <w:rPr>
          <w:rFonts w:ascii="Times New Roman" w:hAnsi="Times New Roman" w:cs="Times New Roman"/>
          <w:b/>
          <w:bCs/>
          <w:sz w:val="24"/>
          <w:szCs w:val="24"/>
          <w:bdr w:val="none" w:sz="0" w:space="0" w:color="auto" w:frame="1"/>
          <w:lang w:eastAsia="ru-RU"/>
        </w:rPr>
      </w:pPr>
      <w:r>
        <w:rPr>
          <w:rFonts w:ascii="Times New Roman" w:hAnsi="Times New Roman" w:cs="Times New Roman"/>
          <w:b/>
          <w:bCs/>
          <w:sz w:val="24"/>
          <w:szCs w:val="24"/>
          <w:bdr w:val="none" w:sz="0" w:space="0" w:color="auto" w:frame="1"/>
          <w:lang w:eastAsia="ru-RU"/>
        </w:rPr>
        <w:t>2</w:t>
      </w:r>
      <w:r w:rsidR="007472C2" w:rsidRPr="00CF147A">
        <w:rPr>
          <w:rFonts w:ascii="Times New Roman" w:hAnsi="Times New Roman" w:cs="Times New Roman"/>
          <w:b/>
          <w:bCs/>
          <w:sz w:val="24"/>
          <w:szCs w:val="24"/>
          <w:bdr w:val="none" w:sz="0" w:space="0" w:color="auto" w:frame="1"/>
          <w:lang w:eastAsia="ru-RU"/>
        </w:rPr>
        <w:t>.</w:t>
      </w:r>
      <w:r w:rsidR="00B47E51" w:rsidRPr="00CF147A">
        <w:rPr>
          <w:rFonts w:ascii="Times New Roman" w:hAnsi="Times New Roman" w:cs="Times New Roman"/>
          <w:b/>
          <w:bCs/>
          <w:sz w:val="24"/>
          <w:szCs w:val="24"/>
          <w:bdr w:val="none" w:sz="0" w:space="0" w:color="auto" w:frame="1"/>
          <w:lang w:eastAsia="ru-RU"/>
        </w:rPr>
        <w:t>3</w:t>
      </w:r>
      <w:r w:rsidR="005949AB" w:rsidRPr="00CF147A">
        <w:rPr>
          <w:rFonts w:ascii="Times New Roman" w:hAnsi="Times New Roman" w:cs="Times New Roman"/>
          <w:b/>
          <w:bCs/>
          <w:sz w:val="24"/>
          <w:szCs w:val="24"/>
          <w:bdr w:val="none" w:sz="0" w:space="0" w:color="auto" w:frame="1"/>
          <w:lang w:eastAsia="ru-RU"/>
        </w:rPr>
        <w:t>. Практическое применение ископаемых организмов.</w:t>
      </w:r>
    </w:p>
    <w:p w:rsidR="00501770" w:rsidRPr="00CF147A" w:rsidRDefault="00501770" w:rsidP="00CF147A">
      <w:pPr>
        <w:pStyle w:val="af"/>
        <w:spacing w:before="20" w:after="20"/>
        <w:rPr>
          <w:rFonts w:ascii="Times New Roman" w:hAnsi="Times New Roman" w:cs="Times New Roman"/>
          <w:b/>
          <w:bCs/>
          <w:sz w:val="24"/>
          <w:szCs w:val="24"/>
          <w:bdr w:val="none" w:sz="0" w:space="0" w:color="auto" w:frame="1"/>
          <w:lang w:eastAsia="ru-RU"/>
        </w:rPr>
      </w:pPr>
    </w:p>
    <w:p w:rsidR="00DD1F8A" w:rsidRPr="00CF147A" w:rsidRDefault="00E949D7"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rPr>
        <w:t>Применение</w:t>
      </w:r>
      <w:r w:rsidR="00710C8D" w:rsidRPr="00CF147A">
        <w:rPr>
          <w:rFonts w:ascii="Times New Roman" w:hAnsi="Times New Roman" w:cs="Times New Roman"/>
          <w:sz w:val="24"/>
          <w:szCs w:val="24"/>
        </w:rPr>
        <w:t xml:space="preserve"> </w:t>
      </w:r>
      <w:r w:rsidRPr="00CF147A">
        <w:rPr>
          <w:rFonts w:ascii="Times New Roman" w:hAnsi="Times New Roman" w:cs="Times New Roman"/>
          <w:sz w:val="24"/>
          <w:szCs w:val="24"/>
        </w:rPr>
        <w:t>-</w:t>
      </w:r>
      <w:r w:rsidR="00710C8D" w:rsidRPr="00CF147A">
        <w:rPr>
          <w:rFonts w:ascii="Times New Roman" w:hAnsi="Times New Roman" w:cs="Times New Roman"/>
          <w:sz w:val="24"/>
          <w:szCs w:val="24"/>
        </w:rPr>
        <w:t xml:space="preserve"> </w:t>
      </w:r>
      <w:r w:rsidRPr="00CF147A">
        <w:rPr>
          <w:rFonts w:ascii="Times New Roman" w:hAnsi="Times New Roman" w:cs="Times New Roman"/>
          <w:sz w:val="24"/>
          <w:szCs w:val="24"/>
        </w:rPr>
        <w:t>Окаменелое дерево издревле используется как сырьё для ювелирных изделий. Ценность образцов связана со своеобразием формы, рисунка и возрастом во много миллионов лет, что ценится коллекционерами. Искусственное окаменелое дерево применяется в отделке интерьеров и парковых зон. Окаменелое дерево считается эмблемой канадской провинции Альберта и американского штата Вашингтон.</w:t>
      </w:r>
      <w:r w:rsidR="00DD1F8A" w:rsidRPr="00CF147A">
        <w:rPr>
          <w:rFonts w:ascii="Times New Roman" w:hAnsi="Times New Roman" w:cs="Times New Roman"/>
          <w:sz w:val="24"/>
          <w:szCs w:val="24"/>
          <w:lang w:eastAsia="ru-RU"/>
        </w:rPr>
        <w:t xml:space="preserve"> В  настоящее время существует декоративный вид Араукария  </w:t>
      </w:r>
    </w:p>
    <w:p w:rsidR="00DD1F8A" w:rsidRPr="00CF147A" w:rsidRDefault="00DD1F8A"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Древесину араукарии используют как строительный и поделочный материал</w:t>
      </w:r>
    </w:p>
    <w:p w:rsidR="00A21579" w:rsidRPr="00CF147A" w:rsidRDefault="00A21579" w:rsidP="00CF147A">
      <w:pPr>
        <w:pStyle w:val="af"/>
        <w:spacing w:before="20" w:after="20"/>
        <w:rPr>
          <w:rFonts w:ascii="Times New Roman" w:hAnsi="Times New Roman" w:cs="Times New Roman"/>
          <w:sz w:val="24"/>
          <w:szCs w:val="24"/>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B47E51" w:rsidP="00CF147A">
      <w:pPr>
        <w:pStyle w:val="af"/>
        <w:spacing w:before="20" w:after="20"/>
        <w:jc w:val="center"/>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
          <w:bCs/>
          <w:sz w:val="24"/>
          <w:szCs w:val="24"/>
          <w:bdr w:val="none" w:sz="0" w:space="0" w:color="auto" w:frame="1"/>
          <w:lang w:eastAsia="ru-RU"/>
        </w:rPr>
        <w:t>4</w:t>
      </w:r>
      <w:r w:rsidR="005949AB" w:rsidRPr="00CF147A">
        <w:rPr>
          <w:rFonts w:ascii="Times New Roman" w:hAnsi="Times New Roman" w:cs="Times New Roman"/>
          <w:b/>
          <w:bCs/>
          <w:sz w:val="24"/>
          <w:szCs w:val="24"/>
          <w:bdr w:val="none" w:sz="0" w:space="0" w:color="auto" w:frame="1"/>
          <w:lang w:eastAsia="ru-RU"/>
        </w:rPr>
        <w:t>. Выводы</w:t>
      </w:r>
    </w:p>
    <w:p w:rsidR="00501770" w:rsidRPr="00CF147A" w:rsidRDefault="00501770" w:rsidP="00CF147A">
      <w:pPr>
        <w:pStyle w:val="af"/>
        <w:spacing w:before="20" w:after="20"/>
        <w:rPr>
          <w:rFonts w:ascii="Times New Roman" w:hAnsi="Times New Roman" w:cs="Times New Roman"/>
          <w:sz w:val="24"/>
          <w:szCs w:val="24"/>
          <w:lang w:eastAsia="ru-RU"/>
        </w:rPr>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Познакомившись с географическим положением села </w:t>
      </w:r>
      <w:r w:rsidR="00174442" w:rsidRPr="00CF147A">
        <w:rPr>
          <w:rFonts w:ascii="Times New Roman" w:hAnsi="Times New Roman" w:cs="Times New Roman"/>
          <w:sz w:val="24"/>
          <w:szCs w:val="24"/>
          <w:lang w:eastAsia="ru-RU"/>
        </w:rPr>
        <w:t>Привольное</w:t>
      </w:r>
      <w:r w:rsidRPr="00CF147A">
        <w:rPr>
          <w:rFonts w:ascii="Times New Roman" w:hAnsi="Times New Roman" w:cs="Times New Roman"/>
          <w:sz w:val="24"/>
          <w:szCs w:val="24"/>
          <w:lang w:eastAsia="ru-RU"/>
        </w:rPr>
        <w:t xml:space="preserve"> района </w:t>
      </w:r>
      <w:r w:rsidR="00174442" w:rsidRPr="00CF147A">
        <w:rPr>
          <w:rFonts w:ascii="Times New Roman" w:hAnsi="Times New Roman" w:cs="Times New Roman"/>
          <w:sz w:val="24"/>
          <w:szCs w:val="24"/>
          <w:lang w:eastAsia="ru-RU"/>
        </w:rPr>
        <w:t>имени Г. Мусрепова</w:t>
      </w:r>
      <w:r w:rsidRPr="00CF147A">
        <w:rPr>
          <w:rFonts w:ascii="Times New Roman" w:hAnsi="Times New Roman" w:cs="Times New Roman"/>
          <w:sz w:val="24"/>
          <w:szCs w:val="24"/>
          <w:lang w:eastAsia="ru-RU"/>
        </w:rPr>
        <w:t xml:space="preserve"> и изучив историю геологического развития данной территории, а также территории </w:t>
      </w:r>
      <w:r w:rsidR="00174442" w:rsidRPr="00CF147A">
        <w:rPr>
          <w:rFonts w:ascii="Times New Roman" w:hAnsi="Times New Roman" w:cs="Times New Roman"/>
          <w:sz w:val="24"/>
          <w:szCs w:val="24"/>
          <w:lang w:eastAsia="ru-RU"/>
        </w:rPr>
        <w:t>Казахстана</w:t>
      </w:r>
      <w:r w:rsidRPr="00CF147A">
        <w:rPr>
          <w:rFonts w:ascii="Times New Roman" w:hAnsi="Times New Roman" w:cs="Times New Roman"/>
          <w:sz w:val="24"/>
          <w:szCs w:val="24"/>
          <w:lang w:eastAsia="ru-RU"/>
        </w:rPr>
        <w:t>, мы пришли к выводу, что данная местность испытывала движения земной коры и неоднократно была подвергнута наступлению моря.</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Сравнив найденные окаменелости с рисунками и фотографиями организмов древних морей (из книг, учебников и </w:t>
      </w:r>
      <w:r w:rsidR="006D736C" w:rsidRPr="00CF147A">
        <w:rPr>
          <w:rFonts w:ascii="Times New Roman" w:hAnsi="Times New Roman" w:cs="Times New Roman"/>
          <w:sz w:val="24"/>
          <w:szCs w:val="24"/>
          <w:lang w:eastAsia="ru-RU"/>
        </w:rPr>
        <w:t>и</w:t>
      </w:r>
      <w:r w:rsidRPr="00CF147A">
        <w:rPr>
          <w:rFonts w:ascii="Times New Roman" w:hAnsi="Times New Roman" w:cs="Times New Roman"/>
          <w:sz w:val="24"/>
          <w:szCs w:val="24"/>
          <w:lang w:eastAsia="ru-RU"/>
        </w:rPr>
        <w:t xml:space="preserve">нтернет), мы </w:t>
      </w:r>
      <w:r w:rsidR="00174442" w:rsidRPr="00CF147A">
        <w:rPr>
          <w:rFonts w:ascii="Times New Roman" w:hAnsi="Times New Roman" w:cs="Times New Roman"/>
          <w:sz w:val="24"/>
          <w:szCs w:val="24"/>
          <w:lang w:eastAsia="ru-RU"/>
        </w:rPr>
        <w:t>предполагаем</w:t>
      </w:r>
      <w:r w:rsidRPr="00CF147A">
        <w:rPr>
          <w:rFonts w:ascii="Times New Roman" w:hAnsi="Times New Roman" w:cs="Times New Roman"/>
          <w:sz w:val="24"/>
          <w:szCs w:val="24"/>
          <w:lang w:eastAsia="ru-RU"/>
        </w:rPr>
        <w:t xml:space="preserve">, что это </w:t>
      </w:r>
      <w:r w:rsidR="00174442" w:rsidRPr="00CF147A">
        <w:rPr>
          <w:rFonts w:ascii="Times New Roman" w:hAnsi="Times New Roman" w:cs="Times New Roman"/>
          <w:sz w:val="24"/>
          <w:szCs w:val="24"/>
          <w:lang w:eastAsia="ru-RU"/>
        </w:rPr>
        <w:t>окаменелости могут быть останками дерева Араукария</w:t>
      </w:r>
      <w:r w:rsidRPr="00CF147A">
        <w:rPr>
          <w:rFonts w:ascii="Times New Roman" w:hAnsi="Times New Roman" w:cs="Times New Roman"/>
          <w:sz w:val="24"/>
          <w:szCs w:val="24"/>
          <w:lang w:eastAsia="ru-RU"/>
        </w:rPr>
        <w:t xml:space="preserve">. Часть организмов </w:t>
      </w:r>
      <w:proofErr w:type="gramStart"/>
      <w:r w:rsidRPr="00CF147A">
        <w:rPr>
          <w:rFonts w:ascii="Times New Roman" w:hAnsi="Times New Roman" w:cs="Times New Roman"/>
          <w:sz w:val="24"/>
          <w:szCs w:val="24"/>
          <w:lang w:eastAsia="ru-RU"/>
        </w:rPr>
        <w:t>осталась</w:t>
      </w:r>
      <w:proofErr w:type="gramEnd"/>
      <w:r w:rsidRPr="00CF147A">
        <w:rPr>
          <w:rFonts w:ascii="Times New Roman" w:hAnsi="Times New Roman" w:cs="Times New Roman"/>
          <w:sz w:val="24"/>
          <w:szCs w:val="24"/>
          <w:lang w:eastAsia="ru-RU"/>
        </w:rPr>
        <w:t xml:space="preserve"> не идентифицирована. В </w:t>
      </w:r>
      <w:r w:rsidR="00174442" w:rsidRPr="00CF147A">
        <w:rPr>
          <w:rFonts w:ascii="Times New Roman" w:hAnsi="Times New Roman" w:cs="Times New Roman"/>
          <w:sz w:val="24"/>
          <w:szCs w:val="24"/>
          <w:lang w:eastAsia="ru-RU"/>
        </w:rPr>
        <w:t>будущем</w:t>
      </w:r>
      <w:r w:rsidRPr="00CF147A">
        <w:rPr>
          <w:rFonts w:ascii="Times New Roman" w:hAnsi="Times New Roman" w:cs="Times New Roman"/>
          <w:sz w:val="24"/>
          <w:szCs w:val="24"/>
          <w:lang w:eastAsia="ru-RU"/>
        </w:rPr>
        <w:t xml:space="preserve"> мы продолжи</w:t>
      </w:r>
      <w:r w:rsidR="00174442" w:rsidRPr="00CF147A">
        <w:rPr>
          <w:rFonts w:ascii="Times New Roman" w:hAnsi="Times New Roman" w:cs="Times New Roman"/>
          <w:sz w:val="24"/>
          <w:szCs w:val="24"/>
          <w:lang w:eastAsia="ru-RU"/>
        </w:rPr>
        <w:t>м</w:t>
      </w:r>
      <w:r w:rsidRPr="00CF147A">
        <w:rPr>
          <w:rFonts w:ascii="Times New Roman" w:hAnsi="Times New Roman" w:cs="Times New Roman"/>
          <w:sz w:val="24"/>
          <w:szCs w:val="24"/>
          <w:lang w:eastAsia="ru-RU"/>
        </w:rPr>
        <w:t xml:space="preserve"> по</w:t>
      </w:r>
      <w:r w:rsidR="00174442" w:rsidRPr="00CF147A">
        <w:rPr>
          <w:rFonts w:ascii="Times New Roman" w:hAnsi="Times New Roman" w:cs="Times New Roman"/>
          <w:sz w:val="24"/>
          <w:szCs w:val="24"/>
          <w:lang w:eastAsia="ru-RU"/>
        </w:rPr>
        <w:t>иск и определение окаменелостей</w:t>
      </w:r>
      <w:r w:rsidRPr="00CF147A">
        <w:rPr>
          <w:rFonts w:ascii="Times New Roman" w:hAnsi="Times New Roman" w:cs="Times New Roman"/>
          <w:sz w:val="24"/>
          <w:szCs w:val="24"/>
          <w:lang w:eastAsia="ru-RU"/>
        </w:rPr>
        <w:t xml:space="preserve">. Познакомившись с историческими и биологическими особенностями найденных организмов, мы на основе геохронологической таблицы определили время жизни </w:t>
      </w:r>
      <w:r w:rsidR="00174442" w:rsidRPr="00CF147A">
        <w:rPr>
          <w:rFonts w:ascii="Times New Roman" w:hAnsi="Times New Roman" w:cs="Times New Roman"/>
          <w:sz w:val="24"/>
          <w:szCs w:val="24"/>
          <w:lang w:eastAsia="ru-RU"/>
        </w:rPr>
        <w:t>найденных ископаемых организмов</w:t>
      </w:r>
      <w:r w:rsidRPr="00CF147A">
        <w:rPr>
          <w:rFonts w:ascii="Times New Roman" w:hAnsi="Times New Roman" w:cs="Times New Roman"/>
          <w:sz w:val="24"/>
          <w:szCs w:val="24"/>
          <w:lang w:eastAsia="ru-RU"/>
        </w:rPr>
        <w:t xml:space="preserve">. Следовательно, территория нашего </w:t>
      </w:r>
      <w:r w:rsidR="00174442" w:rsidRPr="00CF147A">
        <w:rPr>
          <w:rFonts w:ascii="Times New Roman" w:hAnsi="Times New Roman" w:cs="Times New Roman"/>
          <w:sz w:val="24"/>
          <w:szCs w:val="24"/>
          <w:lang w:eastAsia="ru-RU"/>
        </w:rPr>
        <w:t>села</w:t>
      </w:r>
      <w:r w:rsidRPr="00CF147A">
        <w:rPr>
          <w:rFonts w:ascii="Times New Roman" w:hAnsi="Times New Roman" w:cs="Times New Roman"/>
          <w:sz w:val="24"/>
          <w:szCs w:val="24"/>
          <w:lang w:eastAsia="ru-RU"/>
        </w:rPr>
        <w:t xml:space="preserve"> в это время находилась на дне моря.</w:t>
      </w:r>
    </w:p>
    <w:p w:rsidR="007105A0" w:rsidRDefault="007105A0" w:rsidP="00CF147A">
      <w:pPr>
        <w:pStyle w:val="af"/>
        <w:spacing w:before="20" w:after="20"/>
        <w:rPr>
          <w:rFonts w:ascii="Times New Roman" w:hAnsi="Times New Roman" w:cs="Times New Roman"/>
          <w:sz w:val="24"/>
          <w:szCs w:val="24"/>
          <w:lang w:eastAsia="ru-RU"/>
        </w:rPr>
      </w:pPr>
    </w:p>
    <w:p w:rsidR="00CF147A" w:rsidRDefault="00CF147A" w:rsidP="00CF147A">
      <w:pPr>
        <w:pStyle w:val="af"/>
        <w:spacing w:before="20" w:after="20"/>
        <w:rPr>
          <w:rFonts w:ascii="Times New Roman" w:hAnsi="Times New Roman" w:cs="Times New Roman"/>
          <w:sz w:val="24"/>
          <w:szCs w:val="24"/>
          <w:lang w:eastAsia="ru-RU"/>
        </w:rPr>
      </w:pPr>
    </w:p>
    <w:p w:rsidR="00CF147A" w:rsidRPr="00CF147A" w:rsidRDefault="00CF147A" w:rsidP="00CF147A">
      <w:pPr>
        <w:pStyle w:val="af"/>
        <w:spacing w:before="20" w:after="20"/>
        <w:rPr>
          <w:rFonts w:ascii="Times New Roman" w:hAnsi="Times New Roman" w:cs="Times New Roman"/>
          <w:sz w:val="24"/>
          <w:szCs w:val="24"/>
          <w:lang w:eastAsia="ru-RU"/>
        </w:rPr>
      </w:pPr>
    </w:p>
    <w:p w:rsidR="005949AB" w:rsidRPr="00CF147A" w:rsidRDefault="005949AB" w:rsidP="00CF147A">
      <w:pPr>
        <w:pStyle w:val="af"/>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
          <w:bCs/>
          <w:sz w:val="24"/>
          <w:szCs w:val="24"/>
          <w:lang w:eastAsia="ru-RU"/>
        </w:rPr>
        <w:lastRenderedPageBreak/>
        <w:t> </w:t>
      </w:r>
      <w:r w:rsidR="00582AA7" w:rsidRPr="00CF147A">
        <w:rPr>
          <w:rFonts w:ascii="Times New Roman" w:hAnsi="Times New Roman" w:cs="Times New Roman"/>
          <w:b/>
          <w:bCs/>
          <w:sz w:val="24"/>
          <w:szCs w:val="24"/>
          <w:bdr w:val="none" w:sz="0" w:space="0" w:color="auto" w:frame="1"/>
          <w:lang w:eastAsia="ru-RU"/>
        </w:rPr>
        <w:t>Практическая  значимость</w:t>
      </w:r>
    </w:p>
    <w:p w:rsidR="00F91289" w:rsidRPr="00CF147A" w:rsidRDefault="00D926AA" w:rsidP="00CF147A">
      <w:pPr>
        <w:pStyle w:val="af"/>
        <w:spacing w:before="20" w:after="20"/>
        <w:rPr>
          <w:rFonts w:ascii="Times New Roman" w:hAnsi="Times New Roman" w:cs="Times New Roman"/>
          <w:sz w:val="24"/>
          <w:szCs w:val="24"/>
        </w:rPr>
      </w:pPr>
      <w:r w:rsidRPr="00CF147A">
        <w:rPr>
          <w:rFonts w:ascii="Times New Roman" w:hAnsi="Times New Roman" w:cs="Times New Roman"/>
          <w:sz w:val="24"/>
          <w:szCs w:val="24"/>
        </w:rPr>
        <w:t>Практическая значимость исследования заключается</w:t>
      </w:r>
    </w:p>
    <w:p w:rsidR="00F91289" w:rsidRPr="00CF147A" w:rsidRDefault="00D926AA" w:rsidP="00CF147A">
      <w:pPr>
        <w:pStyle w:val="af"/>
        <w:numPr>
          <w:ilvl w:val="0"/>
          <w:numId w:val="2"/>
        </w:numPr>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sz w:val="24"/>
          <w:szCs w:val="24"/>
        </w:rPr>
        <w:t xml:space="preserve"> </w:t>
      </w:r>
      <w:r w:rsidR="00F91289" w:rsidRPr="00CF147A">
        <w:rPr>
          <w:rFonts w:ascii="Times New Roman" w:hAnsi="Times New Roman" w:cs="Times New Roman"/>
          <w:sz w:val="24"/>
          <w:szCs w:val="24"/>
        </w:rPr>
        <w:t>В</w:t>
      </w:r>
      <w:r w:rsidRPr="00CF147A">
        <w:rPr>
          <w:rFonts w:ascii="Times New Roman" w:hAnsi="Times New Roman" w:cs="Times New Roman"/>
          <w:sz w:val="24"/>
          <w:szCs w:val="24"/>
        </w:rPr>
        <w:t xml:space="preserve"> возможности использования данного ма</w:t>
      </w:r>
      <w:r w:rsidR="00F91289" w:rsidRPr="00CF147A">
        <w:rPr>
          <w:rFonts w:ascii="Times New Roman" w:hAnsi="Times New Roman" w:cs="Times New Roman"/>
          <w:sz w:val="24"/>
          <w:szCs w:val="24"/>
        </w:rPr>
        <w:t xml:space="preserve">териала, </w:t>
      </w:r>
      <w:r w:rsidRPr="00CF147A">
        <w:rPr>
          <w:rFonts w:ascii="Times New Roman" w:hAnsi="Times New Roman" w:cs="Times New Roman"/>
          <w:sz w:val="24"/>
          <w:szCs w:val="24"/>
        </w:rPr>
        <w:t xml:space="preserve">теоретических выводов для дальнейшего изучения истории родного края, палеонтологии, преподавания краеведения, биологии, истории. </w:t>
      </w:r>
    </w:p>
    <w:p w:rsidR="00F91289" w:rsidRPr="00CF147A" w:rsidRDefault="00F91289" w:rsidP="00CF147A">
      <w:pPr>
        <w:pStyle w:val="af"/>
        <w:numPr>
          <w:ilvl w:val="0"/>
          <w:numId w:val="2"/>
        </w:numPr>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sz w:val="24"/>
          <w:szCs w:val="24"/>
          <w:lang w:eastAsia="ru-RU"/>
        </w:rPr>
        <w:t xml:space="preserve">Возможно, найденные ископаемые организмы заинтересуют учёных. </w:t>
      </w:r>
    </w:p>
    <w:p w:rsidR="00F91289" w:rsidRPr="00CF147A" w:rsidRDefault="00D926AA" w:rsidP="00CF147A">
      <w:pPr>
        <w:pStyle w:val="af"/>
        <w:numPr>
          <w:ilvl w:val="0"/>
          <w:numId w:val="2"/>
        </w:numPr>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sz w:val="24"/>
          <w:szCs w:val="24"/>
        </w:rPr>
        <w:t xml:space="preserve">Выводы и рекомендации, относящиеся к </w:t>
      </w:r>
      <w:r w:rsidR="00F91289" w:rsidRPr="00CF147A">
        <w:rPr>
          <w:rFonts w:ascii="Times New Roman" w:hAnsi="Times New Roman" w:cs="Times New Roman"/>
          <w:sz w:val="24"/>
          <w:szCs w:val="24"/>
        </w:rPr>
        <w:t>древнему</w:t>
      </w:r>
      <w:r w:rsidRPr="00CF147A">
        <w:rPr>
          <w:rFonts w:ascii="Times New Roman" w:hAnsi="Times New Roman" w:cs="Times New Roman"/>
          <w:sz w:val="24"/>
          <w:szCs w:val="24"/>
        </w:rPr>
        <w:t xml:space="preserve"> этапу развития, могут быть использованы сотрудниками музеев, органов управления культурой, общественными организациями.</w:t>
      </w:r>
    </w:p>
    <w:p w:rsidR="00F91289" w:rsidRPr="00CF147A" w:rsidRDefault="00D926AA" w:rsidP="00CF147A">
      <w:pPr>
        <w:pStyle w:val="af"/>
        <w:numPr>
          <w:ilvl w:val="0"/>
          <w:numId w:val="2"/>
        </w:numPr>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sz w:val="24"/>
          <w:szCs w:val="24"/>
        </w:rPr>
        <w:t xml:space="preserve"> Исследования  и выводы могут быть представлены в сообщениях на научно-методических семинарах, докладах и конференциях. </w:t>
      </w:r>
    </w:p>
    <w:p w:rsidR="00F91289" w:rsidRPr="00CF147A" w:rsidRDefault="00D926AA" w:rsidP="00CF147A">
      <w:pPr>
        <w:pStyle w:val="af"/>
        <w:numPr>
          <w:ilvl w:val="0"/>
          <w:numId w:val="2"/>
        </w:numPr>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sz w:val="24"/>
          <w:szCs w:val="24"/>
        </w:rPr>
        <w:t xml:space="preserve">Результаты исследования можно опубликовать в республиканских периодических изданиях, в путеводителе  историко-краеведческого музея города Петропавловска. </w:t>
      </w:r>
    </w:p>
    <w:p w:rsidR="00F91289" w:rsidRPr="00CF147A" w:rsidRDefault="00D926AA" w:rsidP="00CF147A">
      <w:pPr>
        <w:pStyle w:val="af"/>
        <w:numPr>
          <w:ilvl w:val="0"/>
          <w:numId w:val="2"/>
        </w:numPr>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sz w:val="24"/>
          <w:szCs w:val="24"/>
        </w:rPr>
        <w:t xml:space="preserve">Наши  находки могут пополнить коллекцию историко-краеведческого музея. </w:t>
      </w:r>
    </w:p>
    <w:p w:rsidR="00D926AA" w:rsidRPr="00CF147A" w:rsidRDefault="00F91289" w:rsidP="00CF147A">
      <w:pPr>
        <w:pStyle w:val="af"/>
        <w:numPr>
          <w:ilvl w:val="0"/>
          <w:numId w:val="2"/>
        </w:numPr>
        <w:spacing w:before="20" w:after="20"/>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sz w:val="24"/>
          <w:szCs w:val="24"/>
          <w:lang w:eastAsia="ru-RU"/>
        </w:rPr>
        <w:t>Оформить коллекцию для школьных кабинетов биологии, географии и истории</w:t>
      </w:r>
    </w:p>
    <w:p w:rsidR="008647B4" w:rsidRPr="00CF147A" w:rsidRDefault="008647B4" w:rsidP="00CF147A">
      <w:pPr>
        <w:pStyle w:val="af"/>
        <w:spacing w:before="20" w:after="20"/>
        <w:ind w:left="927"/>
        <w:rPr>
          <w:rFonts w:ascii="Times New Roman" w:hAnsi="Times New Roman" w:cs="Times New Roman"/>
          <w:b/>
          <w:sz w:val="24"/>
          <w:szCs w:val="24"/>
          <w:lang w:eastAsia="ru-RU"/>
        </w:rPr>
      </w:pPr>
    </w:p>
    <w:p w:rsidR="008647B4" w:rsidRPr="00CF147A" w:rsidRDefault="008647B4" w:rsidP="00CF147A">
      <w:pPr>
        <w:pStyle w:val="af"/>
        <w:spacing w:before="20" w:after="20"/>
        <w:ind w:left="927"/>
        <w:rPr>
          <w:rFonts w:ascii="Times New Roman" w:hAnsi="Times New Roman" w:cs="Times New Roman"/>
          <w:b/>
          <w:sz w:val="24"/>
          <w:szCs w:val="24"/>
          <w:lang w:eastAsia="ru-RU"/>
        </w:rPr>
      </w:pPr>
    </w:p>
    <w:p w:rsidR="00501770" w:rsidRPr="00CF147A" w:rsidRDefault="007472C2" w:rsidP="00CF147A">
      <w:pPr>
        <w:pStyle w:val="af"/>
        <w:spacing w:before="20" w:after="20"/>
        <w:ind w:left="927"/>
        <w:jc w:val="center"/>
        <w:rPr>
          <w:rFonts w:ascii="Times New Roman" w:hAnsi="Times New Roman" w:cs="Times New Roman"/>
          <w:b/>
          <w:sz w:val="24"/>
          <w:szCs w:val="24"/>
          <w:lang w:eastAsia="ru-RU"/>
        </w:rPr>
      </w:pPr>
      <w:r w:rsidRPr="00CF147A">
        <w:rPr>
          <w:rFonts w:ascii="Times New Roman" w:hAnsi="Times New Roman" w:cs="Times New Roman"/>
          <w:b/>
          <w:sz w:val="24"/>
          <w:szCs w:val="24"/>
          <w:lang w:eastAsia="ru-RU"/>
        </w:rPr>
        <w:t>5</w:t>
      </w:r>
      <w:r w:rsidR="00582AA7" w:rsidRPr="00CF147A">
        <w:rPr>
          <w:rFonts w:ascii="Times New Roman" w:hAnsi="Times New Roman" w:cs="Times New Roman"/>
          <w:b/>
          <w:sz w:val="24"/>
          <w:szCs w:val="24"/>
          <w:lang w:eastAsia="ru-RU"/>
        </w:rPr>
        <w:t>.Заключение</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Узнавать в отпечатках мёртвого камня процветающие миллионы лет назад организмы, знакомиться с условиями их жизни, строением, применением очень </w:t>
      </w:r>
      <w:r w:rsidR="00174442" w:rsidRPr="00CF147A">
        <w:rPr>
          <w:rFonts w:ascii="Times New Roman" w:hAnsi="Times New Roman" w:cs="Times New Roman"/>
          <w:sz w:val="24"/>
          <w:szCs w:val="24"/>
          <w:lang w:eastAsia="ru-RU"/>
        </w:rPr>
        <w:t>увлекательно</w:t>
      </w:r>
      <w:r w:rsidRPr="00CF147A">
        <w:rPr>
          <w:rFonts w:ascii="Times New Roman" w:hAnsi="Times New Roman" w:cs="Times New Roman"/>
          <w:sz w:val="24"/>
          <w:szCs w:val="24"/>
          <w:lang w:eastAsia="ru-RU"/>
        </w:rPr>
        <w:t>!</w:t>
      </w:r>
    </w:p>
    <w:p w:rsidR="00F91289"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Загадки древних морей ещё не все разгаданы. Не все найденные окаменелости мы определили. Поэтому мы </w:t>
      </w:r>
      <w:r w:rsidR="00582AA7" w:rsidRPr="00CF147A">
        <w:rPr>
          <w:rFonts w:ascii="Times New Roman" w:hAnsi="Times New Roman" w:cs="Times New Roman"/>
          <w:sz w:val="24"/>
          <w:szCs w:val="24"/>
          <w:lang w:eastAsia="ru-RU"/>
        </w:rPr>
        <w:t>в будущем планируем</w:t>
      </w:r>
      <w:r w:rsidRPr="00CF147A">
        <w:rPr>
          <w:rFonts w:ascii="Times New Roman" w:hAnsi="Times New Roman" w:cs="Times New Roman"/>
          <w:sz w:val="24"/>
          <w:szCs w:val="24"/>
          <w:lang w:eastAsia="ru-RU"/>
        </w:rPr>
        <w:t xml:space="preserve"> продолжить свою работу.</w:t>
      </w: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«Все течёт, всё меняется» - эта мудрость древних философов, пожалуй, одна из немногих, в чьей справедливости мало кто сомневается. Выполняя свою работу, мы убедились в том, что органический мир не был таким, каким мы его знаем сегодня, что он постоянно изменялся. Для нас ещё остаётся загадкой древняя история развития всех живых существ. Однако мы постараемся её разгадать. Мы, люди настоящего, пока должны довольствоваться тем, что узнаём, это помогает нам с уважением относиться к прошлому и с уверенностью смотреть в будущее.</w:t>
      </w:r>
    </w:p>
    <w:p w:rsidR="00174442" w:rsidRPr="00CF147A" w:rsidRDefault="00174442" w:rsidP="00CF147A">
      <w:pPr>
        <w:pStyle w:val="af"/>
        <w:spacing w:before="20" w:after="20"/>
        <w:rPr>
          <w:rFonts w:ascii="Times New Roman" w:hAnsi="Times New Roman" w:cs="Times New Roman"/>
          <w:b/>
          <w:bCs/>
          <w:sz w:val="24"/>
          <w:szCs w:val="24"/>
          <w:bdr w:val="none" w:sz="0" w:space="0" w:color="auto" w:frame="1"/>
          <w:lang w:eastAsia="ru-RU"/>
        </w:rPr>
      </w:pPr>
    </w:p>
    <w:p w:rsidR="00827816" w:rsidRPr="00CF147A" w:rsidRDefault="00827816" w:rsidP="00CF147A">
      <w:pPr>
        <w:pStyle w:val="af"/>
        <w:spacing w:before="20" w:after="20"/>
        <w:rPr>
          <w:rFonts w:ascii="Times New Roman" w:hAnsi="Times New Roman" w:cs="Times New Roman"/>
          <w:b/>
          <w:bCs/>
          <w:sz w:val="24"/>
          <w:szCs w:val="24"/>
          <w:bdr w:val="none" w:sz="0" w:space="0" w:color="auto" w:frame="1"/>
          <w:lang w:eastAsia="ru-RU"/>
        </w:rPr>
      </w:pPr>
    </w:p>
    <w:p w:rsidR="00827816" w:rsidRPr="00CF147A" w:rsidRDefault="00827816" w:rsidP="00CF147A">
      <w:pPr>
        <w:pStyle w:val="af"/>
        <w:spacing w:before="20" w:after="20"/>
        <w:rPr>
          <w:rFonts w:ascii="Times New Roman" w:hAnsi="Times New Roman" w:cs="Times New Roman"/>
          <w:b/>
          <w:bCs/>
          <w:sz w:val="24"/>
          <w:szCs w:val="24"/>
          <w:bdr w:val="none" w:sz="0" w:space="0" w:color="auto" w:frame="1"/>
          <w:lang w:eastAsia="ru-RU"/>
        </w:rPr>
      </w:pPr>
    </w:p>
    <w:p w:rsidR="00501770" w:rsidRPr="00CF147A" w:rsidRDefault="00501770" w:rsidP="00CF147A">
      <w:pPr>
        <w:pStyle w:val="af"/>
        <w:spacing w:before="20" w:after="20"/>
        <w:rPr>
          <w:rFonts w:ascii="Times New Roman" w:hAnsi="Times New Roman" w:cs="Times New Roman"/>
          <w:b/>
          <w:bCs/>
          <w:sz w:val="24"/>
          <w:szCs w:val="24"/>
          <w:bdr w:val="none" w:sz="0" w:space="0" w:color="auto" w:frame="1"/>
          <w:lang w:eastAsia="ru-RU"/>
        </w:rPr>
      </w:pPr>
    </w:p>
    <w:p w:rsidR="00501770" w:rsidRPr="00CF147A" w:rsidRDefault="00501770" w:rsidP="00CF147A">
      <w:pPr>
        <w:pStyle w:val="af"/>
        <w:spacing w:before="20" w:after="20"/>
        <w:rPr>
          <w:rFonts w:ascii="Times New Roman" w:hAnsi="Times New Roman" w:cs="Times New Roman"/>
          <w:b/>
          <w:bCs/>
          <w:sz w:val="24"/>
          <w:szCs w:val="24"/>
          <w:bdr w:val="none" w:sz="0" w:space="0" w:color="auto" w:frame="1"/>
          <w:lang w:eastAsia="ru-RU"/>
        </w:rPr>
      </w:pPr>
    </w:p>
    <w:p w:rsidR="00501770" w:rsidRPr="00CF147A" w:rsidRDefault="00501770" w:rsidP="00CF147A">
      <w:pPr>
        <w:pStyle w:val="af"/>
        <w:spacing w:before="20" w:after="20"/>
        <w:rPr>
          <w:rFonts w:ascii="Times New Roman" w:hAnsi="Times New Roman" w:cs="Times New Roman"/>
          <w:b/>
          <w:bCs/>
          <w:sz w:val="24"/>
          <w:szCs w:val="24"/>
          <w:bdr w:val="none" w:sz="0" w:space="0" w:color="auto" w:frame="1"/>
          <w:lang w:eastAsia="ru-RU"/>
        </w:rPr>
      </w:pPr>
    </w:p>
    <w:p w:rsidR="00501770" w:rsidRPr="00CF147A" w:rsidRDefault="00501770" w:rsidP="00CF147A">
      <w:pPr>
        <w:pStyle w:val="af"/>
        <w:spacing w:before="20" w:after="20"/>
        <w:rPr>
          <w:rFonts w:ascii="Times New Roman" w:hAnsi="Times New Roman" w:cs="Times New Roman"/>
          <w:b/>
          <w:bCs/>
          <w:sz w:val="24"/>
          <w:szCs w:val="24"/>
          <w:bdr w:val="none" w:sz="0" w:space="0" w:color="auto" w:frame="1"/>
          <w:lang w:eastAsia="ru-RU"/>
        </w:rPr>
      </w:pPr>
    </w:p>
    <w:p w:rsidR="00501770" w:rsidRPr="00CF147A" w:rsidRDefault="00501770" w:rsidP="00CF147A">
      <w:pPr>
        <w:pStyle w:val="af"/>
        <w:spacing w:before="20" w:after="20"/>
        <w:rPr>
          <w:rFonts w:ascii="Times New Roman" w:hAnsi="Times New Roman" w:cs="Times New Roman"/>
          <w:b/>
          <w:bCs/>
          <w:sz w:val="24"/>
          <w:szCs w:val="24"/>
          <w:bdr w:val="none" w:sz="0" w:space="0" w:color="auto" w:frame="1"/>
          <w:lang w:eastAsia="ru-RU"/>
        </w:rPr>
      </w:pPr>
    </w:p>
    <w:p w:rsidR="00DD1F8A" w:rsidRPr="00CF147A" w:rsidRDefault="00DD1F8A" w:rsidP="00CF147A">
      <w:pPr>
        <w:pStyle w:val="af"/>
        <w:spacing w:before="20" w:after="20"/>
        <w:rPr>
          <w:rFonts w:ascii="Times New Roman" w:hAnsi="Times New Roman" w:cs="Times New Roman"/>
          <w:b/>
          <w:bCs/>
          <w:sz w:val="24"/>
          <w:szCs w:val="24"/>
          <w:bdr w:val="none" w:sz="0" w:space="0" w:color="auto" w:frame="1"/>
          <w:lang w:eastAsia="ru-RU"/>
        </w:rPr>
      </w:pPr>
    </w:p>
    <w:p w:rsidR="00501770" w:rsidRPr="00CF147A" w:rsidRDefault="00501770"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8647B4" w:rsidRPr="00CF147A" w:rsidRDefault="008647B4" w:rsidP="00CF147A">
      <w:pPr>
        <w:pStyle w:val="af"/>
        <w:spacing w:before="20" w:after="20"/>
        <w:rPr>
          <w:rFonts w:ascii="Times New Roman" w:hAnsi="Times New Roman" w:cs="Times New Roman"/>
          <w:b/>
          <w:bCs/>
          <w:sz w:val="24"/>
          <w:szCs w:val="24"/>
          <w:bdr w:val="none" w:sz="0" w:space="0" w:color="auto" w:frame="1"/>
          <w:lang w:eastAsia="ru-RU"/>
        </w:rPr>
      </w:pPr>
    </w:p>
    <w:p w:rsidR="00DD1F8A" w:rsidRPr="00CF147A" w:rsidRDefault="00DD1F8A" w:rsidP="00CF147A">
      <w:pPr>
        <w:pStyle w:val="af"/>
        <w:spacing w:before="20" w:after="20"/>
        <w:rPr>
          <w:rFonts w:ascii="Times New Roman" w:hAnsi="Times New Roman" w:cs="Times New Roman"/>
          <w:b/>
          <w:bCs/>
          <w:sz w:val="24"/>
          <w:szCs w:val="24"/>
          <w:bdr w:val="none" w:sz="0" w:space="0" w:color="auto" w:frame="1"/>
          <w:lang w:eastAsia="ru-RU"/>
        </w:rPr>
      </w:pPr>
    </w:p>
    <w:p w:rsidR="005949AB" w:rsidRPr="00CF147A" w:rsidRDefault="00B7741D" w:rsidP="00CF147A">
      <w:pPr>
        <w:pStyle w:val="af"/>
        <w:spacing w:before="20" w:after="20"/>
        <w:jc w:val="center"/>
        <w:rPr>
          <w:rFonts w:ascii="Times New Roman" w:hAnsi="Times New Roman" w:cs="Times New Roman"/>
          <w:b/>
          <w:bCs/>
          <w:sz w:val="24"/>
          <w:szCs w:val="24"/>
          <w:bdr w:val="none" w:sz="0" w:space="0" w:color="auto" w:frame="1"/>
          <w:lang w:eastAsia="ru-RU"/>
        </w:rPr>
      </w:pPr>
      <w:r w:rsidRPr="00CF147A">
        <w:rPr>
          <w:rFonts w:ascii="Times New Roman" w:hAnsi="Times New Roman" w:cs="Times New Roman"/>
          <w:b/>
          <w:bCs/>
          <w:sz w:val="24"/>
          <w:szCs w:val="24"/>
          <w:bdr w:val="none" w:sz="0" w:space="0" w:color="auto" w:frame="1"/>
          <w:lang w:eastAsia="ru-RU"/>
        </w:rPr>
        <w:t xml:space="preserve">6. </w:t>
      </w:r>
      <w:r w:rsidR="005949AB" w:rsidRPr="00CF147A">
        <w:rPr>
          <w:rFonts w:ascii="Times New Roman" w:hAnsi="Times New Roman" w:cs="Times New Roman"/>
          <w:b/>
          <w:bCs/>
          <w:sz w:val="24"/>
          <w:szCs w:val="24"/>
          <w:bdr w:val="none" w:sz="0" w:space="0" w:color="auto" w:frame="1"/>
          <w:lang w:eastAsia="ru-RU"/>
        </w:rPr>
        <w:t>Список использованной литературы.</w:t>
      </w:r>
    </w:p>
    <w:p w:rsidR="00501770" w:rsidRPr="00CF147A" w:rsidRDefault="00501770" w:rsidP="00CF147A">
      <w:pPr>
        <w:pStyle w:val="af"/>
        <w:spacing w:before="20" w:after="20"/>
        <w:rPr>
          <w:rFonts w:ascii="Times New Roman" w:hAnsi="Times New Roman" w:cs="Times New Roman"/>
          <w:sz w:val="24"/>
          <w:szCs w:val="24"/>
          <w:lang w:eastAsia="ru-RU"/>
        </w:rPr>
      </w:pPr>
    </w:p>
    <w:p w:rsidR="005949AB" w:rsidRPr="00CF147A" w:rsidRDefault="005949AB"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 xml:space="preserve">1. </w:t>
      </w:r>
      <w:r w:rsidR="00342FEF" w:rsidRPr="00CF147A">
        <w:rPr>
          <w:rFonts w:ascii="Times New Roman" w:hAnsi="Times New Roman" w:cs="Times New Roman"/>
          <w:sz w:val="24"/>
          <w:szCs w:val="24"/>
          <w:lang w:eastAsia="ru-RU"/>
        </w:rPr>
        <w:t xml:space="preserve">Павлинов И. Я. Я познаю мир: Детская энциклопедия: Развитие жизни на Земле.- М.: Издательство </w:t>
      </w:r>
      <w:proofErr w:type="spellStart"/>
      <w:r w:rsidR="00342FEF" w:rsidRPr="00CF147A">
        <w:rPr>
          <w:rFonts w:ascii="Times New Roman" w:hAnsi="Times New Roman" w:cs="Times New Roman"/>
          <w:sz w:val="24"/>
          <w:szCs w:val="24"/>
          <w:lang w:eastAsia="ru-RU"/>
        </w:rPr>
        <w:t>Астрель</w:t>
      </w:r>
      <w:proofErr w:type="spellEnd"/>
      <w:r w:rsidR="00342FEF" w:rsidRPr="00CF147A">
        <w:rPr>
          <w:rFonts w:ascii="Times New Roman" w:hAnsi="Times New Roman" w:cs="Times New Roman"/>
          <w:sz w:val="24"/>
          <w:szCs w:val="24"/>
          <w:lang w:eastAsia="ru-RU"/>
        </w:rPr>
        <w:t>»,2001г</w:t>
      </w:r>
    </w:p>
    <w:p w:rsidR="005949AB" w:rsidRPr="00CF147A" w:rsidRDefault="00342FEF"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2</w:t>
      </w:r>
      <w:r w:rsidR="005949AB" w:rsidRPr="00CF147A">
        <w:rPr>
          <w:rFonts w:ascii="Times New Roman" w:hAnsi="Times New Roman" w:cs="Times New Roman"/>
          <w:sz w:val="24"/>
          <w:szCs w:val="24"/>
          <w:lang w:eastAsia="ru-RU"/>
        </w:rPr>
        <w:t>..</w:t>
      </w:r>
      <w:r w:rsidRPr="00CF147A">
        <w:rPr>
          <w:rFonts w:ascii="Times New Roman" w:hAnsi="Times New Roman" w:cs="Times New Roman"/>
          <w:sz w:val="24"/>
          <w:szCs w:val="24"/>
          <w:lang w:eastAsia="ru-RU"/>
        </w:rPr>
        <w:t xml:space="preserve"> Воронцов Н. Н. Сухорукова Л. Н. Эволюция органического </w:t>
      </w:r>
      <w:proofErr w:type="spellStart"/>
      <w:r w:rsidRPr="00CF147A">
        <w:rPr>
          <w:rFonts w:ascii="Times New Roman" w:hAnsi="Times New Roman" w:cs="Times New Roman"/>
          <w:sz w:val="24"/>
          <w:szCs w:val="24"/>
          <w:lang w:eastAsia="ru-RU"/>
        </w:rPr>
        <w:t>мира</w:t>
      </w:r>
      <w:proofErr w:type="gramStart"/>
      <w:r w:rsidRPr="00CF147A">
        <w:rPr>
          <w:rFonts w:ascii="Times New Roman" w:hAnsi="Times New Roman" w:cs="Times New Roman"/>
          <w:sz w:val="24"/>
          <w:szCs w:val="24"/>
          <w:lang w:eastAsia="ru-RU"/>
        </w:rPr>
        <w:t>.-</w:t>
      </w:r>
      <w:proofErr w:type="gramEnd"/>
      <w:r w:rsidRPr="00CF147A">
        <w:rPr>
          <w:rFonts w:ascii="Times New Roman" w:hAnsi="Times New Roman" w:cs="Times New Roman"/>
          <w:sz w:val="24"/>
          <w:szCs w:val="24"/>
          <w:lang w:eastAsia="ru-RU"/>
        </w:rPr>
        <w:t>М</w:t>
      </w:r>
      <w:proofErr w:type="spellEnd"/>
      <w:r w:rsidRPr="00CF147A">
        <w:rPr>
          <w:rFonts w:ascii="Times New Roman" w:hAnsi="Times New Roman" w:cs="Times New Roman"/>
          <w:sz w:val="24"/>
          <w:szCs w:val="24"/>
          <w:lang w:eastAsia="ru-RU"/>
        </w:rPr>
        <w:t>: Просвещение. 1991 г.</w:t>
      </w:r>
    </w:p>
    <w:p w:rsidR="005949AB" w:rsidRPr="00CF147A" w:rsidRDefault="00DD1F8A"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3</w:t>
      </w:r>
      <w:r w:rsidR="005949AB" w:rsidRPr="00CF147A">
        <w:rPr>
          <w:rFonts w:ascii="Times New Roman" w:hAnsi="Times New Roman" w:cs="Times New Roman"/>
          <w:sz w:val="24"/>
          <w:szCs w:val="24"/>
          <w:lang w:eastAsia="ru-RU"/>
        </w:rPr>
        <w:t>.</w:t>
      </w:r>
      <w:r w:rsidR="00342FEF" w:rsidRPr="00CF147A">
        <w:rPr>
          <w:rFonts w:ascii="Times New Roman" w:hAnsi="Times New Roman" w:cs="Times New Roman"/>
          <w:sz w:val="24"/>
          <w:szCs w:val="24"/>
          <w:lang w:eastAsia="ru-RU"/>
        </w:rPr>
        <w:t xml:space="preserve"> </w:t>
      </w:r>
      <w:r w:rsidRPr="00CF147A">
        <w:rPr>
          <w:rFonts w:ascii="Times New Roman" w:hAnsi="Times New Roman" w:cs="Times New Roman"/>
          <w:sz w:val="24"/>
          <w:szCs w:val="24"/>
        </w:rPr>
        <w:t>Еськов К.</w:t>
      </w:r>
      <w:proofErr w:type="gramStart"/>
      <w:r w:rsidRPr="00CF147A">
        <w:rPr>
          <w:rFonts w:ascii="Times New Roman" w:hAnsi="Times New Roman" w:cs="Times New Roman"/>
          <w:sz w:val="24"/>
          <w:szCs w:val="24"/>
        </w:rPr>
        <w:t>Ю</w:t>
      </w:r>
      <w:proofErr w:type="gramEnd"/>
      <w:r w:rsidRPr="00CF147A">
        <w:rPr>
          <w:rFonts w:ascii="Times New Roman" w:hAnsi="Times New Roman" w:cs="Times New Roman"/>
          <w:sz w:val="24"/>
          <w:szCs w:val="24"/>
        </w:rPr>
        <w:t xml:space="preserve"> </w:t>
      </w:r>
      <w:r w:rsidR="00342FEF" w:rsidRPr="00CF147A">
        <w:rPr>
          <w:rFonts w:ascii="Times New Roman" w:hAnsi="Times New Roman" w:cs="Times New Roman"/>
          <w:sz w:val="24"/>
          <w:szCs w:val="24"/>
        </w:rPr>
        <w:t xml:space="preserve">«История Земли и жизни на ней» </w:t>
      </w:r>
    </w:p>
    <w:p w:rsidR="005949AB" w:rsidRPr="00CF147A" w:rsidRDefault="00DD1F8A" w:rsidP="00CF147A">
      <w:pPr>
        <w:pStyle w:val="af"/>
        <w:spacing w:before="20" w:after="20"/>
        <w:rPr>
          <w:rFonts w:ascii="Times New Roman" w:hAnsi="Times New Roman" w:cs="Times New Roman"/>
          <w:sz w:val="24"/>
          <w:szCs w:val="24"/>
          <w:lang w:eastAsia="ru-RU"/>
        </w:rPr>
      </w:pPr>
      <w:r w:rsidRPr="00CF147A">
        <w:rPr>
          <w:rFonts w:ascii="Times New Roman" w:hAnsi="Times New Roman" w:cs="Times New Roman"/>
          <w:sz w:val="24"/>
          <w:szCs w:val="24"/>
          <w:lang w:eastAsia="ru-RU"/>
        </w:rPr>
        <w:t>4</w:t>
      </w:r>
      <w:r w:rsidR="005949AB" w:rsidRPr="00CF147A">
        <w:rPr>
          <w:rFonts w:ascii="Times New Roman" w:hAnsi="Times New Roman" w:cs="Times New Roman"/>
          <w:sz w:val="24"/>
          <w:szCs w:val="24"/>
          <w:lang w:eastAsia="ru-RU"/>
        </w:rPr>
        <w:t>. Сайт</w:t>
      </w:r>
      <w:r w:rsidR="00811C85" w:rsidRPr="00CF147A">
        <w:rPr>
          <w:rFonts w:ascii="Times New Roman" w:hAnsi="Times New Roman" w:cs="Times New Roman"/>
          <w:sz w:val="24"/>
          <w:szCs w:val="24"/>
          <w:lang w:eastAsia="ru-RU"/>
        </w:rPr>
        <w:t xml:space="preserve"> </w:t>
      </w:r>
      <w:r w:rsidR="00342FEF" w:rsidRPr="00CF147A">
        <w:rPr>
          <w:rFonts w:ascii="Times New Roman" w:hAnsi="Times New Roman" w:cs="Times New Roman"/>
          <w:sz w:val="24"/>
          <w:szCs w:val="24"/>
          <w:lang w:eastAsia="ru-RU"/>
        </w:rPr>
        <w:t>http://ammonit.ru/new/456.htm</w:t>
      </w:r>
    </w:p>
    <w:p w:rsidR="00501770" w:rsidRPr="00CF147A" w:rsidRDefault="00DD1F8A" w:rsidP="00CF147A">
      <w:pPr>
        <w:spacing w:before="20" w:after="20"/>
        <w:rPr>
          <w:rFonts w:eastAsia="Times New Roman"/>
          <w:sz w:val="24"/>
          <w:szCs w:val="24"/>
          <w:lang w:eastAsia="ru-RU"/>
        </w:rPr>
      </w:pPr>
      <w:r w:rsidRPr="00CF147A">
        <w:rPr>
          <w:rFonts w:eastAsia="Times New Roman"/>
          <w:sz w:val="24"/>
          <w:szCs w:val="24"/>
          <w:lang w:eastAsia="ru-RU"/>
        </w:rPr>
        <w:t>5</w:t>
      </w:r>
      <w:r w:rsidR="008335CA" w:rsidRPr="00CF147A">
        <w:rPr>
          <w:rFonts w:eastAsia="Times New Roman"/>
          <w:sz w:val="24"/>
          <w:szCs w:val="24"/>
          <w:lang w:eastAsia="ru-RU"/>
        </w:rPr>
        <w:t>. Научная библиотека диссертаций и авторефератов disserCat </w:t>
      </w:r>
      <w:hyperlink r:id="rId24" w:anchor="ixzz3t3eRK6CH" w:history="1">
        <w:r w:rsidR="008335CA" w:rsidRPr="00CF147A">
          <w:rPr>
            <w:rFonts w:eastAsia="Times New Roman"/>
            <w:sz w:val="24"/>
            <w:szCs w:val="24"/>
            <w:lang w:eastAsia="ru-RU"/>
          </w:rPr>
          <w:t>http://www.dissercat.com/content/muzei-severnogo-i-vostochnogo-kazakhstana-kak-tsentry-sokhraneniya-i-populyarizatsii-paleont#ixzz3t3eRK6CH</w:t>
        </w:r>
      </w:hyperlink>
      <w:r w:rsidRPr="00CF147A">
        <w:rPr>
          <w:rFonts w:eastAsia="Times New Roman"/>
          <w:sz w:val="24"/>
          <w:szCs w:val="24"/>
          <w:lang w:eastAsia="ru-RU"/>
        </w:rPr>
        <w:t xml:space="preserve">       </w:t>
      </w:r>
      <w:r w:rsidRPr="00CF147A">
        <w:rPr>
          <w:sz w:val="24"/>
          <w:szCs w:val="24"/>
        </w:rPr>
        <w:t>6</w:t>
      </w:r>
      <w:r w:rsidR="008335CA" w:rsidRPr="00CF147A">
        <w:rPr>
          <w:sz w:val="24"/>
          <w:szCs w:val="24"/>
        </w:rPr>
        <w:t xml:space="preserve">. </w:t>
      </w:r>
      <w:proofErr w:type="spellStart"/>
      <w:r w:rsidRPr="00CF147A">
        <w:rPr>
          <w:rFonts w:eastAsia="Times New Roman"/>
          <w:sz w:val="24"/>
          <w:szCs w:val="24"/>
          <w:lang w:eastAsia="ru-RU"/>
        </w:rPr>
        <w:t>Макулбеков</w:t>
      </w:r>
      <w:proofErr w:type="spellEnd"/>
      <w:r w:rsidRPr="00CF147A">
        <w:rPr>
          <w:rFonts w:eastAsia="Times New Roman"/>
          <w:sz w:val="24"/>
          <w:szCs w:val="24"/>
          <w:lang w:eastAsia="ru-RU"/>
        </w:rPr>
        <w:t xml:space="preserve"> Н.М</w:t>
      </w:r>
      <w:r w:rsidRPr="00CF147A">
        <w:rPr>
          <w:sz w:val="24"/>
          <w:szCs w:val="24"/>
        </w:rPr>
        <w:t xml:space="preserve"> </w:t>
      </w:r>
      <w:hyperlink r:id="rId25" w:history="1">
        <w:r w:rsidR="008335CA" w:rsidRPr="00CF147A">
          <w:rPr>
            <w:rFonts w:eastAsia="Times New Roman"/>
            <w:bCs/>
            <w:sz w:val="24"/>
            <w:szCs w:val="24"/>
            <w:lang w:eastAsia="ru-RU"/>
          </w:rPr>
          <w:t>Палеогеновые флоры Западного Казахстана и Нижнего Поволжья</w:t>
        </w:r>
      </w:hyperlink>
      <w:proofErr w:type="gramStart"/>
      <w:r w:rsidRPr="00CF147A">
        <w:rPr>
          <w:rFonts w:eastAsia="Times New Roman"/>
          <w:sz w:val="24"/>
          <w:szCs w:val="24"/>
          <w:lang w:eastAsia="ru-RU"/>
        </w:rPr>
        <w:t xml:space="preserve"> ,</w:t>
      </w:r>
      <w:proofErr w:type="gramEnd"/>
      <w:r w:rsidR="008335CA" w:rsidRPr="00CF147A">
        <w:rPr>
          <w:rFonts w:eastAsia="Times New Roman"/>
          <w:sz w:val="24"/>
          <w:szCs w:val="24"/>
          <w:lang w:eastAsia="ru-RU"/>
        </w:rPr>
        <w:t>Издание:</w:t>
      </w:r>
      <w:r w:rsidRPr="00CF147A">
        <w:rPr>
          <w:rFonts w:eastAsia="Times New Roman"/>
          <w:sz w:val="24"/>
          <w:szCs w:val="24"/>
          <w:lang w:eastAsia="ru-RU"/>
        </w:rPr>
        <w:t xml:space="preserve"> </w:t>
      </w:r>
      <w:r w:rsidR="008335CA" w:rsidRPr="00CF147A">
        <w:rPr>
          <w:rFonts w:eastAsia="Times New Roman"/>
          <w:sz w:val="24"/>
          <w:szCs w:val="24"/>
          <w:lang w:eastAsia="ru-RU"/>
        </w:rPr>
        <w:t xml:space="preserve">Наука </w:t>
      </w:r>
      <w:proofErr w:type="spellStart"/>
      <w:r w:rsidR="008335CA" w:rsidRPr="00CF147A">
        <w:rPr>
          <w:rFonts w:eastAsia="Times New Roman"/>
          <w:sz w:val="24"/>
          <w:szCs w:val="24"/>
          <w:lang w:eastAsia="ru-RU"/>
        </w:rPr>
        <w:t>КазССР</w:t>
      </w:r>
      <w:proofErr w:type="spellEnd"/>
      <w:r w:rsidR="008335CA" w:rsidRPr="00CF147A">
        <w:rPr>
          <w:rFonts w:eastAsia="Times New Roman"/>
          <w:sz w:val="24"/>
          <w:szCs w:val="24"/>
          <w:lang w:eastAsia="ru-RU"/>
        </w:rPr>
        <w:t>, Алма-Ата, 1977 г., 236 стр.,</w:t>
      </w:r>
      <w:r w:rsidRPr="00CF147A">
        <w:rPr>
          <w:rFonts w:eastAsia="Times New Roman"/>
          <w:sz w:val="24"/>
          <w:szCs w:val="24"/>
          <w:lang w:eastAsia="ru-RU"/>
        </w:rPr>
        <w:t xml:space="preserve">                              </w:t>
      </w:r>
      <w:r w:rsidRPr="00CF147A">
        <w:rPr>
          <w:sz w:val="24"/>
          <w:szCs w:val="24"/>
        </w:rPr>
        <w:t>7</w:t>
      </w:r>
      <w:r w:rsidR="00D1433C" w:rsidRPr="00CF147A">
        <w:rPr>
          <w:sz w:val="24"/>
          <w:szCs w:val="24"/>
        </w:rPr>
        <w:t>. АЛИЯСОВА В</w:t>
      </w:r>
      <w:r w:rsidRPr="00CF147A">
        <w:rPr>
          <w:sz w:val="24"/>
          <w:szCs w:val="24"/>
        </w:rPr>
        <w:t>.Н.</w:t>
      </w:r>
      <w:r w:rsidR="00D1433C" w:rsidRPr="00CF147A">
        <w:rPr>
          <w:sz w:val="24"/>
          <w:szCs w:val="24"/>
        </w:rPr>
        <w:t>МУЗЕИ СЕВЕРНОГО И ВОСТОЧНОГО КАЗАХСТАНА КАК ЦЕНТРЫ СОХРАНЕНИЯ И ПОПУЛЯРИЗАЦИИ ПАЛЕОНТОЛОГИЧЕСКИХ КОЛЛЕКЦИЙ</w:t>
      </w:r>
      <w:proofErr w:type="gramStart"/>
      <w:r w:rsidR="00D1433C" w:rsidRPr="00CF147A">
        <w:rPr>
          <w:sz w:val="24"/>
          <w:szCs w:val="24"/>
        </w:rPr>
        <w:t xml:space="preserve"> </w:t>
      </w:r>
      <w:r w:rsidRPr="00CF147A">
        <w:rPr>
          <w:sz w:val="24"/>
          <w:szCs w:val="24"/>
        </w:rPr>
        <w:t>,</w:t>
      </w:r>
      <w:proofErr w:type="gramEnd"/>
      <w:r w:rsidRPr="00CF147A">
        <w:rPr>
          <w:sz w:val="24"/>
          <w:szCs w:val="24"/>
        </w:rPr>
        <w:t xml:space="preserve"> </w:t>
      </w:r>
      <w:r w:rsidR="00D1433C" w:rsidRPr="00CF147A">
        <w:rPr>
          <w:sz w:val="24"/>
          <w:szCs w:val="24"/>
        </w:rPr>
        <w:t>АВТОРЕФЕРАТ</w:t>
      </w:r>
      <w:r w:rsidRPr="00CF147A">
        <w:rPr>
          <w:sz w:val="24"/>
          <w:szCs w:val="24"/>
        </w:rPr>
        <w:t xml:space="preserve">                                                         8</w:t>
      </w:r>
      <w:r w:rsidR="00B424CD" w:rsidRPr="00CF147A">
        <w:rPr>
          <w:sz w:val="24"/>
          <w:szCs w:val="24"/>
        </w:rPr>
        <w:t xml:space="preserve">. </w:t>
      </w:r>
      <w:proofErr w:type="spellStart"/>
      <w:r w:rsidR="00B424CD" w:rsidRPr="00CF147A">
        <w:rPr>
          <w:sz w:val="24"/>
          <w:szCs w:val="24"/>
        </w:rPr>
        <w:t>Алиясова</w:t>
      </w:r>
      <w:proofErr w:type="spellEnd"/>
      <w:r w:rsidR="00B424CD" w:rsidRPr="00CF147A">
        <w:rPr>
          <w:sz w:val="24"/>
          <w:szCs w:val="24"/>
        </w:rPr>
        <w:t xml:space="preserve"> В. Н. Антропогеновая фауна млекопитающих </w:t>
      </w:r>
      <w:proofErr w:type="spellStart"/>
      <w:r w:rsidR="00B424CD" w:rsidRPr="00CF147A">
        <w:rPr>
          <w:sz w:val="24"/>
          <w:szCs w:val="24"/>
        </w:rPr>
        <w:t>северо</w:t>
      </w:r>
      <w:proofErr w:type="spellEnd"/>
      <w:r w:rsidR="00B424CD" w:rsidRPr="00CF147A">
        <w:rPr>
          <w:sz w:val="24"/>
          <w:szCs w:val="24"/>
        </w:rPr>
        <w:t xml:space="preserve">- восточного Казахстана // Современные проблемы сохранения </w:t>
      </w:r>
      <w:proofErr w:type="spellStart"/>
      <w:r w:rsidR="00B424CD" w:rsidRPr="00CF147A">
        <w:rPr>
          <w:sz w:val="24"/>
          <w:szCs w:val="24"/>
        </w:rPr>
        <w:t>би</w:t>
      </w:r>
      <w:proofErr w:type="gramStart"/>
      <w:r w:rsidR="00B424CD" w:rsidRPr="00CF147A">
        <w:rPr>
          <w:sz w:val="24"/>
          <w:szCs w:val="24"/>
        </w:rPr>
        <w:t>о</w:t>
      </w:r>
      <w:proofErr w:type="spellEnd"/>
      <w:r w:rsidR="00B424CD" w:rsidRPr="00CF147A">
        <w:rPr>
          <w:sz w:val="24"/>
          <w:szCs w:val="24"/>
        </w:rPr>
        <w:t>-</w:t>
      </w:r>
      <w:proofErr w:type="gramEnd"/>
      <w:r w:rsidR="00B424CD" w:rsidRPr="00CF147A">
        <w:rPr>
          <w:sz w:val="24"/>
          <w:szCs w:val="24"/>
        </w:rPr>
        <w:t xml:space="preserve"> разнообразия: материалы Международной научно-практической конференции. – </w:t>
      </w:r>
      <w:proofErr w:type="spellStart"/>
      <w:r w:rsidR="00B424CD" w:rsidRPr="00CF147A">
        <w:rPr>
          <w:sz w:val="24"/>
          <w:szCs w:val="24"/>
        </w:rPr>
        <w:t>Алматы</w:t>
      </w:r>
      <w:proofErr w:type="spellEnd"/>
      <w:r w:rsidR="00B424CD" w:rsidRPr="00CF147A">
        <w:rPr>
          <w:sz w:val="24"/>
          <w:szCs w:val="24"/>
        </w:rPr>
        <w:t>, 2006. – С.78–79</w:t>
      </w:r>
      <w:r w:rsidRPr="00CF147A">
        <w:rPr>
          <w:sz w:val="24"/>
          <w:szCs w:val="24"/>
        </w:rPr>
        <w:t xml:space="preserve">                                                                                                                      9</w:t>
      </w:r>
      <w:r w:rsidR="00B424CD" w:rsidRPr="00CF147A">
        <w:rPr>
          <w:sz w:val="24"/>
          <w:szCs w:val="24"/>
        </w:rPr>
        <w:t xml:space="preserve">. </w:t>
      </w:r>
      <w:proofErr w:type="spellStart"/>
      <w:r w:rsidR="00B424CD" w:rsidRPr="00CF147A">
        <w:rPr>
          <w:sz w:val="24"/>
          <w:szCs w:val="24"/>
        </w:rPr>
        <w:t>Байшашов</w:t>
      </w:r>
      <w:proofErr w:type="spellEnd"/>
      <w:r w:rsidR="00B424CD" w:rsidRPr="00CF147A">
        <w:rPr>
          <w:sz w:val="24"/>
          <w:szCs w:val="24"/>
        </w:rPr>
        <w:t xml:space="preserve"> Б. У., Ахметов К. К., </w:t>
      </w:r>
      <w:proofErr w:type="spellStart"/>
      <w:r w:rsidR="00B424CD" w:rsidRPr="00CF147A">
        <w:rPr>
          <w:sz w:val="24"/>
          <w:szCs w:val="24"/>
        </w:rPr>
        <w:t>Алиясова</w:t>
      </w:r>
      <w:proofErr w:type="spellEnd"/>
      <w:r w:rsidR="00B424CD" w:rsidRPr="00CF147A">
        <w:rPr>
          <w:sz w:val="24"/>
          <w:szCs w:val="24"/>
        </w:rPr>
        <w:t xml:space="preserve"> В. Н. </w:t>
      </w:r>
      <w:proofErr w:type="spellStart"/>
      <w:r w:rsidR="00B424CD" w:rsidRPr="00CF147A">
        <w:rPr>
          <w:sz w:val="24"/>
          <w:szCs w:val="24"/>
        </w:rPr>
        <w:t>Палеонтологич</w:t>
      </w:r>
      <w:proofErr w:type="gramStart"/>
      <w:r w:rsidR="00B424CD" w:rsidRPr="00CF147A">
        <w:rPr>
          <w:sz w:val="24"/>
          <w:szCs w:val="24"/>
        </w:rPr>
        <w:t>е</w:t>
      </w:r>
      <w:proofErr w:type="spellEnd"/>
      <w:r w:rsidR="00B424CD" w:rsidRPr="00CF147A">
        <w:rPr>
          <w:sz w:val="24"/>
          <w:szCs w:val="24"/>
        </w:rPr>
        <w:t>-</w:t>
      </w:r>
      <w:proofErr w:type="gramEnd"/>
      <w:r w:rsidR="00B424CD" w:rsidRPr="00CF147A">
        <w:rPr>
          <w:sz w:val="24"/>
          <w:szCs w:val="24"/>
        </w:rPr>
        <w:t xml:space="preserve"> </w:t>
      </w:r>
      <w:proofErr w:type="spellStart"/>
      <w:r w:rsidR="00B424CD" w:rsidRPr="00CF147A">
        <w:rPr>
          <w:sz w:val="24"/>
          <w:szCs w:val="24"/>
        </w:rPr>
        <w:t>ский</w:t>
      </w:r>
      <w:proofErr w:type="spellEnd"/>
      <w:r w:rsidR="00B424CD" w:rsidRPr="00CF147A">
        <w:rPr>
          <w:sz w:val="24"/>
          <w:szCs w:val="24"/>
        </w:rPr>
        <w:t xml:space="preserve"> памятник природы «Гусиный перелет» – классическое </w:t>
      </w:r>
      <w:proofErr w:type="spellStart"/>
      <w:r w:rsidR="00B424CD" w:rsidRPr="00CF147A">
        <w:rPr>
          <w:sz w:val="24"/>
          <w:szCs w:val="24"/>
        </w:rPr>
        <w:t>захо</w:t>
      </w:r>
      <w:proofErr w:type="spellEnd"/>
      <w:r w:rsidR="00B424CD" w:rsidRPr="00CF147A">
        <w:rPr>
          <w:sz w:val="24"/>
          <w:szCs w:val="24"/>
        </w:rPr>
        <w:t xml:space="preserve">- </w:t>
      </w:r>
      <w:proofErr w:type="spellStart"/>
      <w:r w:rsidR="00B424CD" w:rsidRPr="00CF147A">
        <w:rPr>
          <w:sz w:val="24"/>
          <w:szCs w:val="24"/>
        </w:rPr>
        <w:t>ронение</w:t>
      </w:r>
      <w:proofErr w:type="spellEnd"/>
      <w:r w:rsidR="00B424CD" w:rsidRPr="00CF147A">
        <w:rPr>
          <w:sz w:val="24"/>
          <w:szCs w:val="24"/>
        </w:rPr>
        <w:t xml:space="preserve"> </w:t>
      </w:r>
      <w:proofErr w:type="spellStart"/>
      <w:r w:rsidR="00B424CD" w:rsidRPr="00CF147A">
        <w:rPr>
          <w:sz w:val="24"/>
          <w:szCs w:val="24"/>
        </w:rPr>
        <w:t>гиппарионовой</w:t>
      </w:r>
      <w:proofErr w:type="spellEnd"/>
      <w:r w:rsidR="00B424CD" w:rsidRPr="00CF147A">
        <w:rPr>
          <w:sz w:val="24"/>
          <w:szCs w:val="24"/>
        </w:rPr>
        <w:t xml:space="preserve"> фауны // «SELEVINIA». – </w:t>
      </w:r>
      <w:proofErr w:type="spellStart"/>
      <w:r w:rsidR="00B424CD" w:rsidRPr="00CF147A">
        <w:rPr>
          <w:sz w:val="24"/>
          <w:szCs w:val="24"/>
        </w:rPr>
        <w:t>Алматы</w:t>
      </w:r>
      <w:proofErr w:type="spellEnd"/>
      <w:r w:rsidR="00B424CD" w:rsidRPr="00CF147A">
        <w:rPr>
          <w:sz w:val="24"/>
          <w:szCs w:val="24"/>
        </w:rPr>
        <w:t xml:space="preserve">: </w:t>
      </w:r>
      <w:proofErr w:type="spellStart"/>
      <w:r w:rsidR="00B424CD" w:rsidRPr="00CF147A">
        <w:rPr>
          <w:sz w:val="24"/>
          <w:szCs w:val="24"/>
        </w:rPr>
        <w:t>Инст</w:t>
      </w:r>
      <w:proofErr w:type="gramStart"/>
      <w:r w:rsidR="00B424CD" w:rsidRPr="00CF147A">
        <w:rPr>
          <w:sz w:val="24"/>
          <w:szCs w:val="24"/>
        </w:rPr>
        <w:t>и</w:t>
      </w:r>
      <w:proofErr w:type="spellEnd"/>
      <w:r w:rsidR="00B424CD" w:rsidRPr="00CF147A">
        <w:rPr>
          <w:sz w:val="24"/>
          <w:szCs w:val="24"/>
        </w:rPr>
        <w:t>-</w:t>
      </w:r>
      <w:proofErr w:type="gramEnd"/>
      <w:r w:rsidR="00B424CD" w:rsidRPr="00CF147A">
        <w:rPr>
          <w:sz w:val="24"/>
          <w:szCs w:val="24"/>
        </w:rPr>
        <w:t xml:space="preserve"> тут зоологии, 2003. – С. 182–185</w:t>
      </w:r>
      <w:r w:rsidRPr="00CF147A">
        <w:rPr>
          <w:sz w:val="24"/>
          <w:szCs w:val="24"/>
        </w:rPr>
        <w:t xml:space="preserve">                                                                                                      </w:t>
      </w:r>
      <w:r w:rsidR="00405520" w:rsidRPr="00CF147A">
        <w:rPr>
          <w:sz w:val="24"/>
          <w:szCs w:val="24"/>
        </w:rPr>
        <w:t>1</w:t>
      </w:r>
      <w:r w:rsidRPr="00CF147A">
        <w:rPr>
          <w:sz w:val="24"/>
          <w:szCs w:val="24"/>
        </w:rPr>
        <w:t>0</w:t>
      </w:r>
      <w:r w:rsidR="00405520" w:rsidRPr="00CF147A">
        <w:rPr>
          <w:sz w:val="24"/>
          <w:szCs w:val="24"/>
        </w:rPr>
        <w:t>.</w:t>
      </w:r>
      <w:r w:rsidR="00405520" w:rsidRPr="00CF147A">
        <w:rPr>
          <w:rStyle w:val="apple-converted-space"/>
          <w:sz w:val="24"/>
          <w:szCs w:val="24"/>
          <w:shd w:val="clear" w:color="auto" w:fill="FFFFFF"/>
        </w:rPr>
        <w:t> </w:t>
      </w:r>
      <w:r w:rsidR="00405520" w:rsidRPr="00CF147A">
        <w:rPr>
          <w:sz w:val="24"/>
          <w:szCs w:val="24"/>
        </w:rPr>
        <w:t xml:space="preserve">А. И. </w:t>
      </w:r>
      <w:proofErr w:type="spellStart"/>
      <w:r w:rsidR="00405520" w:rsidRPr="00CF147A">
        <w:rPr>
          <w:sz w:val="24"/>
          <w:szCs w:val="24"/>
        </w:rPr>
        <w:t>Пошка</w:t>
      </w:r>
      <w:proofErr w:type="spellEnd"/>
      <w:r w:rsidRPr="00CF147A">
        <w:rPr>
          <w:sz w:val="24"/>
          <w:szCs w:val="24"/>
        </w:rPr>
        <w:t xml:space="preserve">. </w:t>
      </w:r>
      <w:r w:rsidR="00405520" w:rsidRPr="00CF147A">
        <w:rPr>
          <w:sz w:val="24"/>
          <w:szCs w:val="24"/>
          <w:shd w:val="clear" w:color="auto" w:fill="FFFFFF"/>
        </w:rPr>
        <w:t xml:space="preserve"> </w:t>
      </w:r>
      <w:r w:rsidRPr="00CF147A">
        <w:rPr>
          <w:sz w:val="24"/>
          <w:szCs w:val="24"/>
          <w:shd w:val="clear" w:color="auto" w:fill="FFFFFF"/>
        </w:rPr>
        <w:t>А</w:t>
      </w:r>
      <w:r w:rsidR="00405520" w:rsidRPr="00CF147A">
        <w:rPr>
          <w:sz w:val="24"/>
          <w:szCs w:val="24"/>
          <w:shd w:val="clear" w:color="auto" w:fill="FFFFFF"/>
        </w:rPr>
        <w:t>втобиография, описания путешествий</w:t>
      </w:r>
      <w:r w:rsidRPr="00CF147A">
        <w:rPr>
          <w:sz w:val="24"/>
          <w:szCs w:val="24"/>
          <w:shd w:val="clear" w:color="auto" w:fill="FFFFFF"/>
        </w:rPr>
        <w:t xml:space="preserve">                                            </w:t>
      </w:r>
      <w:r w:rsidR="00405520" w:rsidRPr="00CF147A">
        <w:rPr>
          <w:sz w:val="24"/>
          <w:szCs w:val="24"/>
          <w:lang w:eastAsia="ru-RU"/>
        </w:rPr>
        <w:t>1</w:t>
      </w:r>
      <w:r w:rsidRPr="00CF147A">
        <w:rPr>
          <w:sz w:val="24"/>
          <w:szCs w:val="24"/>
          <w:lang w:eastAsia="ru-RU"/>
        </w:rPr>
        <w:t>1</w:t>
      </w:r>
      <w:r w:rsidR="00405520" w:rsidRPr="00CF147A">
        <w:rPr>
          <w:sz w:val="24"/>
          <w:szCs w:val="24"/>
          <w:lang w:eastAsia="ru-RU"/>
        </w:rPr>
        <w:t xml:space="preserve">. </w:t>
      </w:r>
      <w:proofErr w:type="spellStart"/>
      <w:r w:rsidR="00405520" w:rsidRPr="00CF147A">
        <w:rPr>
          <w:sz w:val="24"/>
          <w:szCs w:val="24"/>
          <w:lang w:eastAsia="ru-RU"/>
        </w:rPr>
        <w:t>Кожамкулова</w:t>
      </w:r>
      <w:proofErr w:type="spellEnd"/>
      <w:r w:rsidR="00405520" w:rsidRPr="00CF147A">
        <w:rPr>
          <w:sz w:val="24"/>
          <w:szCs w:val="24"/>
          <w:lang w:eastAsia="ru-RU"/>
        </w:rPr>
        <w:t xml:space="preserve"> Б.С., Костенко Н.Н. Вымершие ж</w:t>
      </w:r>
      <w:r w:rsidRPr="00CF147A">
        <w:rPr>
          <w:sz w:val="24"/>
          <w:szCs w:val="24"/>
          <w:lang w:eastAsia="ru-RU"/>
        </w:rPr>
        <w:t>ивотные Казахстана            (</w:t>
      </w:r>
      <w:r w:rsidR="00405520" w:rsidRPr="00CF147A">
        <w:rPr>
          <w:sz w:val="24"/>
          <w:szCs w:val="24"/>
          <w:lang w:eastAsia="ru-RU"/>
        </w:rPr>
        <w:t>Палеография позднего кайнозоя), Наука, Алма-Ата,1984 г.</w:t>
      </w:r>
    </w:p>
    <w:p w:rsidR="00501770" w:rsidRPr="006B76E3" w:rsidRDefault="00501770" w:rsidP="00F672F7">
      <w:pPr>
        <w:pStyle w:val="af"/>
        <w:rPr>
          <w:rFonts w:ascii="Times New Roman" w:hAnsi="Times New Roman" w:cs="Times New Roman"/>
          <w:sz w:val="28"/>
          <w:szCs w:val="28"/>
          <w:lang w:eastAsia="ru-RU"/>
        </w:rPr>
      </w:pPr>
    </w:p>
    <w:p w:rsidR="00501770" w:rsidRPr="006B76E3" w:rsidRDefault="00501770" w:rsidP="00F672F7">
      <w:pPr>
        <w:pStyle w:val="af"/>
        <w:rPr>
          <w:rFonts w:ascii="Times New Roman" w:hAnsi="Times New Roman" w:cs="Times New Roman"/>
          <w:sz w:val="28"/>
          <w:szCs w:val="28"/>
          <w:lang w:eastAsia="ru-RU"/>
        </w:rPr>
      </w:pPr>
    </w:p>
    <w:p w:rsidR="00501770" w:rsidRPr="006B76E3" w:rsidRDefault="00501770" w:rsidP="00F672F7">
      <w:pPr>
        <w:pStyle w:val="af"/>
        <w:rPr>
          <w:rFonts w:ascii="Times New Roman" w:hAnsi="Times New Roman" w:cs="Times New Roman"/>
          <w:sz w:val="28"/>
          <w:szCs w:val="28"/>
          <w:lang w:eastAsia="ru-RU"/>
        </w:rPr>
      </w:pPr>
    </w:p>
    <w:p w:rsidR="00501770" w:rsidRPr="006B76E3" w:rsidRDefault="00501770" w:rsidP="00F672F7">
      <w:pPr>
        <w:pStyle w:val="af"/>
        <w:rPr>
          <w:rFonts w:ascii="Times New Roman" w:hAnsi="Times New Roman" w:cs="Times New Roman"/>
          <w:sz w:val="28"/>
          <w:szCs w:val="28"/>
          <w:lang w:eastAsia="ru-RU"/>
        </w:rPr>
      </w:pPr>
    </w:p>
    <w:p w:rsidR="00501770" w:rsidRPr="006B76E3" w:rsidRDefault="00501770" w:rsidP="00F672F7">
      <w:pPr>
        <w:pStyle w:val="af"/>
        <w:rPr>
          <w:rFonts w:ascii="Times New Roman" w:hAnsi="Times New Roman" w:cs="Times New Roman"/>
          <w:sz w:val="28"/>
          <w:szCs w:val="28"/>
          <w:lang w:eastAsia="ru-RU"/>
        </w:rPr>
      </w:pPr>
    </w:p>
    <w:p w:rsidR="00501770" w:rsidRPr="006B76E3" w:rsidRDefault="00501770" w:rsidP="00F672F7">
      <w:pPr>
        <w:pStyle w:val="af"/>
        <w:rPr>
          <w:rFonts w:ascii="Times New Roman" w:hAnsi="Times New Roman" w:cs="Times New Roman"/>
          <w:sz w:val="28"/>
          <w:szCs w:val="28"/>
          <w:lang w:eastAsia="ru-RU"/>
        </w:rPr>
      </w:pPr>
    </w:p>
    <w:p w:rsidR="00501770" w:rsidRPr="006B76E3" w:rsidRDefault="00501770" w:rsidP="00F672F7">
      <w:pPr>
        <w:pStyle w:val="af"/>
        <w:rPr>
          <w:rFonts w:ascii="Times New Roman" w:hAnsi="Times New Roman" w:cs="Times New Roman"/>
          <w:sz w:val="28"/>
          <w:szCs w:val="28"/>
          <w:lang w:eastAsia="ru-RU"/>
        </w:rPr>
      </w:pPr>
    </w:p>
    <w:p w:rsidR="00501770" w:rsidRPr="006B76E3" w:rsidRDefault="00501770" w:rsidP="00F672F7">
      <w:pPr>
        <w:pStyle w:val="af"/>
        <w:rPr>
          <w:rFonts w:ascii="Times New Roman" w:hAnsi="Times New Roman" w:cs="Times New Roman"/>
          <w:sz w:val="28"/>
          <w:szCs w:val="28"/>
          <w:lang w:eastAsia="ru-RU"/>
        </w:rPr>
      </w:pPr>
    </w:p>
    <w:p w:rsidR="00501770" w:rsidRDefault="00501770" w:rsidP="00F672F7">
      <w:pPr>
        <w:pStyle w:val="af"/>
        <w:rPr>
          <w:rFonts w:ascii="Times New Roman" w:hAnsi="Times New Roman" w:cs="Times New Roman"/>
          <w:sz w:val="28"/>
          <w:szCs w:val="28"/>
          <w:lang w:eastAsia="ru-RU"/>
        </w:rPr>
      </w:pPr>
    </w:p>
    <w:p w:rsidR="00A04926" w:rsidRDefault="00A04926" w:rsidP="00F672F7">
      <w:pPr>
        <w:pStyle w:val="af"/>
        <w:rPr>
          <w:rFonts w:ascii="Times New Roman" w:hAnsi="Times New Roman" w:cs="Times New Roman"/>
          <w:sz w:val="28"/>
          <w:szCs w:val="28"/>
          <w:lang w:eastAsia="ru-RU"/>
        </w:rPr>
      </w:pPr>
    </w:p>
    <w:p w:rsidR="00A04926" w:rsidRDefault="00A04926" w:rsidP="00F672F7">
      <w:pPr>
        <w:pStyle w:val="af"/>
        <w:rPr>
          <w:rFonts w:ascii="Times New Roman" w:hAnsi="Times New Roman" w:cs="Times New Roman"/>
          <w:sz w:val="28"/>
          <w:szCs w:val="28"/>
          <w:lang w:eastAsia="ru-RU"/>
        </w:rPr>
      </w:pPr>
    </w:p>
    <w:p w:rsidR="00A04926" w:rsidRDefault="00A04926" w:rsidP="00F672F7">
      <w:pPr>
        <w:pStyle w:val="af"/>
        <w:rPr>
          <w:rFonts w:ascii="Times New Roman" w:hAnsi="Times New Roman" w:cs="Times New Roman"/>
          <w:sz w:val="28"/>
          <w:szCs w:val="28"/>
          <w:lang w:eastAsia="ru-RU"/>
        </w:rPr>
      </w:pPr>
    </w:p>
    <w:p w:rsidR="00A04926" w:rsidRPr="006B76E3" w:rsidRDefault="00A04926" w:rsidP="00F672F7">
      <w:pPr>
        <w:pStyle w:val="af"/>
        <w:rPr>
          <w:rFonts w:ascii="Times New Roman" w:hAnsi="Times New Roman" w:cs="Times New Roman"/>
          <w:sz w:val="28"/>
          <w:szCs w:val="28"/>
          <w:lang w:eastAsia="ru-RU"/>
        </w:rPr>
      </w:pPr>
    </w:p>
    <w:p w:rsidR="00501770" w:rsidRDefault="00501770" w:rsidP="00F672F7">
      <w:pPr>
        <w:pStyle w:val="af"/>
        <w:rPr>
          <w:rFonts w:ascii="Times New Roman" w:hAnsi="Times New Roman" w:cs="Times New Roman"/>
          <w:sz w:val="28"/>
          <w:szCs w:val="28"/>
          <w:lang w:eastAsia="ru-RU"/>
        </w:rPr>
      </w:pPr>
    </w:p>
    <w:p w:rsidR="00CF147A" w:rsidRDefault="00CF147A" w:rsidP="00F672F7">
      <w:pPr>
        <w:pStyle w:val="af"/>
        <w:rPr>
          <w:rFonts w:ascii="Times New Roman" w:hAnsi="Times New Roman" w:cs="Times New Roman"/>
          <w:sz w:val="28"/>
          <w:szCs w:val="28"/>
          <w:lang w:eastAsia="ru-RU"/>
        </w:rPr>
      </w:pPr>
    </w:p>
    <w:p w:rsidR="00CF147A" w:rsidRDefault="00CF147A" w:rsidP="00F672F7">
      <w:pPr>
        <w:pStyle w:val="af"/>
        <w:rPr>
          <w:rFonts w:ascii="Times New Roman" w:hAnsi="Times New Roman" w:cs="Times New Roman"/>
          <w:sz w:val="28"/>
          <w:szCs w:val="28"/>
          <w:lang w:eastAsia="ru-RU"/>
        </w:rPr>
      </w:pPr>
    </w:p>
    <w:p w:rsidR="00CF147A" w:rsidRDefault="00CF147A" w:rsidP="00F672F7">
      <w:pPr>
        <w:pStyle w:val="af"/>
        <w:rPr>
          <w:rFonts w:ascii="Times New Roman" w:hAnsi="Times New Roman" w:cs="Times New Roman"/>
          <w:sz w:val="28"/>
          <w:szCs w:val="28"/>
          <w:lang w:eastAsia="ru-RU"/>
        </w:rPr>
      </w:pPr>
    </w:p>
    <w:p w:rsidR="00C70FB8" w:rsidRDefault="00C70FB8" w:rsidP="00F672F7">
      <w:pPr>
        <w:pStyle w:val="af"/>
        <w:rPr>
          <w:rFonts w:ascii="Times New Roman" w:hAnsi="Times New Roman" w:cs="Times New Roman"/>
          <w:sz w:val="28"/>
          <w:szCs w:val="28"/>
          <w:lang w:eastAsia="ru-RU"/>
        </w:rPr>
      </w:pPr>
    </w:p>
    <w:p w:rsidR="00C70FB8" w:rsidRDefault="00C70FB8" w:rsidP="00F672F7">
      <w:pPr>
        <w:pStyle w:val="af"/>
        <w:rPr>
          <w:rFonts w:ascii="Times New Roman" w:hAnsi="Times New Roman" w:cs="Times New Roman"/>
          <w:sz w:val="28"/>
          <w:szCs w:val="28"/>
          <w:lang w:eastAsia="ru-RU"/>
        </w:rPr>
      </w:pPr>
    </w:p>
    <w:p w:rsidR="009840A7" w:rsidRDefault="009840A7" w:rsidP="00F672F7">
      <w:pPr>
        <w:pStyle w:val="af"/>
        <w:rPr>
          <w:rFonts w:ascii="Times New Roman" w:hAnsi="Times New Roman" w:cs="Times New Roman"/>
          <w:sz w:val="28"/>
          <w:szCs w:val="28"/>
          <w:lang w:eastAsia="ru-RU"/>
        </w:rPr>
      </w:pPr>
    </w:p>
    <w:p w:rsidR="00C70FB8" w:rsidRDefault="00C70FB8" w:rsidP="00F672F7">
      <w:pPr>
        <w:pStyle w:val="af"/>
        <w:rPr>
          <w:rFonts w:ascii="Times New Roman" w:hAnsi="Times New Roman" w:cs="Times New Roman"/>
          <w:sz w:val="28"/>
          <w:szCs w:val="28"/>
          <w:lang w:eastAsia="ru-RU"/>
        </w:rPr>
      </w:pPr>
    </w:p>
    <w:p w:rsidR="00C70FB8" w:rsidRDefault="00C70FB8" w:rsidP="00C70FB8">
      <w:pPr>
        <w:pStyle w:val="af"/>
        <w:jc w:val="right"/>
        <w:rPr>
          <w:rFonts w:ascii="Times New Roman" w:hAnsi="Times New Roman" w:cs="Times New Roman"/>
          <w:sz w:val="28"/>
          <w:szCs w:val="28"/>
        </w:rPr>
      </w:pPr>
      <w:r>
        <w:rPr>
          <w:rFonts w:ascii="Times New Roman" w:hAnsi="Times New Roman" w:cs="Times New Roman"/>
          <w:sz w:val="28"/>
          <w:szCs w:val="28"/>
        </w:rPr>
        <w:t>Приложение №1</w:t>
      </w:r>
    </w:p>
    <w:p w:rsidR="00C70FB8" w:rsidRDefault="00C70FB8" w:rsidP="00F672F7">
      <w:pPr>
        <w:pStyle w:val="af"/>
        <w:rPr>
          <w:rFonts w:ascii="Times New Roman" w:hAnsi="Times New Roman" w:cs="Times New Roman"/>
          <w:sz w:val="28"/>
          <w:szCs w:val="28"/>
          <w:lang w:eastAsia="ru-RU"/>
        </w:rPr>
      </w:pPr>
      <w:r w:rsidRPr="00C70FB8">
        <w:rPr>
          <w:rFonts w:ascii="Times New Roman" w:hAnsi="Times New Roman" w:cs="Times New Roman"/>
          <w:noProof/>
          <w:sz w:val="28"/>
          <w:szCs w:val="28"/>
          <w:lang w:eastAsia="ru-RU"/>
        </w:rPr>
        <w:drawing>
          <wp:inline distT="0" distB="0" distL="0" distR="0">
            <wp:extent cx="6299835" cy="3128261"/>
            <wp:effectExtent l="19050" t="0" r="5715" b="0"/>
            <wp:docPr id="28" name="Рисунок 1" descr="Размерами индрикотерий превосходил даже тираннозав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мерами индрикотерий превосходил даже тираннозавра"/>
                    <pic:cNvPicPr>
                      <a:picLocks noChangeAspect="1" noChangeArrowheads="1"/>
                    </pic:cNvPicPr>
                  </pic:nvPicPr>
                  <pic:blipFill>
                    <a:blip r:embed="rId26" cstate="print"/>
                    <a:srcRect/>
                    <a:stretch>
                      <a:fillRect/>
                    </a:stretch>
                  </pic:blipFill>
                  <pic:spPr bwMode="auto">
                    <a:xfrm>
                      <a:off x="0" y="0"/>
                      <a:ext cx="6299835" cy="3128261"/>
                    </a:xfrm>
                    <a:prstGeom prst="rect">
                      <a:avLst/>
                    </a:prstGeom>
                    <a:noFill/>
                    <a:ln w="9525">
                      <a:noFill/>
                      <a:miter lim="800000"/>
                      <a:headEnd/>
                      <a:tailEnd/>
                    </a:ln>
                  </pic:spPr>
                </pic:pic>
              </a:graphicData>
            </a:graphic>
          </wp:inline>
        </w:drawing>
      </w:r>
    </w:p>
    <w:p w:rsidR="00C70FB8" w:rsidRDefault="00C70FB8" w:rsidP="00C70FB8">
      <w:pPr>
        <w:pStyle w:val="af"/>
        <w:rPr>
          <w:rFonts w:ascii="Times New Roman" w:hAnsi="Times New Roman" w:cs="Times New Roman"/>
          <w:sz w:val="28"/>
          <w:szCs w:val="28"/>
        </w:rPr>
      </w:pPr>
    </w:p>
    <w:p w:rsidR="00C70FB8" w:rsidRPr="006B76E3" w:rsidRDefault="00C70FB8" w:rsidP="00C70FB8">
      <w:pPr>
        <w:rPr>
          <w:lang w:eastAsia="ru-RU"/>
        </w:rPr>
      </w:pPr>
      <w:proofErr w:type="spellStart"/>
      <w:r w:rsidRPr="006B76E3">
        <w:rPr>
          <w:kern w:val="36"/>
          <w:lang w:eastAsia="ru-RU"/>
        </w:rPr>
        <w:t>Индрик-зверь</w:t>
      </w:r>
      <w:proofErr w:type="spellEnd"/>
      <w:r w:rsidRPr="006B76E3">
        <w:rPr>
          <w:kern w:val="36"/>
          <w:lang w:eastAsia="ru-RU"/>
        </w:rPr>
        <w:t>. Казахстанский соперник тираннозавра</w:t>
      </w:r>
    </w:p>
    <w:p w:rsidR="00C70FB8" w:rsidRDefault="001F640B" w:rsidP="00C70FB8">
      <w:pPr>
        <w:pStyle w:val="af"/>
        <w:rPr>
          <w:rFonts w:ascii="Times New Roman" w:hAnsi="Times New Roman" w:cs="Times New Roman"/>
          <w:noProof/>
          <w:sz w:val="28"/>
          <w:szCs w:val="28"/>
          <w:lang w:eastAsia="ru-RU"/>
        </w:rPr>
      </w:pPr>
      <w:hyperlink r:id="rId27" w:history="1">
        <w:r w:rsidR="00C70FB8" w:rsidRPr="00E439F8">
          <w:rPr>
            <w:rStyle w:val="a4"/>
            <w:rFonts w:ascii="Times New Roman" w:hAnsi="Times New Roman" w:cs="Times New Roman"/>
            <w:noProof/>
            <w:sz w:val="28"/>
            <w:szCs w:val="28"/>
            <w:lang w:eastAsia="ru-RU"/>
          </w:rPr>
          <w:t>http://www.webmineral.ru/upload/9df6745e65f717e1f606ae0933ebaa97.JPG</w:t>
        </w:r>
      </w:hyperlink>
    </w:p>
    <w:p w:rsidR="00C70FB8" w:rsidRDefault="00C70FB8" w:rsidP="00C70FB8">
      <w:pPr>
        <w:pStyle w:val="af"/>
        <w:rPr>
          <w:rFonts w:ascii="Times New Roman" w:hAnsi="Times New Roman" w:cs="Times New Roman"/>
          <w:noProof/>
          <w:sz w:val="28"/>
          <w:szCs w:val="28"/>
          <w:lang w:eastAsia="ru-RU"/>
        </w:rPr>
      </w:pPr>
    </w:p>
    <w:p w:rsidR="00C70FB8" w:rsidRDefault="00C70FB8" w:rsidP="00C70FB8">
      <w:pPr>
        <w:pStyle w:val="af"/>
        <w:jc w:val="right"/>
        <w:rPr>
          <w:rFonts w:ascii="Times New Roman" w:hAnsi="Times New Roman" w:cs="Times New Roman"/>
          <w:sz w:val="28"/>
          <w:szCs w:val="28"/>
        </w:rPr>
      </w:pPr>
      <w:r>
        <w:rPr>
          <w:rFonts w:ascii="Times New Roman" w:hAnsi="Times New Roman" w:cs="Times New Roman"/>
          <w:sz w:val="28"/>
          <w:szCs w:val="28"/>
        </w:rPr>
        <w:t>Приложение №2</w:t>
      </w:r>
    </w:p>
    <w:p w:rsidR="00C70FB8" w:rsidRDefault="00C70FB8" w:rsidP="00F672F7">
      <w:pPr>
        <w:pStyle w:val="af"/>
        <w:rPr>
          <w:rFonts w:ascii="Times New Roman" w:hAnsi="Times New Roman" w:cs="Times New Roman"/>
          <w:sz w:val="28"/>
          <w:szCs w:val="28"/>
          <w:lang w:eastAsia="ru-RU"/>
        </w:rPr>
      </w:pPr>
      <w:r w:rsidRPr="00C70FB8">
        <w:rPr>
          <w:rFonts w:ascii="Times New Roman" w:hAnsi="Times New Roman" w:cs="Times New Roman"/>
          <w:noProof/>
          <w:sz w:val="28"/>
          <w:szCs w:val="28"/>
          <w:lang w:eastAsia="ru-RU"/>
        </w:rPr>
        <w:drawing>
          <wp:inline distT="0" distB="0" distL="0" distR="0">
            <wp:extent cx="5940425" cy="3569967"/>
            <wp:effectExtent l="19050" t="0" r="3175" b="0"/>
            <wp:docPr id="26" name="Рисунок 11" descr="http://pandia.ru/text/77/498/images/image038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andia.ru/text/77/498/images/image038_7.jpg"/>
                    <pic:cNvPicPr>
                      <a:picLocks noChangeAspect="1" noChangeArrowheads="1"/>
                    </pic:cNvPicPr>
                  </pic:nvPicPr>
                  <pic:blipFill>
                    <a:blip r:embed="rId28" cstate="print"/>
                    <a:srcRect/>
                    <a:stretch>
                      <a:fillRect/>
                    </a:stretch>
                  </pic:blipFill>
                  <pic:spPr bwMode="auto">
                    <a:xfrm>
                      <a:off x="0" y="0"/>
                      <a:ext cx="5940425" cy="3569967"/>
                    </a:xfrm>
                    <a:prstGeom prst="rect">
                      <a:avLst/>
                    </a:prstGeom>
                    <a:noFill/>
                    <a:ln w="9525">
                      <a:noFill/>
                      <a:miter lim="800000"/>
                      <a:headEnd/>
                      <a:tailEnd/>
                    </a:ln>
                  </pic:spPr>
                </pic:pic>
              </a:graphicData>
            </a:graphic>
          </wp:inline>
        </w:drawing>
      </w:r>
    </w:p>
    <w:p w:rsidR="00C70FB8" w:rsidRDefault="00C70FB8" w:rsidP="00F672F7">
      <w:pPr>
        <w:pStyle w:val="af"/>
        <w:rPr>
          <w:rFonts w:ascii="Times New Roman" w:hAnsi="Times New Roman" w:cs="Times New Roman"/>
          <w:sz w:val="28"/>
          <w:szCs w:val="28"/>
          <w:lang w:eastAsia="ru-RU"/>
        </w:rPr>
      </w:pPr>
    </w:p>
    <w:p w:rsidR="00C70FB8" w:rsidRDefault="00C70FB8" w:rsidP="00F672F7">
      <w:pPr>
        <w:pStyle w:val="af"/>
        <w:rPr>
          <w:rFonts w:ascii="Times New Roman" w:hAnsi="Times New Roman" w:cs="Times New Roman"/>
          <w:sz w:val="28"/>
          <w:szCs w:val="28"/>
          <w:lang w:eastAsia="ru-RU"/>
        </w:rPr>
      </w:pPr>
    </w:p>
    <w:p w:rsidR="00C70FB8" w:rsidRDefault="00C70FB8" w:rsidP="00F672F7">
      <w:pPr>
        <w:pStyle w:val="af"/>
        <w:rPr>
          <w:rFonts w:ascii="Times New Roman" w:hAnsi="Times New Roman" w:cs="Times New Roman"/>
          <w:sz w:val="28"/>
          <w:szCs w:val="28"/>
          <w:lang w:eastAsia="ru-RU"/>
        </w:rPr>
      </w:pPr>
    </w:p>
    <w:p w:rsidR="00A04926" w:rsidRDefault="00A04926" w:rsidP="00BA0731">
      <w:pPr>
        <w:pStyle w:val="af"/>
        <w:jc w:val="right"/>
        <w:rPr>
          <w:rFonts w:ascii="Times New Roman" w:hAnsi="Times New Roman" w:cs="Times New Roman"/>
          <w:sz w:val="28"/>
          <w:szCs w:val="28"/>
        </w:rPr>
      </w:pPr>
    </w:p>
    <w:p w:rsidR="00A04926" w:rsidRDefault="00A04926" w:rsidP="00BA0731">
      <w:pPr>
        <w:pStyle w:val="af"/>
        <w:jc w:val="right"/>
        <w:rPr>
          <w:rFonts w:ascii="Times New Roman" w:hAnsi="Times New Roman" w:cs="Times New Roman"/>
          <w:sz w:val="28"/>
          <w:szCs w:val="28"/>
        </w:rPr>
      </w:pPr>
    </w:p>
    <w:p w:rsidR="00BA0731" w:rsidRDefault="00BA0731" w:rsidP="00BA0731">
      <w:pPr>
        <w:pStyle w:val="af"/>
        <w:jc w:val="right"/>
        <w:rPr>
          <w:rFonts w:ascii="Times New Roman" w:hAnsi="Times New Roman" w:cs="Times New Roman"/>
          <w:sz w:val="28"/>
          <w:szCs w:val="28"/>
        </w:rPr>
      </w:pPr>
      <w:r>
        <w:rPr>
          <w:rFonts w:ascii="Times New Roman" w:hAnsi="Times New Roman" w:cs="Times New Roman"/>
          <w:sz w:val="28"/>
          <w:szCs w:val="28"/>
        </w:rPr>
        <w:t>Приложение №3</w:t>
      </w:r>
    </w:p>
    <w:p w:rsidR="00C70FB8" w:rsidRDefault="00C70FB8" w:rsidP="00F672F7">
      <w:pPr>
        <w:pStyle w:val="af"/>
        <w:rPr>
          <w:rFonts w:ascii="Times New Roman" w:hAnsi="Times New Roman" w:cs="Times New Roman"/>
          <w:sz w:val="28"/>
          <w:szCs w:val="28"/>
          <w:lang w:eastAsia="ru-RU"/>
        </w:rPr>
      </w:pPr>
    </w:p>
    <w:p w:rsidR="00C70FB8" w:rsidRDefault="00BA0731" w:rsidP="00F672F7">
      <w:pPr>
        <w:pStyle w:val="af"/>
        <w:rPr>
          <w:rFonts w:ascii="Times New Roman" w:hAnsi="Times New Roman" w:cs="Times New Roman"/>
          <w:sz w:val="28"/>
          <w:szCs w:val="28"/>
          <w:lang w:eastAsia="ru-RU"/>
        </w:rPr>
      </w:pPr>
      <w:r w:rsidRPr="00BA0731">
        <w:rPr>
          <w:rFonts w:ascii="Times New Roman" w:hAnsi="Times New Roman" w:cs="Times New Roman"/>
          <w:noProof/>
          <w:sz w:val="28"/>
          <w:szCs w:val="28"/>
          <w:lang w:eastAsia="ru-RU"/>
        </w:rPr>
        <w:drawing>
          <wp:inline distT="0" distB="0" distL="0" distR="0">
            <wp:extent cx="5812612" cy="4001984"/>
            <wp:effectExtent l="19050" t="0" r="0" b="0"/>
            <wp:docPr id="33" name="Рисунок 39" descr="F:\камни\IMG_0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камни\IMG_0293.JPG"/>
                    <pic:cNvPicPr>
                      <a:picLocks noChangeAspect="1" noChangeArrowheads="1"/>
                    </pic:cNvPicPr>
                  </pic:nvPicPr>
                  <pic:blipFill>
                    <a:blip r:embed="rId29" cstate="print"/>
                    <a:srcRect/>
                    <a:stretch>
                      <a:fillRect/>
                    </a:stretch>
                  </pic:blipFill>
                  <pic:spPr bwMode="auto">
                    <a:xfrm>
                      <a:off x="0" y="0"/>
                      <a:ext cx="5820349" cy="4007311"/>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BA0731">
      <w:pPr>
        <w:pStyle w:val="af"/>
        <w:jc w:val="right"/>
        <w:rPr>
          <w:rFonts w:ascii="Times New Roman" w:hAnsi="Times New Roman" w:cs="Times New Roman"/>
          <w:sz w:val="28"/>
          <w:szCs w:val="28"/>
        </w:rPr>
      </w:pPr>
      <w:r>
        <w:rPr>
          <w:rFonts w:ascii="Times New Roman" w:hAnsi="Times New Roman" w:cs="Times New Roman"/>
          <w:sz w:val="28"/>
          <w:szCs w:val="28"/>
        </w:rPr>
        <w:t>Приложение №4</w:t>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r w:rsidRPr="00BA0731">
        <w:rPr>
          <w:rFonts w:ascii="Times New Roman" w:hAnsi="Times New Roman" w:cs="Times New Roman"/>
          <w:noProof/>
          <w:sz w:val="28"/>
          <w:szCs w:val="28"/>
          <w:lang w:eastAsia="ru-RU"/>
        </w:rPr>
        <w:lastRenderedPageBreak/>
        <w:drawing>
          <wp:inline distT="0" distB="0" distL="0" distR="0">
            <wp:extent cx="5940425" cy="3957808"/>
            <wp:effectExtent l="19050" t="0" r="3175" b="0"/>
            <wp:docPr id="36" name="Рисунок 14" descr="Это окаменевшие деревья араука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Это окаменевшие деревья араукарии.."/>
                    <pic:cNvPicPr>
                      <a:picLocks noChangeAspect="1" noChangeArrowheads="1"/>
                    </pic:cNvPicPr>
                  </pic:nvPicPr>
                  <pic:blipFill>
                    <a:blip r:embed="rId30" cstate="print"/>
                    <a:srcRect/>
                    <a:stretch>
                      <a:fillRect/>
                    </a:stretch>
                  </pic:blipFill>
                  <pic:spPr bwMode="auto">
                    <a:xfrm>
                      <a:off x="0" y="0"/>
                      <a:ext cx="5940425" cy="3957808"/>
                    </a:xfrm>
                    <a:prstGeom prst="rect">
                      <a:avLst/>
                    </a:prstGeom>
                    <a:noFill/>
                    <a:ln w="9525">
                      <a:noFill/>
                      <a:miter lim="800000"/>
                      <a:headEnd/>
                      <a:tailEnd/>
                    </a:ln>
                  </pic:spPr>
                </pic:pic>
              </a:graphicData>
            </a:graphic>
          </wp:inline>
        </w:drawing>
      </w:r>
    </w:p>
    <w:p w:rsidR="00BA0731" w:rsidRDefault="00BA0731" w:rsidP="00BA0731">
      <w:pPr>
        <w:pStyle w:val="af"/>
        <w:jc w:val="right"/>
        <w:rPr>
          <w:rFonts w:ascii="Times New Roman" w:hAnsi="Times New Roman" w:cs="Times New Roman"/>
          <w:sz w:val="28"/>
          <w:szCs w:val="28"/>
        </w:rPr>
      </w:pPr>
      <w:r>
        <w:rPr>
          <w:rFonts w:ascii="Times New Roman" w:hAnsi="Times New Roman" w:cs="Times New Roman"/>
          <w:sz w:val="28"/>
          <w:szCs w:val="28"/>
        </w:rPr>
        <w:t>Приложение №5</w:t>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r w:rsidRPr="00BA0731">
        <w:rPr>
          <w:rFonts w:ascii="Times New Roman" w:hAnsi="Times New Roman" w:cs="Times New Roman"/>
          <w:noProof/>
          <w:sz w:val="28"/>
          <w:szCs w:val="28"/>
          <w:lang w:eastAsia="ru-RU"/>
        </w:rPr>
        <w:drawing>
          <wp:inline distT="0" distB="0" distL="0" distR="0">
            <wp:extent cx="5940425" cy="3929719"/>
            <wp:effectExtent l="19050" t="0" r="3175" b="0"/>
            <wp:docPr id="38" name="Рисунок 1" descr="http://xn----8sbkddncdjclvjhpuss7d0h3b.xn--p1ai/ufiles/images/articles/Druzhkivka/d0be74470e6195f616c3669274bb2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sbkddncdjclvjhpuss7d0h3b.xn--p1ai/ufiles/images/articles/Druzhkivka/d0be74470e6195f616c3669274bb2341.jpg"/>
                    <pic:cNvPicPr>
                      <a:picLocks noChangeAspect="1" noChangeArrowheads="1"/>
                    </pic:cNvPicPr>
                  </pic:nvPicPr>
                  <pic:blipFill>
                    <a:blip r:embed="rId31" cstate="print"/>
                    <a:srcRect/>
                    <a:stretch>
                      <a:fillRect/>
                    </a:stretch>
                  </pic:blipFill>
                  <pic:spPr bwMode="auto">
                    <a:xfrm>
                      <a:off x="0" y="0"/>
                      <a:ext cx="5940425" cy="3929719"/>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BA0731">
      <w:pPr>
        <w:pStyle w:val="af"/>
        <w:jc w:val="right"/>
        <w:rPr>
          <w:rFonts w:ascii="Times New Roman" w:hAnsi="Times New Roman" w:cs="Times New Roman"/>
          <w:sz w:val="28"/>
          <w:szCs w:val="28"/>
        </w:rPr>
      </w:pPr>
      <w:r>
        <w:rPr>
          <w:rFonts w:ascii="Times New Roman" w:hAnsi="Times New Roman" w:cs="Times New Roman"/>
          <w:sz w:val="28"/>
          <w:szCs w:val="28"/>
        </w:rPr>
        <w:t>Приложение №6</w:t>
      </w:r>
      <w:r w:rsidR="00FB0035">
        <w:rPr>
          <w:rFonts w:ascii="Times New Roman" w:hAnsi="Times New Roman" w:cs="Times New Roman"/>
          <w:sz w:val="28"/>
          <w:szCs w:val="28"/>
        </w:rPr>
        <w:t xml:space="preserve">  </w:t>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r w:rsidRPr="00BA0731">
        <w:rPr>
          <w:rFonts w:ascii="Times New Roman" w:hAnsi="Times New Roman" w:cs="Times New Roman"/>
          <w:noProof/>
          <w:sz w:val="28"/>
          <w:szCs w:val="28"/>
          <w:lang w:eastAsia="ru-RU"/>
        </w:rPr>
        <w:drawing>
          <wp:inline distT="0" distB="0" distL="0" distR="0">
            <wp:extent cx="5940425" cy="3505200"/>
            <wp:effectExtent l="19050" t="0" r="3175" b="0"/>
            <wp:docPr id="39" name="Рисунок 4" descr="http://www.webmineral.ru/upload/9df6745e65f717e1f606ae0933ebaa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ebmineral.ru/upload/9df6745e65f717e1f606ae0933ebaa97.JPG"/>
                    <pic:cNvPicPr>
                      <a:picLocks noChangeAspect="1" noChangeArrowheads="1"/>
                    </pic:cNvPicPr>
                  </pic:nvPicPr>
                  <pic:blipFill>
                    <a:blip r:embed="rId32" cstate="print"/>
                    <a:srcRect/>
                    <a:stretch>
                      <a:fillRect/>
                    </a:stretch>
                  </pic:blipFill>
                  <pic:spPr bwMode="auto">
                    <a:xfrm>
                      <a:off x="0" y="0"/>
                      <a:ext cx="5940425" cy="3505200"/>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BA0731" w:rsidP="00BA0731">
      <w:pPr>
        <w:pStyle w:val="af"/>
        <w:jc w:val="right"/>
        <w:rPr>
          <w:rFonts w:ascii="Times New Roman" w:hAnsi="Times New Roman" w:cs="Times New Roman"/>
          <w:sz w:val="28"/>
          <w:szCs w:val="28"/>
        </w:rPr>
      </w:pPr>
      <w:r>
        <w:rPr>
          <w:rFonts w:ascii="Times New Roman" w:hAnsi="Times New Roman" w:cs="Times New Roman"/>
          <w:sz w:val="28"/>
          <w:szCs w:val="28"/>
        </w:rPr>
        <w:t>Приложение №7</w:t>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r w:rsidRPr="00BA0731">
        <w:rPr>
          <w:rFonts w:ascii="Times New Roman" w:hAnsi="Times New Roman" w:cs="Times New Roman"/>
          <w:noProof/>
          <w:sz w:val="28"/>
          <w:szCs w:val="28"/>
          <w:lang w:eastAsia="ru-RU"/>
        </w:rPr>
        <w:drawing>
          <wp:inline distT="0" distB="0" distL="0" distR="0">
            <wp:extent cx="5940425" cy="3305175"/>
            <wp:effectExtent l="19050" t="0" r="3175" b="0"/>
            <wp:docPr id="42" name="Рисунок 7" descr="Музей естественной истории Казани пополнился окаменелыми шиш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узей естественной истории Казани пополнился окаменелыми шишками"/>
                    <pic:cNvPicPr>
                      <a:picLocks noChangeAspect="1" noChangeArrowheads="1"/>
                    </pic:cNvPicPr>
                  </pic:nvPicPr>
                  <pic:blipFill>
                    <a:blip r:embed="rId33" cstate="print"/>
                    <a:srcRect/>
                    <a:stretch>
                      <a:fillRect/>
                    </a:stretch>
                  </pic:blipFill>
                  <pic:spPr bwMode="auto">
                    <a:xfrm>
                      <a:off x="0" y="0"/>
                      <a:ext cx="5940425" cy="3305175"/>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BA0731" w:rsidP="00BA0731">
      <w:pPr>
        <w:pStyle w:val="af"/>
        <w:jc w:val="right"/>
        <w:rPr>
          <w:rFonts w:ascii="Times New Roman" w:hAnsi="Times New Roman" w:cs="Times New Roman"/>
          <w:sz w:val="28"/>
          <w:szCs w:val="28"/>
        </w:rPr>
      </w:pPr>
      <w:r>
        <w:rPr>
          <w:rFonts w:ascii="Times New Roman" w:hAnsi="Times New Roman" w:cs="Times New Roman"/>
          <w:sz w:val="28"/>
          <w:szCs w:val="28"/>
        </w:rPr>
        <w:t>Приложение №8</w:t>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r w:rsidRPr="00BA0731">
        <w:rPr>
          <w:rFonts w:ascii="Times New Roman" w:hAnsi="Times New Roman" w:cs="Times New Roman"/>
          <w:noProof/>
          <w:sz w:val="28"/>
          <w:szCs w:val="28"/>
          <w:lang w:eastAsia="ru-RU"/>
        </w:rPr>
        <w:lastRenderedPageBreak/>
        <w:drawing>
          <wp:inline distT="0" distB="0" distL="0" distR="0">
            <wp:extent cx="6153116" cy="4156363"/>
            <wp:effectExtent l="19050" t="0" r="34" b="0"/>
            <wp:docPr id="43" name="Рисунок 40" descr="C:\Users\User\Desktop\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Безымянный1.png"/>
                    <pic:cNvPicPr>
                      <a:picLocks noChangeAspect="1" noChangeArrowheads="1"/>
                    </pic:cNvPicPr>
                  </pic:nvPicPr>
                  <pic:blipFill>
                    <a:blip r:embed="rId34" cstate="print"/>
                    <a:srcRect/>
                    <a:stretch>
                      <a:fillRect/>
                    </a:stretch>
                  </pic:blipFill>
                  <pic:spPr bwMode="auto">
                    <a:xfrm>
                      <a:off x="0" y="0"/>
                      <a:ext cx="6164124" cy="4163799"/>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6B35CD" w:rsidRDefault="006B35CD" w:rsidP="006B35CD">
      <w:pPr>
        <w:pStyle w:val="af"/>
        <w:jc w:val="right"/>
        <w:rPr>
          <w:rFonts w:ascii="Times New Roman" w:hAnsi="Times New Roman" w:cs="Times New Roman"/>
          <w:sz w:val="28"/>
          <w:szCs w:val="28"/>
        </w:rPr>
      </w:pPr>
      <w:r>
        <w:rPr>
          <w:rFonts w:ascii="Times New Roman" w:hAnsi="Times New Roman" w:cs="Times New Roman"/>
          <w:sz w:val="28"/>
          <w:szCs w:val="28"/>
        </w:rPr>
        <w:t>Приложение №9</w:t>
      </w:r>
    </w:p>
    <w:p w:rsidR="006B35CD" w:rsidRDefault="006B35CD" w:rsidP="006B35CD">
      <w:pPr>
        <w:pStyle w:val="af"/>
        <w:rPr>
          <w:rFonts w:ascii="Times New Roman" w:hAnsi="Times New Roman" w:cs="Times New Roman"/>
          <w:sz w:val="28"/>
          <w:szCs w:val="28"/>
        </w:rPr>
      </w:pPr>
      <w:r w:rsidRPr="006B35CD">
        <w:rPr>
          <w:rFonts w:ascii="Times New Roman" w:hAnsi="Times New Roman" w:cs="Times New Roman"/>
          <w:noProof/>
          <w:sz w:val="28"/>
          <w:szCs w:val="28"/>
          <w:lang w:eastAsia="ru-RU"/>
        </w:rPr>
        <w:drawing>
          <wp:inline distT="0" distB="0" distL="0" distR="0">
            <wp:extent cx="5859235" cy="4464726"/>
            <wp:effectExtent l="19050" t="0" r="8165" b="0"/>
            <wp:docPr id="3" name="Рисунок 3" descr="C:\Users\User\Downloads\Ишим_(Есі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Ишим_(Есіл).png"/>
                    <pic:cNvPicPr>
                      <a:picLocks noChangeAspect="1" noChangeArrowheads="1"/>
                    </pic:cNvPicPr>
                  </pic:nvPicPr>
                  <pic:blipFill>
                    <a:blip r:embed="rId35" cstate="print"/>
                    <a:srcRect/>
                    <a:stretch>
                      <a:fillRect/>
                    </a:stretch>
                  </pic:blipFill>
                  <pic:spPr bwMode="auto">
                    <a:xfrm>
                      <a:off x="0" y="0"/>
                      <a:ext cx="5863843" cy="4468237"/>
                    </a:xfrm>
                    <a:prstGeom prst="rect">
                      <a:avLst/>
                    </a:prstGeom>
                    <a:noFill/>
                    <a:ln w="9525">
                      <a:noFill/>
                      <a:miter lim="800000"/>
                      <a:headEnd/>
                      <a:tailEnd/>
                    </a:ln>
                  </pic:spPr>
                </pic:pic>
              </a:graphicData>
            </a:graphic>
          </wp:inline>
        </w:drawing>
      </w:r>
    </w:p>
    <w:p w:rsidR="00FB0035" w:rsidRDefault="00FB0035" w:rsidP="006B35CD">
      <w:pPr>
        <w:pStyle w:val="af"/>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6B35CD">
        <w:rPr>
          <w:rFonts w:ascii="Times New Roman" w:hAnsi="Times New Roman" w:cs="Times New Roman"/>
          <w:sz w:val="28"/>
          <w:szCs w:val="28"/>
        </w:rPr>
        <w:t>10</w:t>
      </w:r>
    </w:p>
    <w:p w:rsidR="00BA0731" w:rsidRDefault="00BA0731" w:rsidP="00F672F7">
      <w:pPr>
        <w:pStyle w:val="af"/>
        <w:rPr>
          <w:rFonts w:ascii="Times New Roman" w:hAnsi="Times New Roman" w:cs="Times New Roman"/>
          <w:sz w:val="28"/>
          <w:szCs w:val="28"/>
          <w:lang w:eastAsia="ru-RU"/>
        </w:rPr>
      </w:pPr>
    </w:p>
    <w:p w:rsidR="00BA0731" w:rsidRDefault="006B35CD" w:rsidP="00F672F7">
      <w:pPr>
        <w:pStyle w:val="af"/>
        <w:rPr>
          <w:rFonts w:ascii="Times New Roman" w:hAnsi="Times New Roman" w:cs="Times New Roman"/>
          <w:sz w:val="28"/>
          <w:szCs w:val="28"/>
          <w:lang w:eastAsia="ru-RU"/>
        </w:rPr>
      </w:pPr>
      <w:r w:rsidRPr="006B35CD">
        <w:rPr>
          <w:rFonts w:ascii="Times New Roman" w:hAnsi="Times New Roman" w:cs="Times New Roman"/>
          <w:noProof/>
          <w:sz w:val="28"/>
          <w:szCs w:val="28"/>
          <w:lang w:eastAsia="ru-RU"/>
        </w:rPr>
        <w:drawing>
          <wp:inline distT="0" distB="0" distL="0" distR="0">
            <wp:extent cx="6068700" cy="3705101"/>
            <wp:effectExtent l="19050" t="0" r="8250" b="0"/>
            <wp:docPr id="5" name="Рисунок 23" descr="http://tak-to-ent.net/1geo/8kl/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ak-to-ent.net/1geo/8kl/image014.jpg"/>
                    <pic:cNvPicPr>
                      <a:picLocks noChangeAspect="1" noChangeArrowheads="1"/>
                    </pic:cNvPicPr>
                  </pic:nvPicPr>
                  <pic:blipFill>
                    <a:blip r:embed="rId36" cstate="print"/>
                    <a:srcRect/>
                    <a:stretch>
                      <a:fillRect/>
                    </a:stretch>
                  </pic:blipFill>
                  <pic:spPr bwMode="auto">
                    <a:xfrm>
                      <a:off x="0" y="0"/>
                      <a:ext cx="6071420" cy="3706762"/>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6B35CD" w:rsidRDefault="006B35CD" w:rsidP="006B35CD">
      <w:pPr>
        <w:pStyle w:val="af"/>
        <w:jc w:val="right"/>
        <w:rPr>
          <w:rFonts w:ascii="Times New Roman" w:hAnsi="Times New Roman" w:cs="Times New Roman"/>
          <w:sz w:val="28"/>
          <w:szCs w:val="28"/>
        </w:rPr>
      </w:pPr>
      <w:r>
        <w:rPr>
          <w:rFonts w:ascii="Times New Roman" w:hAnsi="Times New Roman" w:cs="Times New Roman"/>
          <w:sz w:val="28"/>
          <w:szCs w:val="28"/>
        </w:rPr>
        <w:t>Приложение №11</w:t>
      </w:r>
    </w:p>
    <w:p w:rsidR="00A102D2" w:rsidRDefault="00A102D2" w:rsidP="006B35CD">
      <w:pPr>
        <w:pStyle w:val="af"/>
        <w:jc w:val="right"/>
        <w:rPr>
          <w:rFonts w:ascii="Times New Roman" w:hAnsi="Times New Roman" w:cs="Times New Roman"/>
          <w:sz w:val="28"/>
          <w:szCs w:val="28"/>
        </w:rPr>
      </w:pPr>
    </w:p>
    <w:p w:rsidR="00A102D2" w:rsidRDefault="00C554BD" w:rsidP="006B35CD">
      <w:pPr>
        <w:pStyle w:val="af"/>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99835" cy="3778129"/>
            <wp:effectExtent l="19050" t="0" r="5715" b="0"/>
            <wp:docPr id="19" name="Рисунок 2" descr="C:\Users\Админ\Desktop\Абилькин Кангужина\20151209_110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Абилькин Кангужина\20151209_110325.jpg"/>
                    <pic:cNvPicPr>
                      <a:picLocks noChangeAspect="1" noChangeArrowheads="1"/>
                    </pic:cNvPicPr>
                  </pic:nvPicPr>
                  <pic:blipFill>
                    <a:blip r:embed="rId37" cstate="print"/>
                    <a:srcRect/>
                    <a:stretch>
                      <a:fillRect/>
                    </a:stretch>
                  </pic:blipFill>
                  <pic:spPr bwMode="auto">
                    <a:xfrm>
                      <a:off x="0" y="0"/>
                      <a:ext cx="6299835" cy="3778129"/>
                    </a:xfrm>
                    <a:prstGeom prst="rect">
                      <a:avLst/>
                    </a:prstGeom>
                    <a:noFill/>
                    <a:ln w="9525">
                      <a:noFill/>
                      <a:miter lim="800000"/>
                      <a:headEnd/>
                      <a:tailEnd/>
                    </a:ln>
                  </pic:spPr>
                </pic:pic>
              </a:graphicData>
            </a:graphic>
          </wp:inline>
        </w:drawing>
      </w:r>
    </w:p>
    <w:p w:rsidR="00C554BD" w:rsidRDefault="00C554BD" w:rsidP="006B35CD">
      <w:pPr>
        <w:pStyle w:val="af"/>
        <w:jc w:val="right"/>
        <w:rPr>
          <w:rFonts w:ascii="Times New Roman" w:hAnsi="Times New Roman" w:cs="Times New Roman"/>
          <w:sz w:val="28"/>
          <w:szCs w:val="28"/>
        </w:rPr>
      </w:pPr>
    </w:p>
    <w:p w:rsidR="00C554BD" w:rsidRDefault="00C554BD" w:rsidP="006B35CD">
      <w:pPr>
        <w:pStyle w:val="af"/>
        <w:jc w:val="right"/>
        <w:rPr>
          <w:rFonts w:ascii="Times New Roman" w:hAnsi="Times New Roman" w:cs="Times New Roman"/>
          <w:sz w:val="28"/>
          <w:szCs w:val="28"/>
        </w:rPr>
      </w:pPr>
    </w:p>
    <w:p w:rsidR="00C554BD" w:rsidRDefault="00C554BD" w:rsidP="006B35CD">
      <w:pPr>
        <w:pStyle w:val="af"/>
        <w:jc w:val="right"/>
        <w:rPr>
          <w:rFonts w:ascii="Times New Roman" w:hAnsi="Times New Roman" w:cs="Times New Roman"/>
          <w:sz w:val="28"/>
          <w:szCs w:val="28"/>
        </w:rPr>
      </w:pPr>
    </w:p>
    <w:p w:rsidR="00C554BD" w:rsidRDefault="00C554BD" w:rsidP="006B35CD">
      <w:pPr>
        <w:pStyle w:val="af"/>
        <w:jc w:val="right"/>
        <w:rPr>
          <w:rFonts w:ascii="Times New Roman" w:hAnsi="Times New Roman" w:cs="Times New Roman"/>
          <w:sz w:val="28"/>
          <w:szCs w:val="28"/>
        </w:rPr>
      </w:pPr>
    </w:p>
    <w:p w:rsidR="00C554BD" w:rsidRDefault="00C554BD" w:rsidP="006B35CD">
      <w:pPr>
        <w:pStyle w:val="af"/>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99835" cy="3778129"/>
            <wp:effectExtent l="19050" t="0" r="5715" b="0"/>
            <wp:docPr id="20" name="Рисунок 3" descr="C:\Users\Админ\Desktop\Абилькин Кангужина\20151207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Абилькин Кангужина\20151207_135251.jpg"/>
                    <pic:cNvPicPr>
                      <a:picLocks noChangeAspect="1" noChangeArrowheads="1"/>
                    </pic:cNvPicPr>
                  </pic:nvPicPr>
                  <pic:blipFill>
                    <a:blip r:embed="rId38" cstate="print"/>
                    <a:srcRect/>
                    <a:stretch>
                      <a:fillRect/>
                    </a:stretch>
                  </pic:blipFill>
                  <pic:spPr bwMode="auto">
                    <a:xfrm>
                      <a:off x="0" y="0"/>
                      <a:ext cx="6299835" cy="3778129"/>
                    </a:xfrm>
                    <a:prstGeom prst="rect">
                      <a:avLst/>
                    </a:prstGeom>
                    <a:noFill/>
                    <a:ln w="9525">
                      <a:noFill/>
                      <a:miter lim="800000"/>
                      <a:headEnd/>
                      <a:tailEnd/>
                    </a:ln>
                  </pic:spPr>
                </pic:pic>
              </a:graphicData>
            </a:graphic>
          </wp:inline>
        </w:drawing>
      </w:r>
    </w:p>
    <w:p w:rsidR="00C554BD" w:rsidRDefault="00C554BD" w:rsidP="006B35CD">
      <w:pPr>
        <w:pStyle w:val="af"/>
        <w:jc w:val="right"/>
        <w:rPr>
          <w:rFonts w:ascii="Times New Roman" w:hAnsi="Times New Roman" w:cs="Times New Roman"/>
          <w:sz w:val="28"/>
          <w:szCs w:val="28"/>
        </w:rPr>
      </w:pPr>
    </w:p>
    <w:p w:rsidR="00C554BD" w:rsidRDefault="00C554BD" w:rsidP="006B35CD">
      <w:pPr>
        <w:pStyle w:val="af"/>
        <w:jc w:val="right"/>
        <w:rPr>
          <w:rFonts w:ascii="Times New Roman" w:hAnsi="Times New Roman" w:cs="Times New Roman"/>
          <w:sz w:val="28"/>
          <w:szCs w:val="28"/>
        </w:rPr>
      </w:pPr>
    </w:p>
    <w:p w:rsidR="00BA0731" w:rsidRDefault="006B35CD" w:rsidP="00F672F7">
      <w:pPr>
        <w:pStyle w:val="af"/>
        <w:rPr>
          <w:rFonts w:ascii="Times New Roman" w:hAnsi="Times New Roman" w:cs="Times New Roman"/>
          <w:sz w:val="28"/>
          <w:szCs w:val="28"/>
          <w:lang w:eastAsia="ru-RU"/>
        </w:rPr>
      </w:pPr>
      <w:r w:rsidRPr="006B35CD">
        <w:rPr>
          <w:rFonts w:ascii="Times New Roman" w:hAnsi="Times New Roman" w:cs="Times New Roman"/>
          <w:noProof/>
          <w:sz w:val="28"/>
          <w:szCs w:val="28"/>
          <w:lang w:eastAsia="ru-RU"/>
        </w:rPr>
        <w:drawing>
          <wp:inline distT="0" distB="0" distL="0" distR="0">
            <wp:extent cx="5940425" cy="4143375"/>
            <wp:effectExtent l="19050" t="0" r="3175" b="0"/>
            <wp:docPr id="6" name="Рисунок 29" descr="F:\камни\SAM_8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камни\SAM_8408.JPG"/>
                    <pic:cNvPicPr>
                      <a:picLocks noChangeAspect="1" noChangeArrowheads="1"/>
                    </pic:cNvPicPr>
                  </pic:nvPicPr>
                  <pic:blipFill>
                    <a:blip r:embed="rId39" cstate="print"/>
                    <a:srcRect/>
                    <a:stretch>
                      <a:fillRect/>
                    </a:stretch>
                  </pic:blipFill>
                  <pic:spPr bwMode="auto">
                    <a:xfrm>
                      <a:off x="0" y="0"/>
                      <a:ext cx="5940425" cy="4143375"/>
                    </a:xfrm>
                    <a:prstGeom prst="rect">
                      <a:avLst/>
                    </a:prstGeom>
                    <a:noFill/>
                    <a:ln w="9525">
                      <a:noFill/>
                      <a:miter lim="800000"/>
                      <a:headEnd/>
                      <a:tailEnd/>
                    </a:ln>
                  </pic:spPr>
                </pic:pic>
              </a:graphicData>
            </a:graphic>
          </wp:inline>
        </w:drawing>
      </w:r>
    </w:p>
    <w:p w:rsidR="00FB0035" w:rsidRDefault="00FB0035" w:rsidP="00F672F7">
      <w:pPr>
        <w:pStyle w:val="af"/>
        <w:rPr>
          <w:rFonts w:ascii="Times New Roman" w:hAnsi="Times New Roman" w:cs="Times New Roman"/>
          <w:sz w:val="28"/>
          <w:szCs w:val="28"/>
          <w:lang w:eastAsia="ru-RU"/>
        </w:rPr>
      </w:pPr>
    </w:p>
    <w:p w:rsidR="00FB0035" w:rsidRDefault="00FB0035" w:rsidP="00F672F7">
      <w:pPr>
        <w:pStyle w:val="af"/>
        <w:rPr>
          <w:rFonts w:ascii="Times New Roman" w:hAnsi="Times New Roman" w:cs="Times New Roman"/>
          <w:sz w:val="28"/>
          <w:szCs w:val="28"/>
          <w:lang w:eastAsia="ru-RU"/>
        </w:rPr>
      </w:pPr>
    </w:p>
    <w:p w:rsidR="00FB0035" w:rsidRDefault="006B35CD" w:rsidP="00F672F7">
      <w:pPr>
        <w:pStyle w:val="af"/>
        <w:rPr>
          <w:rFonts w:ascii="Times New Roman" w:hAnsi="Times New Roman" w:cs="Times New Roman"/>
          <w:sz w:val="28"/>
          <w:szCs w:val="28"/>
          <w:lang w:eastAsia="ru-RU"/>
        </w:rPr>
      </w:pPr>
      <w:r w:rsidRPr="006B35CD">
        <w:rPr>
          <w:rFonts w:ascii="Times New Roman" w:hAnsi="Times New Roman" w:cs="Times New Roman"/>
          <w:noProof/>
          <w:sz w:val="28"/>
          <w:szCs w:val="28"/>
          <w:lang w:eastAsia="ru-RU"/>
        </w:rPr>
        <w:drawing>
          <wp:inline distT="0" distB="0" distL="0" distR="0">
            <wp:extent cx="5939188" cy="4215740"/>
            <wp:effectExtent l="19050" t="0" r="4412" b="0"/>
            <wp:docPr id="7" name="Рисунок 26" descr="F:\камни\SAM_8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камни\SAM_8390.JPG"/>
                    <pic:cNvPicPr>
                      <a:picLocks noChangeAspect="1" noChangeArrowheads="1"/>
                    </pic:cNvPicPr>
                  </pic:nvPicPr>
                  <pic:blipFill>
                    <a:blip r:embed="rId40" cstate="print"/>
                    <a:srcRect/>
                    <a:stretch>
                      <a:fillRect/>
                    </a:stretch>
                  </pic:blipFill>
                  <pic:spPr bwMode="auto">
                    <a:xfrm>
                      <a:off x="0" y="0"/>
                      <a:ext cx="5945353" cy="4220116"/>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6B35CD" w:rsidP="00F672F7">
      <w:pPr>
        <w:pStyle w:val="af"/>
        <w:rPr>
          <w:rFonts w:ascii="Times New Roman" w:hAnsi="Times New Roman" w:cs="Times New Roman"/>
          <w:sz w:val="28"/>
          <w:szCs w:val="28"/>
          <w:lang w:eastAsia="ru-RU"/>
        </w:rPr>
      </w:pPr>
      <w:r w:rsidRPr="006B35CD">
        <w:rPr>
          <w:rFonts w:ascii="Times New Roman" w:hAnsi="Times New Roman" w:cs="Times New Roman"/>
          <w:noProof/>
          <w:sz w:val="28"/>
          <w:szCs w:val="28"/>
          <w:lang w:eastAsia="ru-RU"/>
        </w:rPr>
        <w:lastRenderedPageBreak/>
        <w:drawing>
          <wp:inline distT="0" distB="0" distL="0" distR="0">
            <wp:extent cx="6299835" cy="4374885"/>
            <wp:effectExtent l="19050" t="0" r="5715" b="0"/>
            <wp:docPr id="8" name="Рисунок 31" descr="F:\камни\SAM_8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камни\SAM_8413.JPG"/>
                    <pic:cNvPicPr>
                      <a:picLocks noChangeAspect="1" noChangeArrowheads="1"/>
                    </pic:cNvPicPr>
                  </pic:nvPicPr>
                  <pic:blipFill>
                    <a:blip r:embed="rId41" cstate="print"/>
                    <a:srcRect/>
                    <a:stretch>
                      <a:fillRect/>
                    </a:stretch>
                  </pic:blipFill>
                  <pic:spPr bwMode="auto">
                    <a:xfrm>
                      <a:off x="0" y="0"/>
                      <a:ext cx="6299835" cy="4374885"/>
                    </a:xfrm>
                    <a:prstGeom prst="rect">
                      <a:avLst/>
                    </a:prstGeom>
                    <a:noFill/>
                    <a:ln w="9525">
                      <a:noFill/>
                      <a:miter lim="800000"/>
                      <a:headEnd/>
                      <a:tailEnd/>
                    </a:ln>
                  </pic:spPr>
                </pic:pic>
              </a:graphicData>
            </a:graphic>
          </wp:inline>
        </w:drawing>
      </w:r>
    </w:p>
    <w:p w:rsidR="006B35CD" w:rsidRDefault="006B35CD"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6B35CD" w:rsidP="00F672F7">
      <w:pPr>
        <w:pStyle w:val="af"/>
        <w:rPr>
          <w:rFonts w:ascii="Times New Roman" w:hAnsi="Times New Roman" w:cs="Times New Roman"/>
          <w:sz w:val="28"/>
          <w:szCs w:val="28"/>
          <w:lang w:eastAsia="ru-RU"/>
        </w:rPr>
      </w:pPr>
      <w:r w:rsidRPr="006B35CD">
        <w:rPr>
          <w:rFonts w:ascii="Times New Roman" w:hAnsi="Times New Roman" w:cs="Times New Roman"/>
          <w:noProof/>
          <w:sz w:val="28"/>
          <w:szCs w:val="28"/>
          <w:lang w:eastAsia="ru-RU"/>
        </w:rPr>
        <w:drawing>
          <wp:inline distT="0" distB="0" distL="0" distR="0">
            <wp:extent cx="6227370" cy="3594330"/>
            <wp:effectExtent l="19050" t="0" r="1980" b="0"/>
            <wp:docPr id="9" name="Рисунок 33" descr="F:\камни\SAM_8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камни\SAM_8694.JPG"/>
                    <pic:cNvPicPr>
                      <a:picLocks noChangeAspect="1" noChangeArrowheads="1"/>
                    </pic:cNvPicPr>
                  </pic:nvPicPr>
                  <pic:blipFill>
                    <a:blip r:embed="rId42" cstate="print"/>
                    <a:srcRect/>
                    <a:stretch>
                      <a:fillRect/>
                    </a:stretch>
                  </pic:blipFill>
                  <pic:spPr bwMode="auto">
                    <a:xfrm>
                      <a:off x="0" y="0"/>
                      <a:ext cx="6234855" cy="3598650"/>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6B35CD" w:rsidP="00F672F7">
      <w:pPr>
        <w:pStyle w:val="af"/>
        <w:rPr>
          <w:rFonts w:ascii="Times New Roman" w:hAnsi="Times New Roman" w:cs="Times New Roman"/>
          <w:sz w:val="28"/>
          <w:szCs w:val="28"/>
          <w:lang w:eastAsia="ru-RU"/>
        </w:rPr>
      </w:pPr>
      <w:r w:rsidRPr="006B35CD">
        <w:rPr>
          <w:rFonts w:ascii="Times New Roman" w:hAnsi="Times New Roman" w:cs="Times New Roman"/>
          <w:noProof/>
          <w:sz w:val="28"/>
          <w:szCs w:val="28"/>
          <w:lang w:eastAsia="ru-RU"/>
        </w:rPr>
        <w:lastRenderedPageBreak/>
        <w:drawing>
          <wp:inline distT="0" distB="0" distL="0" distR="0">
            <wp:extent cx="5988563" cy="3728852"/>
            <wp:effectExtent l="19050" t="0" r="0" b="0"/>
            <wp:docPr id="10" name="Рисунок 25" descr="F:\камни\SAM_8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камни\SAM_8383.JPG"/>
                    <pic:cNvPicPr>
                      <a:picLocks noChangeAspect="1" noChangeArrowheads="1"/>
                    </pic:cNvPicPr>
                  </pic:nvPicPr>
                  <pic:blipFill>
                    <a:blip r:embed="rId43" cstate="print"/>
                    <a:srcRect/>
                    <a:stretch>
                      <a:fillRect/>
                    </a:stretch>
                  </pic:blipFill>
                  <pic:spPr bwMode="auto">
                    <a:xfrm>
                      <a:off x="0" y="0"/>
                      <a:ext cx="5986865" cy="3727795"/>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6B35CD" w:rsidP="00F672F7">
      <w:pPr>
        <w:pStyle w:val="af"/>
        <w:rPr>
          <w:rFonts w:ascii="Times New Roman" w:hAnsi="Times New Roman" w:cs="Times New Roman"/>
          <w:sz w:val="28"/>
          <w:szCs w:val="28"/>
          <w:lang w:eastAsia="ru-RU"/>
        </w:rPr>
      </w:pPr>
      <w:r w:rsidRPr="006B35CD">
        <w:rPr>
          <w:rFonts w:ascii="Times New Roman" w:hAnsi="Times New Roman" w:cs="Times New Roman"/>
          <w:noProof/>
          <w:sz w:val="28"/>
          <w:szCs w:val="28"/>
          <w:lang w:eastAsia="ru-RU"/>
        </w:rPr>
        <w:drawing>
          <wp:inline distT="0" distB="0" distL="0" distR="0">
            <wp:extent cx="5692981" cy="4120738"/>
            <wp:effectExtent l="19050" t="0" r="2969" b="0"/>
            <wp:docPr id="11" name="Рисунок 28" descr="F:\камни\SAM_8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камни\SAM_8403.JPG"/>
                    <pic:cNvPicPr>
                      <a:picLocks noChangeAspect="1" noChangeArrowheads="1"/>
                    </pic:cNvPicPr>
                  </pic:nvPicPr>
                  <pic:blipFill>
                    <a:blip r:embed="rId44" cstate="print"/>
                    <a:srcRect/>
                    <a:stretch>
                      <a:fillRect/>
                    </a:stretch>
                  </pic:blipFill>
                  <pic:spPr bwMode="auto">
                    <a:xfrm>
                      <a:off x="0" y="0"/>
                      <a:ext cx="5696333" cy="4123164"/>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6B35CD" w:rsidP="00F672F7">
      <w:pPr>
        <w:pStyle w:val="af"/>
        <w:rPr>
          <w:rFonts w:ascii="Times New Roman" w:hAnsi="Times New Roman" w:cs="Times New Roman"/>
          <w:sz w:val="28"/>
          <w:szCs w:val="28"/>
          <w:lang w:eastAsia="ru-RU"/>
        </w:rPr>
      </w:pPr>
      <w:r w:rsidRPr="006B35CD">
        <w:rPr>
          <w:rFonts w:ascii="Times New Roman" w:hAnsi="Times New Roman" w:cs="Times New Roman"/>
          <w:noProof/>
          <w:sz w:val="28"/>
          <w:szCs w:val="28"/>
          <w:lang w:eastAsia="ru-RU"/>
        </w:rPr>
        <w:lastRenderedPageBreak/>
        <w:drawing>
          <wp:inline distT="0" distB="0" distL="0" distR="0">
            <wp:extent cx="5565188" cy="3479470"/>
            <wp:effectExtent l="19050" t="0" r="0" b="0"/>
            <wp:docPr id="12" name="Рисунок 2" descr="F:\Received files\P_20150909_162206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ceived files\P_20150909_162206_LL.jpg"/>
                    <pic:cNvPicPr>
                      <a:picLocks noChangeAspect="1" noChangeArrowheads="1"/>
                    </pic:cNvPicPr>
                  </pic:nvPicPr>
                  <pic:blipFill>
                    <a:blip r:embed="rId45" cstate="print"/>
                    <a:srcRect/>
                    <a:stretch>
                      <a:fillRect/>
                    </a:stretch>
                  </pic:blipFill>
                  <pic:spPr bwMode="auto">
                    <a:xfrm>
                      <a:off x="0" y="0"/>
                      <a:ext cx="5584128" cy="3491311"/>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A102D2" w:rsidP="00F672F7">
      <w:pPr>
        <w:pStyle w:val="af"/>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6299835" cy="4726163"/>
            <wp:effectExtent l="19050" t="0" r="5715" b="0"/>
            <wp:docPr id="13" name="Рисунок 1" descr="F:\камни\SAM_8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амни\SAM_8661.JPG"/>
                    <pic:cNvPicPr>
                      <a:picLocks noChangeAspect="1" noChangeArrowheads="1"/>
                    </pic:cNvPicPr>
                  </pic:nvPicPr>
                  <pic:blipFill>
                    <a:blip r:embed="rId46" cstate="print"/>
                    <a:srcRect/>
                    <a:stretch>
                      <a:fillRect/>
                    </a:stretch>
                  </pic:blipFill>
                  <pic:spPr bwMode="auto">
                    <a:xfrm>
                      <a:off x="0" y="0"/>
                      <a:ext cx="6299835" cy="4726163"/>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A102D2" w:rsidP="00F672F7">
      <w:pPr>
        <w:pStyle w:val="af"/>
        <w:rPr>
          <w:rFonts w:ascii="Times New Roman" w:hAnsi="Times New Roman" w:cs="Times New Roman"/>
          <w:sz w:val="28"/>
          <w:szCs w:val="28"/>
          <w:lang w:eastAsia="ru-RU"/>
        </w:rPr>
      </w:pPr>
      <w:r w:rsidRPr="00A102D2">
        <w:rPr>
          <w:rFonts w:ascii="Times New Roman" w:hAnsi="Times New Roman" w:cs="Times New Roman"/>
          <w:noProof/>
          <w:sz w:val="28"/>
          <w:szCs w:val="28"/>
          <w:lang w:eastAsia="ru-RU"/>
        </w:rPr>
        <w:drawing>
          <wp:inline distT="0" distB="0" distL="0" distR="0">
            <wp:extent cx="6299835" cy="3595882"/>
            <wp:effectExtent l="19050" t="0" r="5715" b="0"/>
            <wp:docPr id="15" name="Рисунок 32" descr="F:\камни\SAM_8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камни\SAM_8423.JPG"/>
                    <pic:cNvPicPr>
                      <a:picLocks noChangeAspect="1" noChangeArrowheads="1"/>
                    </pic:cNvPicPr>
                  </pic:nvPicPr>
                  <pic:blipFill>
                    <a:blip r:embed="rId47" cstate="print"/>
                    <a:srcRect/>
                    <a:stretch>
                      <a:fillRect/>
                    </a:stretch>
                  </pic:blipFill>
                  <pic:spPr bwMode="auto">
                    <a:xfrm>
                      <a:off x="0" y="0"/>
                      <a:ext cx="6299835" cy="3595882"/>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A102D2" w:rsidP="00F672F7">
      <w:pPr>
        <w:pStyle w:val="af"/>
        <w:rPr>
          <w:rFonts w:ascii="Times New Roman" w:hAnsi="Times New Roman" w:cs="Times New Roman"/>
          <w:sz w:val="28"/>
          <w:szCs w:val="28"/>
          <w:lang w:eastAsia="ru-RU"/>
        </w:rPr>
      </w:pPr>
      <w:r w:rsidRPr="00A102D2">
        <w:rPr>
          <w:rFonts w:ascii="Times New Roman" w:hAnsi="Times New Roman" w:cs="Times New Roman"/>
          <w:noProof/>
          <w:sz w:val="28"/>
          <w:szCs w:val="28"/>
          <w:lang w:eastAsia="ru-RU"/>
        </w:rPr>
        <w:drawing>
          <wp:inline distT="0" distB="0" distL="0" distR="0">
            <wp:extent cx="5940425" cy="4455319"/>
            <wp:effectExtent l="19050" t="0" r="3175" b="0"/>
            <wp:docPr id="18" name="Рисунок 37" descr="F:\камни\SAM_8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камни\SAM_8735.JPG"/>
                    <pic:cNvPicPr>
                      <a:picLocks noChangeAspect="1" noChangeArrowheads="1"/>
                    </pic:cNvPicPr>
                  </pic:nvPicPr>
                  <pic:blipFill>
                    <a:blip r:embed="rId4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BA0731" w:rsidP="00F672F7">
      <w:pPr>
        <w:pStyle w:val="af"/>
        <w:rPr>
          <w:rFonts w:ascii="Times New Roman" w:hAnsi="Times New Roman" w:cs="Times New Roman"/>
          <w:sz w:val="28"/>
          <w:szCs w:val="28"/>
          <w:lang w:eastAsia="ru-RU"/>
        </w:rPr>
      </w:pPr>
    </w:p>
    <w:p w:rsidR="00BA0731" w:rsidRDefault="00C554BD" w:rsidP="00F672F7">
      <w:pPr>
        <w:pStyle w:val="af"/>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6299835" cy="4728421"/>
            <wp:effectExtent l="19050" t="0" r="5715" b="0"/>
            <wp:docPr id="21" name="Рисунок 4" descr="C:\Users\Админ\Desktop\проект егор фото\20151211_163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проект егор фото\20151211_163919.jpg"/>
                    <pic:cNvPicPr>
                      <a:picLocks noChangeAspect="1" noChangeArrowheads="1"/>
                    </pic:cNvPicPr>
                  </pic:nvPicPr>
                  <pic:blipFill>
                    <a:blip r:embed="rId49" cstate="print"/>
                    <a:srcRect/>
                    <a:stretch>
                      <a:fillRect/>
                    </a:stretch>
                  </pic:blipFill>
                  <pic:spPr bwMode="auto">
                    <a:xfrm>
                      <a:off x="0" y="0"/>
                      <a:ext cx="6299835" cy="4728421"/>
                    </a:xfrm>
                    <a:prstGeom prst="rect">
                      <a:avLst/>
                    </a:prstGeom>
                    <a:noFill/>
                    <a:ln w="9525">
                      <a:noFill/>
                      <a:miter lim="800000"/>
                      <a:headEnd/>
                      <a:tailEnd/>
                    </a:ln>
                  </pic:spPr>
                </pic:pic>
              </a:graphicData>
            </a:graphic>
          </wp:inline>
        </w:drawing>
      </w:r>
    </w:p>
    <w:p w:rsidR="00BA0731" w:rsidRDefault="00BA0731" w:rsidP="00F672F7">
      <w:pPr>
        <w:pStyle w:val="af"/>
        <w:rPr>
          <w:rFonts w:ascii="Times New Roman" w:hAnsi="Times New Roman" w:cs="Times New Roman"/>
          <w:sz w:val="28"/>
          <w:szCs w:val="28"/>
          <w:lang w:eastAsia="ru-RU"/>
        </w:rPr>
      </w:pPr>
    </w:p>
    <w:p w:rsidR="00BA0731" w:rsidRDefault="00C554BD" w:rsidP="00F672F7">
      <w:pPr>
        <w:pStyle w:val="af"/>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6299835" cy="3229700"/>
            <wp:effectExtent l="19050" t="0" r="5715" b="0"/>
            <wp:docPr id="22" name="Рисунок 5" descr="C:\Users\Админ\Desktop\Абилькин Кангужина\20151207_1354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Абилькин Кангужина\20151207_135409-2.jpg"/>
                    <pic:cNvPicPr>
                      <a:picLocks noChangeAspect="1" noChangeArrowheads="1"/>
                    </pic:cNvPicPr>
                  </pic:nvPicPr>
                  <pic:blipFill>
                    <a:blip r:embed="rId50" cstate="print"/>
                    <a:srcRect/>
                    <a:stretch>
                      <a:fillRect/>
                    </a:stretch>
                  </pic:blipFill>
                  <pic:spPr bwMode="auto">
                    <a:xfrm>
                      <a:off x="0" y="0"/>
                      <a:ext cx="6299835" cy="3229700"/>
                    </a:xfrm>
                    <a:prstGeom prst="rect">
                      <a:avLst/>
                    </a:prstGeom>
                    <a:noFill/>
                    <a:ln w="9525">
                      <a:noFill/>
                      <a:miter lim="800000"/>
                      <a:headEnd/>
                      <a:tailEnd/>
                    </a:ln>
                  </pic:spPr>
                </pic:pic>
              </a:graphicData>
            </a:graphic>
          </wp:inline>
        </w:drawing>
      </w:r>
    </w:p>
    <w:p w:rsidR="00E44CC4" w:rsidRDefault="00020F49" w:rsidP="00F672F7">
      <w:pPr>
        <w:pStyle w:val="af"/>
        <w:rPr>
          <w:rFonts w:ascii="Times New Roman" w:hAnsi="Times New Roman" w:cs="Times New Roman"/>
          <w:snapToGrid w:val="0"/>
          <w:w w:val="0"/>
          <w:sz w:val="28"/>
          <w:szCs w:val="28"/>
          <w:u w:color="000000"/>
          <w:bdr w:val="none" w:sz="0" w:space="0" w:color="000000"/>
          <w:shd w:val="clear" w:color="000000" w:fill="000000"/>
        </w:rPr>
      </w:pPr>
      <w:r w:rsidRPr="006B76E3">
        <w:rPr>
          <w:rFonts w:ascii="Times New Roman" w:hAnsi="Times New Roman" w:cs="Times New Roman"/>
          <w:snapToGrid w:val="0"/>
          <w:w w:val="0"/>
          <w:sz w:val="28"/>
          <w:szCs w:val="28"/>
          <w:u w:color="000000"/>
          <w:bdr w:val="none" w:sz="0" w:space="0" w:color="000000"/>
          <w:shd w:val="clear" w:color="000000" w:fill="000000"/>
        </w:rPr>
        <w:t xml:space="preserve">    </w:t>
      </w:r>
      <w:r w:rsidR="00827816" w:rsidRPr="006B76E3">
        <w:rPr>
          <w:rFonts w:ascii="Times New Roman" w:hAnsi="Times New Roman" w:cs="Times New Roman"/>
          <w:snapToGrid w:val="0"/>
          <w:w w:val="0"/>
          <w:sz w:val="28"/>
          <w:szCs w:val="28"/>
          <w:u w:color="000000"/>
          <w:bdr w:val="none" w:sz="0" w:space="0" w:color="000000"/>
          <w:shd w:val="clear" w:color="000000" w:fill="000000"/>
        </w:rPr>
        <w:t xml:space="preserve">           </w:t>
      </w:r>
    </w:p>
    <w:p w:rsidR="00E000D8" w:rsidRPr="00B47E51" w:rsidRDefault="00827816" w:rsidP="00A933BC">
      <w:pPr>
        <w:pStyle w:val="af"/>
        <w:rPr>
          <w:rFonts w:ascii="Times New Roman" w:hAnsi="Times New Roman" w:cs="Times New Roman"/>
          <w:snapToGrid w:val="0"/>
          <w:w w:val="0"/>
          <w:sz w:val="28"/>
          <w:szCs w:val="28"/>
          <w:u w:color="000000"/>
          <w:bdr w:val="none" w:sz="0" w:space="0" w:color="000000"/>
          <w:shd w:val="clear" w:color="000000" w:fill="000000"/>
        </w:rPr>
      </w:pPr>
      <w:r w:rsidRPr="006B76E3">
        <w:rPr>
          <w:rFonts w:ascii="Times New Roman" w:hAnsi="Times New Roman" w:cs="Times New Roman"/>
          <w:snapToGrid w:val="0"/>
          <w:w w:val="0"/>
          <w:sz w:val="28"/>
          <w:szCs w:val="28"/>
          <w:u w:color="000000"/>
          <w:bdr w:val="none" w:sz="0" w:space="0" w:color="000000"/>
          <w:shd w:val="clear" w:color="000000" w:fill="000000"/>
        </w:rPr>
        <w:t xml:space="preserve">                                                                                                                                                                                                                                             </w:t>
      </w:r>
    </w:p>
    <w:p w:rsidR="003E7AF3" w:rsidRPr="006B76E3" w:rsidRDefault="003E7AF3" w:rsidP="00A933BC">
      <w:pPr>
        <w:pStyle w:val="af"/>
        <w:rPr>
          <w:rFonts w:ascii="Times New Roman" w:hAnsi="Times New Roman" w:cs="Times New Roman"/>
          <w:sz w:val="28"/>
          <w:szCs w:val="28"/>
        </w:rPr>
      </w:pPr>
    </w:p>
    <w:sectPr w:rsidR="003E7AF3" w:rsidRPr="006B76E3" w:rsidSect="00CF147A">
      <w:footerReference w:type="default" r:id="rId51"/>
      <w:pgSz w:w="11906" w:h="16838" w:code="9"/>
      <w:pgMar w:top="1134" w:right="1134"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DFE" w:rsidRDefault="00750DFE" w:rsidP="00DD1F8A">
      <w:r>
        <w:separator/>
      </w:r>
    </w:p>
  </w:endnote>
  <w:endnote w:type="continuationSeparator" w:id="0">
    <w:p w:rsidR="00750DFE" w:rsidRDefault="00750DFE" w:rsidP="00DD1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939"/>
      <w:docPartObj>
        <w:docPartGallery w:val="Page Numbers (Bottom of Page)"/>
        <w:docPartUnique/>
      </w:docPartObj>
    </w:sdtPr>
    <w:sdtContent>
      <w:p w:rsidR="009840A7" w:rsidRDefault="001F640B">
        <w:pPr>
          <w:pStyle w:val="ac"/>
          <w:jc w:val="right"/>
        </w:pPr>
        <w:fldSimple w:instr=" PAGE   \* MERGEFORMAT ">
          <w:r w:rsidR="00CF147A">
            <w:rPr>
              <w:noProof/>
            </w:rPr>
            <w:t>25</w:t>
          </w:r>
        </w:fldSimple>
      </w:p>
    </w:sdtContent>
  </w:sdt>
  <w:p w:rsidR="009840A7" w:rsidRDefault="009840A7" w:rsidP="00DD1F8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DFE" w:rsidRDefault="00750DFE" w:rsidP="00DD1F8A">
      <w:r>
        <w:separator/>
      </w:r>
    </w:p>
  </w:footnote>
  <w:footnote w:type="continuationSeparator" w:id="0">
    <w:p w:rsidR="00750DFE" w:rsidRDefault="00750DFE" w:rsidP="00DD1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81E6F"/>
    <w:multiLevelType w:val="hybridMultilevel"/>
    <w:tmpl w:val="D234A78C"/>
    <w:lvl w:ilvl="0" w:tplc="0419000F">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631EE2"/>
    <w:multiLevelType w:val="hybridMultilevel"/>
    <w:tmpl w:val="408E0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5949AB"/>
    <w:rsid w:val="00014289"/>
    <w:rsid w:val="00017424"/>
    <w:rsid w:val="00020F49"/>
    <w:rsid w:val="000C0C87"/>
    <w:rsid w:val="000C369D"/>
    <w:rsid w:val="000C731D"/>
    <w:rsid w:val="000E76F3"/>
    <w:rsid w:val="00134916"/>
    <w:rsid w:val="00161B98"/>
    <w:rsid w:val="00174442"/>
    <w:rsid w:val="001A59AA"/>
    <w:rsid w:val="001E5E24"/>
    <w:rsid w:val="001F640B"/>
    <w:rsid w:val="002015BD"/>
    <w:rsid w:val="002050AD"/>
    <w:rsid w:val="00215FC1"/>
    <w:rsid w:val="0022688C"/>
    <w:rsid w:val="00233D9F"/>
    <w:rsid w:val="00262198"/>
    <w:rsid w:val="0028635D"/>
    <w:rsid w:val="002D67D9"/>
    <w:rsid w:val="0030060C"/>
    <w:rsid w:val="00342FEF"/>
    <w:rsid w:val="00355C25"/>
    <w:rsid w:val="0039027E"/>
    <w:rsid w:val="003973A3"/>
    <w:rsid w:val="003C1CDA"/>
    <w:rsid w:val="003E7AF3"/>
    <w:rsid w:val="00405520"/>
    <w:rsid w:val="004641C3"/>
    <w:rsid w:val="00476C72"/>
    <w:rsid w:val="00486890"/>
    <w:rsid w:val="00492417"/>
    <w:rsid w:val="004A02DC"/>
    <w:rsid w:val="004B22F9"/>
    <w:rsid w:val="004C2ECC"/>
    <w:rsid w:val="004C69D7"/>
    <w:rsid w:val="004E1F56"/>
    <w:rsid w:val="00501770"/>
    <w:rsid w:val="00577531"/>
    <w:rsid w:val="005801A4"/>
    <w:rsid w:val="00582AA7"/>
    <w:rsid w:val="005949AB"/>
    <w:rsid w:val="005E64DB"/>
    <w:rsid w:val="00600161"/>
    <w:rsid w:val="00612800"/>
    <w:rsid w:val="0061715D"/>
    <w:rsid w:val="00666822"/>
    <w:rsid w:val="00686480"/>
    <w:rsid w:val="006A3BDF"/>
    <w:rsid w:val="006B35CD"/>
    <w:rsid w:val="006B76E3"/>
    <w:rsid w:val="006D736C"/>
    <w:rsid w:val="006E2219"/>
    <w:rsid w:val="006F6FA7"/>
    <w:rsid w:val="007105A0"/>
    <w:rsid w:val="00710C8D"/>
    <w:rsid w:val="007472C2"/>
    <w:rsid w:val="00750DFE"/>
    <w:rsid w:val="00770C23"/>
    <w:rsid w:val="0078736B"/>
    <w:rsid w:val="007A25F3"/>
    <w:rsid w:val="007A72BB"/>
    <w:rsid w:val="007B69BD"/>
    <w:rsid w:val="00811C85"/>
    <w:rsid w:val="00827816"/>
    <w:rsid w:val="008335CA"/>
    <w:rsid w:val="0085414F"/>
    <w:rsid w:val="008647B4"/>
    <w:rsid w:val="00887E83"/>
    <w:rsid w:val="008C53D6"/>
    <w:rsid w:val="0092018B"/>
    <w:rsid w:val="00925A8D"/>
    <w:rsid w:val="00935A56"/>
    <w:rsid w:val="009703B7"/>
    <w:rsid w:val="0097120D"/>
    <w:rsid w:val="009840A7"/>
    <w:rsid w:val="009B48B8"/>
    <w:rsid w:val="009B58AE"/>
    <w:rsid w:val="009D13EF"/>
    <w:rsid w:val="009D706A"/>
    <w:rsid w:val="009E7AAF"/>
    <w:rsid w:val="009F28BA"/>
    <w:rsid w:val="00A04926"/>
    <w:rsid w:val="00A102D2"/>
    <w:rsid w:val="00A21579"/>
    <w:rsid w:val="00A3317D"/>
    <w:rsid w:val="00A73C1A"/>
    <w:rsid w:val="00A933BC"/>
    <w:rsid w:val="00AB22D2"/>
    <w:rsid w:val="00AE08F3"/>
    <w:rsid w:val="00AE1D88"/>
    <w:rsid w:val="00B22B3C"/>
    <w:rsid w:val="00B424CD"/>
    <w:rsid w:val="00B45159"/>
    <w:rsid w:val="00B47D63"/>
    <w:rsid w:val="00B47E51"/>
    <w:rsid w:val="00B60178"/>
    <w:rsid w:val="00B6228E"/>
    <w:rsid w:val="00B66B75"/>
    <w:rsid w:val="00B7741D"/>
    <w:rsid w:val="00BA0731"/>
    <w:rsid w:val="00C00766"/>
    <w:rsid w:val="00C260A0"/>
    <w:rsid w:val="00C554BD"/>
    <w:rsid w:val="00C655AA"/>
    <w:rsid w:val="00C669AB"/>
    <w:rsid w:val="00C70FB8"/>
    <w:rsid w:val="00CF147A"/>
    <w:rsid w:val="00D1433C"/>
    <w:rsid w:val="00D36B77"/>
    <w:rsid w:val="00D51763"/>
    <w:rsid w:val="00D87205"/>
    <w:rsid w:val="00D926AA"/>
    <w:rsid w:val="00D93223"/>
    <w:rsid w:val="00D95698"/>
    <w:rsid w:val="00DA7D5E"/>
    <w:rsid w:val="00DC5279"/>
    <w:rsid w:val="00DD1F8A"/>
    <w:rsid w:val="00DE646E"/>
    <w:rsid w:val="00DF5C02"/>
    <w:rsid w:val="00E000D8"/>
    <w:rsid w:val="00E17971"/>
    <w:rsid w:val="00E33062"/>
    <w:rsid w:val="00E43B58"/>
    <w:rsid w:val="00E44CC4"/>
    <w:rsid w:val="00E90ABA"/>
    <w:rsid w:val="00E949D7"/>
    <w:rsid w:val="00E97FB4"/>
    <w:rsid w:val="00EA0370"/>
    <w:rsid w:val="00EA19CD"/>
    <w:rsid w:val="00EC2A3E"/>
    <w:rsid w:val="00ED3057"/>
    <w:rsid w:val="00F061A3"/>
    <w:rsid w:val="00F239C3"/>
    <w:rsid w:val="00F438FF"/>
    <w:rsid w:val="00F44B00"/>
    <w:rsid w:val="00F55057"/>
    <w:rsid w:val="00F672F7"/>
    <w:rsid w:val="00F91289"/>
    <w:rsid w:val="00FB0035"/>
    <w:rsid w:val="00FC32D5"/>
    <w:rsid w:val="00FD1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F8A"/>
    <w:rPr>
      <w:rFonts w:ascii="Times New Roman" w:hAnsi="Times New Roman" w:cs="Times New Roman"/>
      <w:sz w:val="28"/>
      <w:szCs w:val="28"/>
    </w:rPr>
  </w:style>
  <w:style w:type="paragraph" w:styleId="1">
    <w:name w:val="heading 1"/>
    <w:basedOn w:val="a"/>
    <w:next w:val="a"/>
    <w:link w:val="10"/>
    <w:uiPriority w:val="9"/>
    <w:qFormat/>
    <w:rsid w:val="009B58AE"/>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FC32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5949AB"/>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949AB"/>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5949AB"/>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0"/>
    <w:rsid w:val="005949AB"/>
  </w:style>
  <w:style w:type="character" w:styleId="a4">
    <w:name w:val="Hyperlink"/>
    <w:basedOn w:val="a0"/>
    <w:uiPriority w:val="99"/>
    <w:unhideWhenUsed/>
    <w:rsid w:val="005949AB"/>
    <w:rPr>
      <w:color w:val="0000FF"/>
      <w:u w:val="single"/>
    </w:rPr>
  </w:style>
  <w:style w:type="paragraph" w:styleId="a5">
    <w:name w:val="Balloon Text"/>
    <w:basedOn w:val="a"/>
    <w:link w:val="a6"/>
    <w:uiPriority w:val="99"/>
    <w:semiHidden/>
    <w:unhideWhenUsed/>
    <w:rsid w:val="005949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49AB"/>
    <w:rPr>
      <w:rFonts w:ascii="Tahoma" w:hAnsi="Tahoma" w:cs="Tahoma"/>
      <w:sz w:val="16"/>
      <w:szCs w:val="16"/>
    </w:rPr>
  </w:style>
  <w:style w:type="character" w:styleId="a7">
    <w:name w:val="Strong"/>
    <w:basedOn w:val="a0"/>
    <w:uiPriority w:val="22"/>
    <w:qFormat/>
    <w:rsid w:val="001E5E24"/>
    <w:rPr>
      <w:b/>
      <w:bCs/>
    </w:rPr>
  </w:style>
  <w:style w:type="paragraph" w:styleId="a8">
    <w:name w:val="List Paragraph"/>
    <w:basedOn w:val="a"/>
    <w:uiPriority w:val="34"/>
    <w:qFormat/>
    <w:rsid w:val="00ED3057"/>
    <w:pPr>
      <w:ind w:left="720"/>
      <w:contextualSpacing/>
    </w:pPr>
  </w:style>
  <w:style w:type="paragraph" w:customStyle="1" w:styleId="252">
    <w:name w:val="252"/>
    <w:basedOn w:val="a"/>
    <w:rsid w:val="00D93223"/>
    <w:pPr>
      <w:spacing w:before="100" w:beforeAutospacing="1" w:after="100" w:afterAutospacing="1" w:line="240" w:lineRule="auto"/>
    </w:pPr>
    <w:rPr>
      <w:rFonts w:eastAsia="Times New Roman"/>
      <w:sz w:val="24"/>
      <w:szCs w:val="24"/>
      <w:lang w:eastAsia="ru-RU"/>
    </w:rPr>
  </w:style>
  <w:style w:type="character" w:customStyle="1" w:styleId="a40">
    <w:name w:val="a4"/>
    <w:basedOn w:val="a0"/>
    <w:rsid w:val="00D93223"/>
  </w:style>
  <w:style w:type="paragraph" w:customStyle="1" w:styleId="7f9">
    <w:name w:val="7f9"/>
    <w:basedOn w:val="a"/>
    <w:rsid w:val="00D93223"/>
    <w:pPr>
      <w:spacing w:before="100" w:beforeAutospacing="1" w:after="100" w:afterAutospacing="1" w:line="240" w:lineRule="auto"/>
    </w:pPr>
    <w:rPr>
      <w:rFonts w:eastAsia="Times New Roman"/>
      <w:sz w:val="24"/>
      <w:szCs w:val="24"/>
      <w:lang w:eastAsia="ru-RU"/>
    </w:rPr>
  </w:style>
  <w:style w:type="paragraph" w:customStyle="1" w:styleId="7f8">
    <w:name w:val="7f8"/>
    <w:basedOn w:val="a"/>
    <w:rsid w:val="00D93223"/>
    <w:pPr>
      <w:spacing w:before="100" w:beforeAutospacing="1" w:after="100" w:afterAutospacing="1" w:line="240" w:lineRule="auto"/>
    </w:pPr>
    <w:rPr>
      <w:rFonts w:eastAsia="Times New Roman"/>
      <w:sz w:val="24"/>
      <w:szCs w:val="24"/>
      <w:lang w:eastAsia="ru-RU"/>
    </w:rPr>
  </w:style>
  <w:style w:type="paragraph" w:customStyle="1" w:styleId="123">
    <w:name w:val="123"/>
    <w:basedOn w:val="a"/>
    <w:rsid w:val="00D93223"/>
    <w:pPr>
      <w:spacing w:before="100" w:beforeAutospacing="1" w:after="100" w:afterAutospacing="1" w:line="240" w:lineRule="auto"/>
    </w:pPr>
    <w:rPr>
      <w:rFonts w:eastAsia="Times New Roman"/>
      <w:sz w:val="24"/>
      <w:szCs w:val="24"/>
      <w:lang w:eastAsia="ru-RU"/>
    </w:rPr>
  </w:style>
  <w:style w:type="character" w:customStyle="1" w:styleId="121">
    <w:name w:val="121"/>
    <w:basedOn w:val="a0"/>
    <w:rsid w:val="00D93223"/>
  </w:style>
  <w:style w:type="character" w:customStyle="1" w:styleId="11">
    <w:name w:val="1"/>
    <w:basedOn w:val="a0"/>
    <w:rsid w:val="00D93223"/>
  </w:style>
  <w:style w:type="character" w:customStyle="1" w:styleId="a70">
    <w:name w:val="a7"/>
    <w:basedOn w:val="a0"/>
    <w:rsid w:val="00D93223"/>
  </w:style>
  <w:style w:type="paragraph" w:customStyle="1" w:styleId="56">
    <w:name w:val="56"/>
    <w:basedOn w:val="a"/>
    <w:rsid w:val="00D93223"/>
    <w:pPr>
      <w:spacing w:before="100" w:beforeAutospacing="1" w:after="100" w:afterAutospacing="1" w:line="240" w:lineRule="auto"/>
    </w:pPr>
    <w:rPr>
      <w:rFonts w:eastAsia="Times New Roman"/>
      <w:sz w:val="24"/>
      <w:szCs w:val="24"/>
      <w:lang w:eastAsia="ru-RU"/>
    </w:rPr>
  </w:style>
  <w:style w:type="character" w:customStyle="1" w:styleId="a10">
    <w:name w:val="a1"/>
    <w:basedOn w:val="a0"/>
    <w:rsid w:val="00D93223"/>
  </w:style>
  <w:style w:type="paragraph" w:customStyle="1" w:styleId="116">
    <w:name w:val="116"/>
    <w:basedOn w:val="a"/>
    <w:rsid w:val="00D93223"/>
    <w:pPr>
      <w:spacing w:before="100" w:beforeAutospacing="1" w:after="100" w:afterAutospacing="1" w:line="240" w:lineRule="auto"/>
    </w:pPr>
    <w:rPr>
      <w:rFonts w:eastAsia="Times New Roman"/>
      <w:sz w:val="24"/>
      <w:szCs w:val="24"/>
      <w:lang w:eastAsia="ru-RU"/>
    </w:rPr>
  </w:style>
  <w:style w:type="character" w:customStyle="1" w:styleId="111">
    <w:name w:val="111"/>
    <w:basedOn w:val="a0"/>
    <w:rsid w:val="00D93223"/>
  </w:style>
  <w:style w:type="table" w:styleId="a9">
    <w:name w:val="Table Grid"/>
    <w:basedOn w:val="a1"/>
    <w:uiPriority w:val="59"/>
    <w:rsid w:val="001A5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4A02D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A02DC"/>
  </w:style>
  <w:style w:type="paragraph" w:styleId="ac">
    <w:name w:val="footer"/>
    <w:basedOn w:val="a"/>
    <w:link w:val="ad"/>
    <w:uiPriority w:val="99"/>
    <w:unhideWhenUsed/>
    <w:rsid w:val="004A02D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A02DC"/>
  </w:style>
  <w:style w:type="character" w:styleId="ae">
    <w:name w:val="line number"/>
    <w:basedOn w:val="a0"/>
    <w:uiPriority w:val="99"/>
    <w:semiHidden/>
    <w:unhideWhenUsed/>
    <w:rsid w:val="004A02DC"/>
  </w:style>
  <w:style w:type="paragraph" w:styleId="af">
    <w:name w:val="No Spacing"/>
    <w:uiPriority w:val="1"/>
    <w:qFormat/>
    <w:rsid w:val="00F672F7"/>
    <w:pPr>
      <w:spacing w:after="0" w:line="240" w:lineRule="auto"/>
    </w:pPr>
  </w:style>
  <w:style w:type="character" w:customStyle="1" w:styleId="10">
    <w:name w:val="Заголовок 1 Знак"/>
    <w:basedOn w:val="a0"/>
    <w:link w:val="1"/>
    <w:uiPriority w:val="9"/>
    <w:rsid w:val="009B58A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C32D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4019451">
      <w:bodyDiv w:val="1"/>
      <w:marLeft w:val="0"/>
      <w:marRight w:val="0"/>
      <w:marTop w:val="0"/>
      <w:marBottom w:val="0"/>
      <w:divBdr>
        <w:top w:val="none" w:sz="0" w:space="0" w:color="auto"/>
        <w:left w:val="none" w:sz="0" w:space="0" w:color="auto"/>
        <w:bottom w:val="none" w:sz="0" w:space="0" w:color="auto"/>
        <w:right w:val="none" w:sz="0" w:space="0" w:color="auto"/>
      </w:divBdr>
    </w:div>
    <w:div w:id="137386148">
      <w:bodyDiv w:val="1"/>
      <w:marLeft w:val="0"/>
      <w:marRight w:val="0"/>
      <w:marTop w:val="0"/>
      <w:marBottom w:val="0"/>
      <w:divBdr>
        <w:top w:val="none" w:sz="0" w:space="0" w:color="auto"/>
        <w:left w:val="none" w:sz="0" w:space="0" w:color="auto"/>
        <w:bottom w:val="none" w:sz="0" w:space="0" w:color="auto"/>
        <w:right w:val="none" w:sz="0" w:space="0" w:color="auto"/>
      </w:divBdr>
      <w:divsChild>
        <w:div w:id="256597139">
          <w:marLeft w:val="0"/>
          <w:marRight w:val="0"/>
          <w:marTop w:val="0"/>
          <w:marBottom w:val="0"/>
          <w:divBdr>
            <w:top w:val="single" w:sz="6" w:space="11" w:color="F4516B"/>
            <w:left w:val="none" w:sz="0" w:space="0" w:color="auto"/>
            <w:bottom w:val="single" w:sz="6" w:space="11" w:color="F4516B"/>
            <w:right w:val="none" w:sz="0" w:space="0" w:color="auto"/>
          </w:divBdr>
        </w:div>
      </w:divsChild>
    </w:div>
    <w:div w:id="250090364">
      <w:bodyDiv w:val="1"/>
      <w:marLeft w:val="0"/>
      <w:marRight w:val="0"/>
      <w:marTop w:val="0"/>
      <w:marBottom w:val="0"/>
      <w:divBdr>
        <w:top w:val="none" w:sz="0" w:space="0" w:color="auto"/>
        <w:left w:val="none" w:sz="0" w:space="0" w:color="auto"/>
        <w:bottom w:val="none" w:sz="0" w:space="0" w:color="auto"/>
        <w:right w:val="none" w:sz="0" w:space="0" w:color="auto"/>
      </w:divBdr>
    </w:div>
    <w:div w:id="311062018">
      <w:bodyDiv w:val="1"/>
      <w:marLeft w:val="0"/>
      <w:marRight w:val="0"/>
      <w:marTop w:val="0"/>
      <w:marBottom w:val="0"/>
      <w:divBdr>
        <w:top w:val="none" w:sz="0" w:space="0" w:color="auto"/>
        <w:left w:val="none" w:sz="0" w:space="0" w:color="auto"/>
        <w:bottom w:val="none" w:sz="0" w:space="0" w:color="auto"/>
        <w:right w:val="none" w:sz="0" w:space="0" w:color="auto"/>
      </w:divBdr>
    </w:div>
    <w:div w:id="482625741">
      <w:bodyDiv w:val="1"/>
      <w:marLeft w:val="0"/>
      <w:marRight w:val="0"/>
      <w:marTop w:val="0"/>
      <w:marBottom w:val="0"/>
      <w:divBdr>
        <w:top w:val="none" w:sz="0" w:space="0" w:color="auto"/>
        <w:left w:val="none" w:sz="0" w:space="0" w:color="auto"/>
        <w:bottom w:val="none" w:sz="0" w:space="0" w:color="auto"/>
        <w:right w:val="none" w:sz="0" w:space="0" w:color="auto"/>
      </w:divBdr>
    </w:div>
    <w:div w:id="661467744">
      <w:bodyDiv w:val="1"/>
      <w:marLeft w:val="0"/>
      <w:marRight w:val="0"/>
      <w:marTop w:val="0"/>
      <w:marBottom w:val="0"/>
      <w:divBdr>
        <w:top w:val="none" w:sz="0" w:space="0" w:color="auto"/>
        <w:left w:val="none" w:sz="0" w:space="0" w:color="auto"/>
        <w:bottom w:val="none" w:sz="0" w:space="0" w:color="auto"/>
        <w:right w:val="none" w:sz="0" w:space="0" w:color="auto"/>
      </w:divBdr>
      <w:divsChild>
        <w:div w:id="573012371">
          <w:marLeft w:val="75"/>
          <w:marRight w:val="0"/>
          <w:marTop w:val="75"/>
          <w:marBottom w:val="525"/>
          <w:divBdr>
            <w:top w:val="none" w:sz="0" w:space="0" w:color="auto"/>
            <w:left w:val="none" w:sz="0" w:space="0" w:color="auto"/>
            <w:bottom w:val="none" w:sz="0" w:space="0" w:color="auto"/>
            <w:right w:val="none" w:sz="0" w:space="0" w:color="auto"/>
          </w:divBdr>
        </w:div>
      </w:divsChild>
    </w:div>
    <w:div w:id="714700007">
      <w:bodyDiv w:val="1"/>
      <w:marLeft w:val="0"/>
      <w:marRight w:val="0"/>
      <w:marTop w:val="0"/>
      <w:marBottom w:val="0"/>
      <w:divBdr>
        <w:top w:val="none" w:sz="0" w:space="0" w:color="auto"/>
        <w:left w:val="none" w:sz="0" w:space="0" w:color="auto"/>
        <w:bottom w:val="none" w:sz="0" w:space="0" w:color="auto"/>
        <w:right w:val="none" w:sz="0" w:space="0" w:color="auto"/>
      </w:divBdr>
    </w:div>
    <w:div w:id="876165441">
      <w:bodyDiv w:val="1"/>
      <w:marLeft w:val="0"/>
      <w:marRight w:val="0"/>
      <w:marTop w:val="0"/>
      <w:marBottom w:val="0"/>
      <w:divBdr>
        <w:top w:val="none" w:sz="0" w:space="0" w:color="auto"/>
        <w:left w:val="none" w:sz="0" w:space="0" w:color="auto"/>
        <w:bottom w:val="none" w:sz="0" w:space="0" w:color="auto"/>
        <w:right w:val="none" w:sz="0" w:space="0" w:color="auto"/>
      </w:divBdr>
    </w:div>
    <w:div w:id="969747337">
      <w:bodyDiv w:val="1"/>
      <w:marLeft w:val="0"/>
      <w:marRight w:val="0"/>
      <w:marTop w:val="0"/>
      <w:marBottom w:val="0"/>
      <w:divBdr>
        <w:top w:val="none" w:sz="0" w:space="0" w:color="auto"/>
        <w:left w:val="none" w:sz="0" w:space="0" w:color="auto"/>
        <w:bottom w:val="none" w:sz="0" w:space="0" w:color="auto"/>
        <w:right w:val="none" w:sz="0" w:space="0" w:color="auto"/>
      </w:divBdr>
      <w:divsChild>
        <w:div w:id="505562281">
          <w:marLeft w:val="150"/>
          <w:marRight w:val="0"/>
          <w:marTop w:val="75"/>
          <w:marBottom w:val="150"/>
          <w:divBdr>
            <w:top w:val="none" w:sz="0" w:space="0" w:color="auto"/>
            <w:left w:val="none" w:sz="0" w:space="0" w:color="auto"/>
            <w:bottom w:val="none" w:sz="0" w:space="0" w:color="auto"/>
            <w:right w:val="none" w:sz="0" w:space="0" w:color="auto"/>
          </w:divBdr>
        </w:div>
        <w:div w:id="862591423">
          <w:marLeft w:val="75"/>
          <w:marRight w:val="0"/>
          <w:marTop w:val="75"/>
          <w:marBottom w:val="525"/>
          <w:divBdr>
            <w:top w:val="none" w:sz="0" w:space="0" w:color="auto"/>
            <w:left w:val="none" w:sz="0" w:space="0" w:color="auto"/>
            <w:bottom w:val="none" w:sz="0" w:space="0" w:color="auto"/>
            <w:right w:val="none" w:sz="0" w:space="0" w:color="auto"/>
          </w:divBdr>
        </w:div>
      </w:divsChild>
    </w:div>
    <w:div w:id="1401100493">
      <w:bodyDiv w:val="1"/>
      <w:marLeft w:val="0"/>
      <w:marRight w:val="0"/>
      <w:marTop w:val="0"/>
      <w:marBottom w:val="0"/>
      <w:divBdr>
        <w:top w:val="none" w:sz="0" w:space="0" w:color="auto"/>
        <w:left w:val="none" w:sz="0" w:space="0" w:color="auto"/>
        <w:bottom w:val="none" w:sz="0" w:space="0" w:color="auto"/>
        <w:right w:val="none" w:sz="0" w:space="0" w:color="auto"/>
      </w:divBdr>
    </w:div>
    <w:div w:id="1564678037">
      <w:bodyDiv w:val="1"/>
      <w:marLeft w:val="0"/>
      <w:marRight w:val="0"/>
      <w:marTop w:val="0"/>
      <w:marBottom w:val="0"/>
      <w:divBdr>
        <w:top w:val="none" w:sz="0" w:space="0" w:color="auto"/>
        <w:left w:val="none" w:sz="0" w:space="0" w:color="auto"/>
        <w:bottom w:val="none" w:sz="0" w:space="0" w:color="auto"/>
        <w:right w:val="none" w:sz="0" w:space="0" w:color="auto"/>
      </w:divBdr>
    </w:div>
    <w:div w:id="1699235665">
      <w:bodyDiv w:val="1"/>
      <w:marLeft w:val="0"/>
      <w:marRight w:val="0"/>
      <w:marTop w:val="0"/>
      <w:marBottom w:val="0"/>
      <w:divBdr>
        <w:top w:val="none" w:sz="0" w:space="0" w:color="auto"/>
        <w:left w:val="none" w:sz="0" w:space="0" w:color="auto"/>
        <w:bottom w:val="none" w:sz="0" w:space="0" w:color="auto"/>
        <w:right w:val="none" w:sz="0" w:space="0" w:color="auto"/>
      </w:divBdr>
      <w:divsChild>
        <w:div w:id="203055517">
          <w:marLeft w:val="0"/>
          <w:marRight w:val="0"/>
          <w:marTop w:val="0"/>
          <w:marBottom w:val="0"/>
          <w:divBdr>
            <w:top w:val="single" w:sz="6" w:space="11" w:color="F4516B"/>
            <w:left w:val="none" w:sz="0" w:space="0" w:color="auto"/>
            <w:bottom w:val="single" w:sz="6" w:space="11" w:color="F4516B"/>
            <w:right w:val="none" w:sz="0" w:space="0" w:color="auto"/>
          </w:divBdr>
        </w:div>
      </w:divsChild>
    </w:div>
    <w:div w:id="189611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tionary.sensagent.com/%D0%9B%D0%B0%D1%82%D0%B8%D0%BD%D1%81%D0%BA%D0%B8%D0%B9_%D1%8F%D0%B7%D1%8B%D0%BA/ru-ru/" TargetMode="External"/><Relationship Id="rId18" Type="http://schemas.openxmlformats.org/officeDocument/2006/relationships/hyperlink" Target="https://ru.wikipedia.org/wiki/%D0%A0%D0%B0%D0%B9%D0%BE%D0%BD_%D0%B8%D0%BC%D0%B5%D0%BD%D0%B8_%D0%93%D0%B0%D0%B1%D0%B8%D1%82%D0%B0_%D0%9C%D1%83%D1%81%D1%80%D0%B5%D0%BF%D0%BE%D0%B2%D0%B0" TargetMode="External"/><Relationship Id="rId26" Type="http://schemas.openxmlformats.org/officeDocument/2006/relationships/image" Target="media/image2.jpeg"/><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yperlink" Target="https://ru.wikipedia.org/wiki/%D0%98%D1%88%D0%B8%D0%BC_(%D1%80%D0%B5%D0%BA%D0%B0)" TargetMode="External"/><Relationship Id="rId34" Type="http://schemas.openxmlformats.org/officeDocument/2006/relationships/image" Target="media/image9.pn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hyperlink" Target="http://www.go2australia.ru/" TargetMode="External"/><Relationship Id="rId17" Type="http://schemas.openxmlformats.org/officeDocument/2006/relationships/hyperlink" Target="https://ru.wikipedia.org/wiki/%D0%90%D1%80%D0%B0%D1%83%D0%BA%D0%B0%D1%80%D0%B8%D0%B5%D0%B2%D1%8B%D0%B5" TargetMode="External"/><Relationship Id="rId25" Type="http://schemas.openxmlformats.org/officeDocument/2006/relationships/hyperlink" Target="http://www.geokniga.org/books/8194" TargetMode="Externa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hyperlink" Target="https://ru.wikipedia.org/wiki/%D0%94%D0%B5%D1%80%D0%B5%D0%B2%D1%8C%D1%8F" TargetMode="External"/><Relationship Id="rId20" Type="http://schemas.openxmlformats.org/officeDocument/2006/relationships/hyperlink" Target="https://ru.wikipedia.org/wiki/%D0%9A%D0%B0%D0%B7%D0%B0%D1%85%D1%81%D1%82%D0%B0%D0%BD" TargetMode="External"/><Relationship Id="rId29" Type="http://schemas.openxmlformats.org/officeDocument/2006/relationships/image" Target="media/image4.jpeg"/><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vodoroslmz/" TargetMode="External"/><Relationship Id="rId24" Type="http://schemas.openxmlformats.org/officeDocument/2006/relationships/hyperlink" Target="http://www.dissercat.com/content/muzei-severnogo-i-vostochnogo-kazakhstana-kak-tsentry-sokhraneniya-i-populyarizatsii-paleont" TargetMode="Externa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92%D0%B5%D1%87%D0%BD%D0%BE%D0%B7%D0%B5%D0%BB%D1%91%D0%BD%D1%8B%D0%B5_%D1%80%D0%B0%D1%81%D1%82%D0%B5%D0%BD%D0%B8%D1%8F" TargetMode="External"/><Relationship Id="rId23" Type="http://schemas.openxmlformats.org/officeDocument/2006/relationships/hyperlink" Target="https://ru.wikipedia.org/wiki/%D0%A3%D1%80%D0%BE%D0%B2%D0%B5%D0%BD%D1%8C_%D0%BC%D0%BE%D1%80%D1%8F" TargetMode="External"/><Relationship Id="rId28" Type="http://schemas.openxmlformats.org/officeDocument/2006/relationships/image" Target="media/image3.jpeg"/><Relationship Id="rId36" Type="http://schemas.openxmlformats.org/officeDocument/2006/relationships/image" Target="media/image11.jpeg"/><Relationship Id="rId49" Type="http://schemas.openxmlformats.org/officeDocument/2006/relationships/image" Target="media/image24.jpeg"/><Relationship Id="rId10" Type="http://schemas.openxmlformats.org/officeDocument/2006/relationships/hyperlink" Target="http://pandia.ru/text/category/aprelmz_2012_g_/" TargetMode="External"/><Relationship Id="rId19" Type="http://schemas.openxmlformats.org/officeDocument/2006/relationships/hyperlink" Target="https://ru.wikipedia.org/wiki/%D0%A1%D0%B5%D0%B2%D0%B5%D1%80%D0%BE-%D0%9A%D0%B0%D0%B7%D0%B0%D1%85%D1%81%D1%82%D0%B0%D0%BD%D1%81%D0%BA%D0%B0%D1%8F_%D0%BE%D0%B1%D0%BB%D0%B0%D1%81%D1%82%D1%8C" TargetMode="External"/><Relationship Id="rId31" Type="http://schemas.openxmlformats.org/officeDocument/2006/relationships/image" Target="media/image6.jpeg"/><Relationship Id="rId44" Type="http://schemas.openxmlformats.org/officeDocument/2006/relationships/image" Target="media/image19.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ndia.ru/text/category/sentyabrmz_2010_g_/" TargetMode="External"/><Relationship Id="rId14" Type="http://schemas.openxmlformats.org/officeDocument/2006/relationships/hyperlink" Target="https://ru.wikipedia.org/wiki/%D0%A0%D0%BE%D0%B4_(%D0%B1%D0%B8%D0%BE%D0%BB%D0%BE%D0%B3%D0%B8%D1%8F)" TargetMode="External"/><Relationship Id="rId22" Type="http://schemas.openxmlformats.org/officeDocument/2006/relationships/hyperlink" Target="https://ru.wikipedia.org/wiki/%D0%9D%D0%BE%D0%B2%D0%BE%D0%B8%D1%88%D0%B8%D0%BC%D1%81%D0%BA%D0%BE%D0%B5" TargetMode="External"/><Relationship Id="rId27" Type="http://schemas.openxmlformats.org/officeDocument/2006/relationships/hyperlink" Target="http://www.webmineral.ru/upload/9df6745e65f717e1f606ae0933ebaa97.JPG" TargetMode="External"/><Relationship Id="rId30" Type="http://schemas.openxmlformats.org/officeDocument/2006/relationships/image" Target="media/image5.jpeg"/><Relationship Id="rId35" Type="http://schemas.openxmlformats.org/officeDocument/2006/relationships/image" Target="media/image10.png"/><Relationship Id="rId43" Type="http://schemas.openxmlformats.org/officeDocument/2006/relationships/image" Target="media/image18.jpeg"/><Relationship Id="rId48" Type="http://schemas.openxmlformats.org/officeDocument/2006/relationships/image" Target="media/image23.jpeg"/><Relationship Id="rId8" Type="http://schemas.openxmlformats.org/officeDocument/2006/relationships/image" Target="media/image1.jpeg"/><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D925F0-1337-4762-A031-9C1A6D9AD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5189</Words>
  <Characters>29583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Орал</cp:lastModifiedBy>
  <cp:revision>14</cp:revision>
  <cp:lastPrinted>2015-12-12T05:30:00Z</cp:lastPrinted>
  <dcterms:created xsi:type="dcterms:W3CDTF">2015-12-12T03:49:00Z</dcterms:created>
  <dcterms:modified xsi:type="dcterms:W3CDTF">2018-04-09T13:21:00Z</dcterms:modified>
</cp:coreProperties>
</file>