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C5F" w:rsidRDefault="00EB54ED" w:rsidP="00DC7C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446801"/>
      <w:r>
        <w:rPr>
          <w:rFonts w:ascii="Times New Roman" w:hAnsi="Times New Roman" w:cs="Times New Roman"/>
          <w:b/>
          <w:sz w:val="24"/>
          <w:szCs w:val="24"/>
        </w:rPr>
        <w:t>СОР</w:t>
      </w:r>
      <w:r w:rsidR="00694C9B">
        <w:rPr>
          <w:rFonts w:ascii="Times New Roman" w:hAnsi="Times New Roman" w:cs="Times New Roman"/>
          <w:b/>
          <w:sz w:val="24"/>
          <w:szCs w:val="24"/>
        </w:rPr>
        <w:t xml:space="preserve">№1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66D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B54ED" w:rsidRPr="00DC7C5F" w:rsidRDefault="00EB54ED" w:rsidP="00DC7C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Плотебнева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К.В. учитель русского языка и литературы</w:t>
      </w:r>
    </w:p>
    <w:tbl>
      <w:tblPr>
        <w:tblStyle w:val="a3"/>
        <w:tblW w:w="9887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05"/>
        <w:gridCol w:w="3006"/>
        <w:gridCol w:w="113"/>
        <w:gridCol w:w="1276"/>
        <w:gridCol w:w="4148"/>
        <w:gridCol w:w="1134"/>
        <w:gridCol w:w="105"/>
      </w:tblGrid>
      <w:tr w:rsidR="00DC7C5F" w:rsidRPr="00DC7C5F" w:rsidTr="00FC2BCD">
        <w:trPr>
          <w:gridBefore w:val="1"/>
          <w:wBefore w:w="105" w:type="dxa"/>
        </w:trPr>
        <w:tc>
          <w:tcPr>
            <w:tcW w:w="9782" w:type="dxa"/>
            <w:gridSpan w:val="6"/>
            <w:shd w:val="clear" w:color="auto" w:fill="auto"/>
          </w:tcPr>
          <w:p w:rsidR="00DC7C5F" w:rsidRPr="000C6B6C" w:rsidRDefault="00DC7C5F" w:rsidP="000C6B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6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 w:type="page"/>
            </w:r>
            <w:r w:rsidRPr="000C6B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Суммативное оценивание за раздел «</w:t>
            </w:r>
            <w:r w:rsidR="00F2666D" w:rsidRPr="000C6B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Путешествия и достопримечательности.</w:t>
            </w:r>
            <w:r w:rsidRPr="000C6B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C7C5F" w:rsidRPr="00DC7C5F" w:rsidRDefault="003145B4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  <w:r w:rsidR="00F26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 </w:t>
            </w:r>
            <w:r w:rsidR="00DC7C5F"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класс</w:t>
            </w:r>
          </w:p>
        </w:tc>
      </w:tr>
      <w:tr w:rsidR="00DC7C5F" w:rsidRPr="00DC7C5F" w:rsidTr="00FC2BCD">
        <w:trPr>
          <w:gridBefore w:val="1"/>
          <w:wBefore w:w="105" w:type="dxa"/>
        </w:trPr>
        <w:tc>
          <w:tcPr>
            <w:tcW w:w="3119" w:type="dxa"/>
            <w:gridSpan w:val="2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6663" w:type="dxa"/>
            <w:gridSpan w:val="4"/>
          </w:tcPr>
          <w:p w:rsidR="00394165" w:rsidRDefault="00394165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DC7C5F" w:rsidRPr="00DC7C5F" w:rsidRDefault="00732E31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</w:tr>
      <w:tr w:rsidR="00DC7C5F" w:rsidRPr="00DC7C5F" w:rsidTr="00FC2BCD">
        <w:trPr>
          <w:gridBefore w:val="1"/>
          <w:wBefore w:w="105" w:type="dxa"/>
          <w:trHeight w:val="1266"/>
        </w:trPr>
        <w:tc>
          <w:tcPr>
            <w:tcW w:w="3119" w:type="dxa"/>
            <w:gridSpan w:val="2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Цели обучения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4"/>
          </w:tcPr>
          <w:p w:rsidR="00DC7C5F" w:rsidRDefault="00394165" w:rsidP="0026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BE">
              <w:rPr>
                <w:rFonts w:ascii="Times New Roman" w:hAnsi="Times New Roman" w:cs="Times New Roman"/>
                <w:sz w:val="24"/>
                <w:szCs w:val="24"/>
              </w:rPr>
              <w:t>6.1.3.1 пересказывать подробно, кратко, выборочно содержание текстов (повествование, описание) от 3-го лица</w:t>
            </w:r>
          </w:p>
          <w:p w:rsidR="00C95835" w:rsidRDefault="00732E31" w:rsidP="007074E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E">
              <w:rPr>
                <w:rFonts w:ascii="Times New Roman" w:hAnsi="Times New Roman" w:cs="Times New Roman"/>
                <w:sz w:val="24"/>
                <w:szCs w:val="24"/>
              </w:rPr>
              <w:t>6.2.6.1 использовать виды чтения: ознакомительное</w:t>
            </w:r>
          </w:p>
          <w:p w:rsidR="00210DD3" w:rsidRPr="00DC7C5F" w:rsidRDefault="00210DD3" w:rsidP="0026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BE">
              <w:rPr>
                <w:rFonts w:ascii="Times New Roman" w:hAnsi="Times New Roman" w:cs="Times New Roman"/>
                <w:sz w:val="24"/>
                <w:szCs w:val="24"/>
              </w:rPr>
              <w:t>6.4.4.1 использовать знаки препинания в предложениях с вводными словами</w:t>
            </w:r>
          </w:p>
        </w:tc>
      </w:tr>
      <w:tr w:rsidR="00DC7C5F" w:rsidRPr="00DC7C5F" w:rsidTr="00FC2BCD">
        <w:trPr>
          <w:gridBefore w:val="1"/>
          <w:wBefore w:w="105" w:type="dxa"/>
          <w:trHeight w:val="1733"/>
        </w:trPr>
        <w:tc>
          <w:tcPr>
            <w:tcW w:w="3119" w:type="dxa"/>
            <w:gridSpan w:val="2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6663" w:type="dxa"/>
            <w:gridSpan w:val="4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</w:p>
          <w:p w:rsidR="00DC7C5F" w:rsidRPr="00DC7C5F" w:rsidRDefault="00C95835" w:rsidP="00DC7C5F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 w:rsidR="0021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3E8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 w:rsidR="00F21F1D">
              <w:rPr>
                <w:rFonts w:ascii="Times New Roman" w:hAnsi="Times New Roman" w:cs="Times New Roman"/>
                <w:sz w:val="24"/>
                <w:szCs w:val="24"/>
              </w:rPr>
              <w:t>ывает содержание текста-повествования</w:t>
            </w:r>
            <w:r w:rsidR="003E43E8">
              <w:rPr>
                <w:rFonts w:ascii="Times New Roman" w:hAnsi="Times New Roman" w:cs="Times New Roman"/>
                <w:sz w:val="24"/>
                <w:szCs w:val="24"/>
              </w:rPr>
              <w:t xml:space="preserve"> от 3-го лица</w:t>
            </w:r>
            <w:r w:rsidR="00DC7C5F" w:rsidRPr="00DC7C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C7C5F" w:rsidRPr="00DC7C5F" w:rsidRDefault="00732E31" w:rsidP="00DC7C5F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виды чтения: ознакомительное</w:t>
            </w:r>
          </w:p>
          <w:p w:rsidR="00DC7C5F" w:rsidRPr="00DC7C5F" w:rsidRDefault="00DC7C5F" w:rsidP="00DC7C5F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>Использует знаки препинан</w:t>
            </w:r>
            <w:r w:rsidR="00954357">
              <w:rPr>
                <w:rFonts w:ascii="Times New Roman" w:hAnsi="Times New Roman" w:cs="Times New Roman"/>
                <w:sz w:val="24"/>
                <w:szCs w:val="24"/>
              </w:rPr>
              <w:t>ия в предложениях с вводными словами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5F" w:rsidRPr="00DC7C5F" w:rsidTr="00FC2BCD">
        <w:trPr>
          <w:gridBefore w:val="1"/>
          <w:wBefore w:w="105" w:type="dxa"/>
          <w:trHeight w:val="699"/>
        </w:trPr>
        <w:tc>
          <w:tcPr>
            <w:tcW w:w="3119" w:type="dxa"/>
            <w:gridSpan w:val="2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 мыслительных навыков</w:t>
            </w:r>
          </w:p>
        </w:tc>
        <w:tc>
          <w:tcPr>
            <w:tcW w:w="6663" w:type="dxa"/>
            <w:gridSpan w:val="4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>Знание Понимание</w:t>
            </w:r>
          </w:p>
          <w:p w:rsid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4E22E6" w:rsidRPr="00DC7C5F" w:rsidRDefault="004E22E6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высокого порядка</w:t>
            </w:r>
          </w:p>
        </w:tc>
      </w:tr>
      <w:tr w:rsidR="00DC7C5F" w:rsidRPr="00DC7C5F" w:rsidTr="00FC2BCD">
        <w:trPr>
          <w:gridBefore w:val="1"/>
          <w:wBefore w:w="105" w:type="dxa"/>
          <w:trHeight w:val="334"/>
        </w:trPr>
        <w:tc>
          <w:tcPr>
            <w:tcW w:w="3119" w:type="dxa"/>
            <w:gridSpan w:val="2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gridSpan w:val="4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минут</w:t>
            </w:r>
          </w:p>
        </w:tc>
      </w:tr>
      <w:tr w:rsidR="00DC7C5F" w:rsidRPr="00DC7C5F" w:rsidTr="00FC2BCD">
        <w:trPr>
          <w:gridBefore w:val="1"/>
          <w:wBefore w:w="105" w:type="dxa"/>
          <w:trHeight w:val="334"/>
        </w:trPr>
        <w:tc>
          <w:tcPr>
            <w:tcW w:w="9782" w:type="dxa"/>
            <w:gridSpan w:val="6"/>
          </w:tcPr>
          <w:p w:rsidR="00075F9D" w:rsidRPr="00FF5982" w:rsidRDefault="00075F9D" w:rsidP="00075F9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1. Подробно перескажите содержание текста от 3-го лица. </w:t>
            </w:r>
          </w:p>
          <w:p w:rsidR="00596E74" w:rsidRPr="00596E74" w:rsidRDefault="00596E74" w:rsidP="00596E74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6E74"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ru-RU"/>
              </w:rPr>
              <w:t xml:space="preserve">Итак, мне пришлось выбирать другую профессию, и я выучился на летчика. Облетел я чуть ли не весь свет. </w:t>
            </w:r>
            <w:r w:rsidRPr="00274A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география по правде сказать</w:t>
            </w:r>
            <w:r w:rsidRPr="00596E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мне очень пригодилась.</w:t>
            </w:r>
            <w:r w:rsidRPr="00596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 умел с первого взгляда отличить Китай от Аризоны. Это очень полезно, если ночью собьешься с пути.</w:t>
            </w:r>
          </w:p>
          <w:p w:rsidR="00596E74" w:rsidRPr="00596E74" w:rsidRDefault="00596E74" w:rsidP="00596E74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96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своем веку я много встречал разных серьезных людей. Я долго жил среди взрослых. Я видел их совсем близко. </w:t>
            </w:r>
            <w:r w:rsidRPr="00274A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от этого признаться</w:t>
            </w:r>
            <w:r w:rsidRPr="00596E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не стал думать о них лучше.</w:t>
            </w:r>
          </w:p>
          <w:p w:rsidR="00596E74" w:rsidRPr="00596E74" w:rsidRDefault="00596E74" w:rsidP="000554DE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ru-RU"/>
              </w:rPr>
            </w:pPr>
            <w:r w:rsidRPr="00596E74"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ru-RU"/>
              </w:rPr>
              <w:t>Когда я встречал взрослого, который казался мне разумней и понятливей других, я показывал ему свой рисунок № 1 - я его сохранил и всегда носил с собой. Я хотел знать, вправду ли этот человек что-то понимает. Но все они отвечали мне: "Это шляпа". И я уже не говорил с ними ни об удавах, ни о джунглях, ни о звездах. Я применялся к их понятиям. Я говорил с ними об игре в бридж и гольф, о политике и о галстуках. И взрослые были очень довольны, что познакомились с таким здравомыслящим человеком.</w:t>
            </w:r>
          </w:p>
          <w:p w:rsidR="00596E74" w:rsidRPr="00596E74" w:rsidRDefault="00596E74" w:rsidP="00596E74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ru-RU"/>
              </w:rPr>
            </w:pPr>
            <w:r w:rsidRPr="00596E74"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ru-RU"/>
              </w:rPr>
              <w:t xml:space="preserve">Так я жил в одиночестве, и не с кем было мне поговорить по душам. И вот шесть лет назад пришлось мне сделать вынужденную посадку в Сахаре. Что-то сломалось в моторе моего самолета. Со мной не было ни механика, ни пассажиров, и я решил, что попробую сам все </w:t>
            </w:r>
            <w:r w:rsidRPr="00596E74"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ru-RU"/>
              </w:rPr>
              <w:lastRenderedPageBreak/>
              <w:t>починить, хоть это и очень трудно. Я должен был исправить мотор или погибнуть. Воды у меня едва хватило бы на неделю.</w:t>
            </w:r>
          </w:p>
          <w:p w:rsidR="00737A09" w:rsidRPr="00274AFE" w:rsidRDefault="00596E74" w:rsidP="009A354B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b/>
                <w:color w:val="000000" w:themeColor="text1"/>
              </w:rPr>
            </w:pPr>
            <w:r w:rsidRPr="00596E74">
              <w:rPr>
                <w:color w:val="1D2129"/>
              </w:rPr>
              <w:t>Итак, в первый вечер я уснул на песке в пустыне, где на тысячи миль вокруг не было никакого жилья. Человек, потерпевший кораблекрушение и затерянный на плоту посреди океана, и тот был бы не так одинок.</w:t>
            </w:r>
            <w:r w:rsidR="00FF5982" w:rsidRPr="00FF5982">
              <w:rPr>
                <w:color w:val="1D2129"/>
              </w:rPr>
              <w:t xml:space="preserve"> </w:t>
            </w:r>
          </w:p>
          <w:p w:rsidR="00274AFE" w:rsidRDefault="006F54BA" w:rsidP="006724E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BA">
              <w:t xml:space="preserve">[ </w:t>
            </w:r>
            <w:hyperlink r:id="rId5" w:history="1">
              <w:r w:rsidR="00274AFE" w:rsidRPr="00274AFE">
                <w:rPr>
                  <w:color w:val="0000FF"/>
                  <w:u w:val="single"/>
                </w:rPr>
                <w:t>https://deti-online.com/skazki/sbornik-skazok/malenkiy-princ/</w:t>
              </w:r>
            </w:hyperlink>
            <w:r w:rsidRPr="00F818E1">
              <w:t>]</w:t>
            </w:r>
          </w:p>
          <w:p w:rsidR="009A354B" w:rsidRDefault="009A354B" w:rsidP="006724E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259A" w:rsidRPr="00FF5982" w:rsidRDefault="00737A09" w:rsidP="006724E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</w:t>
            </w:r>
            <w:r w:rsidR="0001442B"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81684"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Внимательно прочитайте текст. Заполн</w:t>
            </w:r>
            <w:r w:rsidR="002373D6"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 таблицу на соответствие/ не</w:t>
            </w:r>
            <w:r w:rsidR="00A81684"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соответствие информации данному тексту. </w:t>
            </w:r>
          </w:p>
          <w:p w:rsidR="0084259A" w:rsidRPr="00FF5982" w:rsidRDefault="00547B66" w:rsidP="00547B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Городище </w:t>
            </w:r>
            <w:proofErr w:type="spellStart"/>
            <w:r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Сарайшык</w:t>
            </w:r>
            <w:proofErr w:type="spellEnd"/>
          </w:p>
          <w:p w:rsidR="005C1193" w:rsidRPr="00FF5982" w:rsidRDefault="005C1193" w:rsidP="00547B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Городище </w:t>
            </w:r>
            <w:proofErr w:type="spellStart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Сарайшык</w:t>
            </w:r>
            <w:proofErr w:type="spellEnd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официально датируется XIII-XVI вв., расположено на правом берегу р. </w:t>
            </w:r>
            <w:proofErr w:type="spellStart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Жайык</w:t>
            </w:r>
            <w:proofErr w:type="spellEnd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, в 55 км от современного города Атырау. Площадь более 100 га, однако каждый год площадь территории уменьшается под воздействием реки.</w:t>
            </w:r>
            <w:r w:rsidR="0075425F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07A3" w:rsidRPr="00FF5982" w:rsidRDefault="005C1193" w:rsidP="00547B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Сарайшык</w:t>
            </w:r>
            <w:proofErr w:type="spellEnd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 важным торговым и культурным центром на Шелковом пути и его дорогах, соединявших средневековые цивилизации Востока и Запада, о чем свидетельствуют выявленные в ходе раскопок многочисленные предметы быта горожан: керамические изделия, украшенные различными текстами арабской вязью, а также фрагменты </w:t>
            </w:r>
            <w:proofErr w:type="spellStart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трапезунских</w:t>
            </w:r>
            <w:proofErr w:type="spellEnd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крымских амфор, фрагменты чаш из китайского фарфора, а также большое количество изделий из кости</w:t>
            </w:r>
            <w:r w:rsidR="00CE07A3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железа и бронзы. </w:t>
            </w:r>
          </w:p>
          <w:p w:rsidR="005C1193" w:rsidRPr="00FF5982" w:rsidRDefault="005C1193" w:rsidP="008B3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Богатый нумизматический материал свидетельствует о развитии активной торговли в этом городе. В ходе археологических исследований были раскопаны сохранившиеся окраины городища, где выявлены остатки городской жилой застройки, общественной бани, общественной постройки типа «хан».</w:t>
            </w:r>
            <w:r w:rsidR="0075425F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7B66" w:rsidRPr="00FF5982" w:rsidRDefault="005C1193" w:rsidP="008B3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городе часто встречаются в средневековых арабских, персидских и западных источниках. Например, арабский путешественник, побывавший в 14-веке во всем исламском мире, географ Ибн </w:t>
            </w:r>
            <w:proofErr w:type="spellStart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Баттутта</w:t>
            </w:r>
            <w:proofErr w:type="spellEnd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своих трудах описывает </w:t>
            </w:r>
            <w:proofErr w:type="spellStart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>Сарайшык</w:t>
            </w:r>
            <w:proofErr w:type="spellEnd"/>
            <w:r w:rsidR="00547B66" w:rsidRPr="00FF5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красивый, цветущий, большой город.</w:t>
            </w:r>
          </w:p>
          <w:p w:rsidR="00ED2EAE" w:rsidRPr="00FF5982" w:rsidRDefault="00ED2EAE" w:rsidP="008B3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42B" w:rsidRPr="00FF5982" w:rsidRDefault="00B27BEF" w:rsidP="008B360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hyperlink r:id="rId6" w:history="1"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baigenews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kz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analysis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reviews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istoriya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velikogo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goroda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kak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sohranyat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srednevekovii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gorodishche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_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saraishik</w:t>
              </w:r>
              <w:r w:rsidRPr="00FF59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Pr="00FF5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:rsidR="00B27BEF" w:rsidRPr="00FF5982" w:rsidRDefault="00B27BEF" w:rsidP="008B3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5244"/>
              <w:gridCol w:w="1843"/>
              <w:gridCol w:w="1988"/>
            </w:tblGrid>
            <w:tr w:rsidR="00A81684" w:rsidRPr="00FF5982" w:rsidTr="0040558F">
              <w:tc>
                <w:tcPr>
                  <w:tcW w:w="481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244" w:type="dxa"/>
                </w:tcPr>
                <w:p w:rsidR="00A81684" w:rsidRPr="00FF5982" w:rsidRDefault="0040558F" w:rsidP="0040558F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Информация к тексту</w:t>
                  </w:r>
                </w:p>
              </w:tc>
              <w:tc>
                <w:tcPr>
                  <w:tcW w:w="1843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Соответствует </w:t>
                  </w:r>
                </w:p>
              </w:tc>
              <w:tc>
                <w:tcPr>
                  <w:tcW w:w="1988" w:type="dxa"/>
                </w:tcPr>
                <w:p w:rsidR="00A81684" w:rsidRPr="00FF5982" w:rsidRDefault="0040558F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соответствует</w:t>
                  </w:r>
                </w:p>
              </w:tc>
            </w:tr>
            <w:tr w:rsidR="00A81684" w:rsidRPr="00FF5982" w:rsidTr="0040558F">
              <w:tc>
                <w:tcPr>
                  <w:tcW w:w="481" w:type="dxa"/>
                </w:tcPr>
                <w:p w:rsidR="00A81684" w:rsidRPr="00FF5982" w:rsidRDefault="0040558F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A81684" w:rsidRPr="00FF5982" w:rsidRDefault="00AE2942" w:rsidP="008C077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 ходе раскопок были найдены многочисленные предметы быта горожан</w:t>
                  </w:r>
                </w:p>
              </w:tc>
              <w:tc>
                <w:tcPr>
                  <w:tcW w:w="1843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684" w:rsidRPr="00FF5982" w:rsidTr="00527873">
              <w:trPr>
                <w:trHeight w:val="325"/>
              </w:trPr>
              <w:tc>
                <w:tcPr>
                  <w:tcW w:w="481" w:type="dxa"/>
                </w:tcPr>
                <w:p w:rsidR="00A81684" w:rsidRPr="00FF5982" w:rsidRDefault="0040558F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44" w:type="dxa"/>
                </w:tcPr>
                <w:p w:rsidR="00A81684" w:rsidRPr="00FF5982" w:rsidRDefault="002615AC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Площадь г</w:t>
                  </w:r>
                  <w:r w:rsidR="00032E97"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ородища </w:t>
                  </w:r>
                  <w:proofErr w:type="spellStart"/>
                  <w:r w:rsidR="00032E97"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Сарайшык</w:t>
                  </w:r>
                  <w:proofErr w:type="spellEnd"/>
                  <w:r w:rsidR="00032E97"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составляет 105</w:t>
                  </w: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га</w:t>
                  </w:r>
                </w:p>
              </w:tc>
              <w:tc>
                <w:tcPr>
                  <w:tcW w:w="1843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684" w:rsidRPr="00FF5982" w:rsidTr="0040558F">
              <w:tc>
                <w:tcPr>
                  <w:tcW w:w="481" w:type="dxa"/>
                </w:tcPr>
                <w:p w:rsidR="00A81684" w:rsidRPr="00FF5982" w:rsidRDefault="0040558F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44" w:type="dxa"/>
                </w:tcPr>
                <w:p w:rsidR="008801C7" w:rsidRPr="00FF5982" w:rsidRDefault="008801C7" w:rsidP="008801C7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 15-ом веке географ Ибн </w:t>
                  </w:r>
                  <w:proofErr w:type="spellStart"/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Баттутта</w:t>
                  </w:r>
                  <w:proofErr w:type="spellEnd"/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своих трудах описывает </w:t>
                  </w:r>
                  <w:proofErr w:type="spellStart"/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Сарайшык</w:t>
                  </w:r>
                  <w:proofErr w:type="spellEnd"/>
                  <w:r w:rsidRPr="00FF59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как красивый, цветущий, большой город.</w:t>
                  </w:r>
                </w:p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</w:tcPr>
                <w:p w:rsidR="00A81684" w:rsidRPr="00FF5982" w:rsidRDefault="00A81684" w:rsidP="008B360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27BEF" w:rsidRPr="00FF5982" w:rsidRDefault="00B27BEF" w:rsidP="008B3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259A" w:rsidRPr="00FF5982" w:rsidRDefault="00B036AF" w:rsidP="006724E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3. </w:t>
            </w:r>
            <w:r w:rsidR="00F81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Выпишите выделенные предложения (см.</w:t>
            </w:r>
            <w:r w:rsidR="00BF3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1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1). </w:t>
            </w:r>
            <w:r w:rsidR="00E31A97"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Расставьте недостающие знаки препинания в предложения</w:t>
            </w:r>
            <w:r w:rsidR="00BF3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785880" w:rsidRPr="00FF5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84259A" w:rsidRDefault="0084259A" w:rsidP="006724E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077A" w:rsidRPr="00FF5982" w:rsidRDefault="008C077A" w:rsidP="006724E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7C5F" w:rsidRPr="00FF5982" w:rsidRDefault="00DC7C5F" w:rsidP="002B6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C5F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312"/>
          <w:jc w:val="center"/>
        </w:trPr>
        <w:tc>
          <w:tcPr>
            <w:tcW w:w="3111" w:type="dxa"/>
            <w:gridSpan w:val="2"/>
            <w:vMerge w:val="restart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1389" w:type="dxa"/>
            <w:gridSpan w:val="2"/>
            <w:vMerge w:val="restart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148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134" w:type="dxa"/>
            <w:vMerge w:val="restart"/>
            <w:vAlign w:val="center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7C5F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312"/>
          <w:jc w:val="center"/>
        </w:trPr>
        <w:tc>
          <w:tcPr>
            <w:tcW w:w="3111" w:type="dxa"/>
            <w:gridSpan w:val="2"/>
            <w:vMerge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8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1134" w:type="dxa"/>
            <w:vMerge/>
            <w:vAlign w:val="center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2DD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492"/>
          <w:jc w:val="center"/>
        </w:trPr>
        <w:tc>
          <w:tcPr>
            <w:tcW w:w="3111" w:type="dxa"/>
            <w:gridSpan w:val="2"/>
            <w:vMerge w:val="restart"/>
          </w:tcPr>
          <w:p w:rsidR="000752DD" w:rsidRPr="00DC7C5F" w:rsidRDefault="000752DD" w:rsidP="002057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Подробно пересказывает содержание текста-повествования от 3-го лица</w:t>
            </w: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2DD" w:rsidRPr="00DC7C5F" w:rsidRDefault="000752DD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2DD" w:rsidRPr="00DC7C5F" w:rsidRDefault="000752DD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0752DD" w:rsidRPr="00DC7C5F" w:rsidRDefault="00815308" w:rsidP="001F45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8" w:type="dxa"/>
          </w:tcPr>
          <w:p w:rsidR="000752DD" w:rsidRPr="00DC7C5F" w:rsidRDefault="00186AA7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пересказывает содержание текста</w:t>
            </w:r>
          </w:p>
        </w:tc>
        <w:tc>
          <w:tcPr>
            <w:tcW w:w="1134" w:type="dxa"/>
            <w:vAlign w:val="center"/>
          </w:tcPr>
          <w:p w:rsidR="000752DD" w:rsidRPr="00DC7C5F" w:rsidRDefault="00186AA7" w:rsidP="00314C1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2DD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491"/>
          <w:jc w:val="center"/>
        </w:trPr>
        <w:tc>
          <w:tcPr>
            <w:tcW w:w="3111" w:type="dxa"/>
            <w:gridSpan w:val="2"/>
            <w:vMerge/>
          </w:tcPr>
          <w:p w:rsidR="000752DD" w:rsidRDefault="000752DD" w:rsidP="0020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752DD" w:rsidRPr="00DC7C5F" w:rsidRDefault="000752DD" w:rsidP="001F4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8" w:type="dxa"/>
          </w:tcPr>
          <w:p w:rsidR="000752DD" w:rsidRPr="00DC7C5F" w:rsidRDefault="00186AA7" w:rsidP="00DC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Пересказывает текст от 3-го лица</w:t>
            </w:r>
          </w:p>
        </w:tc>
        <w:tc>
          <w:tcPr>
            <w:tcW w:w="1134" w:type="dxa"/>
            <w:vAlign w:val="center"/>
          </w:tcPr>
          <w:p w:rsidR="000752DD" w:rsidRPr="00DC7C5F" w:rsidRDefault="00314C18" w:rsidP="0031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2DD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491"/>
          <w:jc w:val="center"/>
        </w:trPr>
        <w:tc>
          <w:tcPr>
            <w:tcW w:w="3111" w:type="dxa"/>
            <w:gridSpan w:val="2"/>
            <w:vMerge/>
          </w:tcPr>
          <w:p w:rsidR="000752DD" w:rsidRDefault="000752DD" w:rsidP="0020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752DD" w:rsidRPr="00DC7C5F" w:rsidRDefault="000752DD" w:rsidP="001F4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8" w:type="dxa"/>
          </w:tcPr>
          <w:p w:rsidR="000752DD" w:rsidRPr="00186AA7" w:rsidRDefault="00186AA7" w:rsidP="00DC7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пересказе соблюдает логику и последовательность изложения</w:t>
            </w:r>
          </w:p>
        </w:tc>
        <w:tc>
          <w:tcPr>
            <w:tcW w:w="1134" w:type="dxa"/>
            <w:vAlign w:val="center"/>
          </w:tcPr>
          <w:p w:rsidR="000752DD" w:rsidRPr="00DC7C5F" w:rsidRDefault="00314C18" w:rsidP="0031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2DD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491"/>
          <w:jc w:val="center"/>
        </w:trPr>
        <w:tc>
          <w:tcPr>
            <w:tcW w:w="3111" w:type="dxa"/>
            <w:gridSpan w:val="2"/>
            <w:vMerge/>
          </w:tcPr>
          <w:p w:rsidR="000752DD" w:rsidRDefault="000752DD" w:rsidP="0020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752DD" w:rsidRPr="00DC7C5F" w:rsidRDefault="000752DD" w:rsidP="001F4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8" w:type="dxa"/>
          </w:tcPr>
          <w:p w:rsidR="000752DD" w:rsidRPr="00DC7C5F" w:rsidRDefault="00186AA7" w:rsidP="00DC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</w:t>
            </w:r>
            <w:r w:rsidR="00314C18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</w:t>
            </w:r>
            <w:r w:rsidR="0081464C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r w:rsidR="00314C18">
              <w:rPr>
                <w:rFonts w:ascii="Times New Roman" w:hAnsi="Times New Roman" w:cs="Times New Roman"/>
                <w:sz w:val="24"/>
                <w:szCs w:val="24"/>
              </w:rPr>
              <w:t>грамматические структуры</w:t>
            </w:r>
          </w:p>
        </w:tc>
        <w:tc>
          <w:tcPr>
            <w:tcW w:w="1134" w:type="dxa"/>
            <w:vAlign w:val="center"/>
          </w:tcPr>
          <w:p w:rsidR="000752DD" w:rsidRPr="00DC7C5F" w:rsidRDefault="00314C18" w:rsidP="0031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5308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309"/>
          <w:jc w:val="center"/>
        </w:trPr>
        <w:tc>
          <w:tcPr>
            <w:tcW w:w="3111" w:type="dxa"/>
            <w:gridSpan w:val="2"/>
          </w:tcPr>
          <w:p w:rsidR="00815308" w:rsidRPr="00DC7C5F" w:rsidRDefault="00815308" w:rsidP="0081530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виды чтения: ознакомительное</w:t>
            </w:r>
          </w:p>
          <w:p w:rsidR="00815308" w:rsidRPr="002057C3" w:rsidRDefault="00815308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15308" w:rsidRPr="00DC7C5F" w:rsidRDefault="00815308" w:rsidP="001F45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8" w:type="dxa"/>
          </w:tcPr>
          <w:p w:rsidR="00815308" w:rsidRPr="00DC7C5F" w:rsidRDefault="00527873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определяет соответст</w:t>
            </w:r>
            <w:r w:rsidR="00096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вие/несоответствие информации </w:t>
            </w:r>
            <w:r w:rsidR="00FC2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содержанию текста</w:t>
            </w:r>
          </w:p>
        </w:tc>
        <w:tc>
          <w:tcPr>
            <w:tcW w:w="1134" w:type="dxa"/>
            <w:vAlign w:val="center"/>
          </w:tcPr>
          <w:p w:rsidR="00815308" w:rsidRPr="00DC7C5F" w:rsidRDefault="00FC2BCD" w:rsidP="00314C1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15308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1230"/>
          <w:jc w:val="center"/>
        </w:trPr>
        <w:tc>
          <w:tcPr>
            <w:tcW w:w="3111" w:type="dxa"/>
            <w:gridSpan w:val="2"/>
          </w:tcPr>
          <w:p w:rsidR="00815308" w:rsidRPr="002057C3" w:rsidRDefault="00815308" w:rsidP="0081530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>Использует знаки препинан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предложениях с вводными словами</w:t>
            </w:r>
          </w:p>
        </w:tc>
        <w:tc>
          <w:tcPr>
            <w:tcW w:w="1389" w:type="dxa"/>
            <w:gridSpan w:val="2"/>
            <w:vAlign w:val="center"/>
          </w:tcPr>
          <w:p w:rsidR="00815308" w:rsidRPr="00DC7C5F" w:rsidRDefault="00815308" w:rsidP="008153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8" w:type="dxa"/>
          </w:tcPr>
          <w:p w:rsidR="00815308" w:rsidRPr="00DC7C5F" w:rsidRDefault="00815308" w:rsidP="0081530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Верно расставляет знаки препинания в предложениях</w:t>
            </w:r>
          </w:p>
        </w:tc>
        <w:tc>
          <w:tcPr>
            <w:tcW w:w="1134" w:type="dxa"/>
            <w:vAlign w:val="center"/>
          </w:tcPr>
          <w:p w:rsidR="00815308" w:rsidRPr="00DC7C5F" w:rsidRDefault="008C077A" w:rsidP="008153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15308" w:rsidRPr="00DC7C5F" w:rsidTr="00FC2BCD">
        <w:tblPrEx>
          <w:jc w:val="center"/>
          <w:tblInd w:w="0" w:type="dxa"/>
        </w:tblPrEx>
        <w:trPr>
          <w:gridAfter w:val="1"/>
          <w:wAfter w:w="105" w:type="dxa"/>
          <w:trHeight w:val="312"/>
          <w:jc w:val="center"/>
        </w:trPr>
        <w:tc>
          <w:tcPr>
            <w:tcW w:w="8648" w:type="dxa"/>
            <w:gridSpan w:val="5"/>
            <w:vAlign w:val="center"/>
          </w:tcPr>
          <w:p w:rsidR="00815308" w:rsidRPr="00DC7C5F" w:rsidRDefault="00815308" w:rsidP="0081530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баллов:</w:t>
            </w:r>
          </w:p>
        </w:tc>
        <w:tc>
          <w:tcPr>
            <w:tcW w:w="1134" w:type="dxa"/>
            <w:vAlign w:val="center"/>
          </w:tcPr>
          <w:p w:rsidR="00815308" w:rsidRPr="00DC7C5F" w:rsidRDefault="00522831" w:rsidP="008153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p w:rsidR="005B74BF" w:rsidRPr="00DC7C5F" w:rsidRDefault="005B74BF" w:rsidP="00DC7C5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DC7C5F" w:rsidRDefault="00DC7C5F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522831" w:rsidRDefault="00522831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522831" w:rsidRDefault="00522831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522831" w:rsidRDefault="00522831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522831" w:rsidRDefault="00522831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522831" w:rsidRDefault="00522831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522831" w:rsidRPr="00DC7C5F" w:rsidRDefault="00522831" w:rsidP="00DC7C5F">
      <w:pPr>
        <w:rPr>
          <w:rFonts w:ascii="Times New Roman" w:hAnsi="Times New Roman" w:cs="Times New Roman"/>
          <w:b/>
          <w:sz w:val="24"/>
          <w:szCs w:val="24"/>
        </w:rPr>
      </w:pPr>
    </w:p>
    <w:p w:rsidR="00DC7C5F" w:rsidRPr="00DC7C5F" w:rsidRDefault="00DC7C5F" w:rsidP="00DC7C5F">
      <w:pPr>
        <w:rPr>
          <w:rFonts w:ascii="Times New Roman" w:hAnsi="Times New Roman" w:cs="Times New Roman"/>
          <w:b/>
          <w:sz w:val="24"/>
          <w:szCs w:val="24"/>
        </w:rPr>
      </w:pPr>
      <w:r w:rsidRPr="00DC7C5F">
        <w:rPr>
          <w:rFonts w:ascii="Times New Roman" w:hAnsi="Times New Roman" w:cs="Times New Roman"/>
          <w:b/>
          <w:sz w:val="24"/>
          <w:szCs w:val="24"/>
        </w:rPr>
        <w:t xml:space="preserve">Рубрика для предоставления информации родителям по итогам </w:t>
      </w:r>
      <w:proofErr w:type="spellStart"/>
      <w:r w:rsidRPr="00DC7C5F">
        <w:rPr>
          <w:rFonts w:ascii="Times New Roman" w:hAnsi="Times New Roman" w:cs="Times New Roman"/>
          <w:b/>
          <w:sz w:val="24"/>
          <w:szCs w:val="24"/>
        </w:rPr>
        <w:t>суммативного</w:t>
      </w:r>
      <w:proofErr w:type="spellEnd"/>
      <w:r w:rsidRPr="00DC7C5F">
        <w:rPr>
          <w:rFonts w:ascii="Times New Roman" w:hAnsi="Times New Roman" w:cs="Times New Roman"/>
          <w:b/>
          <w:sz w:val="24"/>
          <w:szCs w:val="24"/>
        </w:rPr>
        <w:t xml:space="preserve"> оценивания за раздел</w:t>
      </w:r>
      <w:r w:rsidR="00F17349">
        <w:rPr>
          <w:rFonts w:ascii="Times New Roman" w:hAnsi="Times New Roman" w:cs="Times New Roman"/>
          <w:b/>
          <w:sz w:val="24"/>
          <w:szCs w:val="24"/>
        </w:rPr>
        <w:t xml:space="preserve"> «Путешествия и достопримечательности</w:t>
      </w:r>
      <w:r w:rsidRPr="00DC7C5F">
        <w:rPr>
          <w:rFonts w:ascii="Times New Roman" w:hAnsi="Times New Roman" w:cs="Times New Roman"/>
          <w:b/>
          <w:sz w:val="24"/>
          <w:szCs w:val="24"/>
        </w:rPr>
        <w:t>»</w:t>
      </w:r>
    </w:p>
    <w:p w:rsidR="00DC7C5F" w:rsidRPr="00DC7C5F" w:rsidRDefault="00DC7C5F" w:rsidP="00DC7C5F">
      <w:pPr>
        <w:rPr>
          <w:rFonts w:ascii="Times New Roman" w:hAnsi="Times New Roman" w:cs="Times New Roman"/>
          <w:b/>
          <w:sz w:val="24"/>
          <w:szCs w:val="24"/>
        </w:rPr>
      </w:pPr>
      <w:r w:rsidRPr="00DC7C5F">
        <w:rPr>
          <w:rFonts w:ascii="Times New Roman" w:hAnsi="Times New Roman" w:cs="Times New Roman"/>
          <w:b/>
          <w:sz w:val="24"/>
          <w:szCs w:val="24"/>
        </w:rPr>
        <w:t xml:space="preserve">           ФИО учащегося ____________________________________________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2141"/>
        <w:gridCol w:w="2533"/>
        <w:gridCol w:w="3117"/>
        <w:gridCol w:w="2405"/>
      </w:tblGrid>
      <w:tr w:rsidR="00BA0A4C" w:rsidRPr="00DC7C5F" w:rsidTr="003D15C8">
        <w:tc>
          <w:tcPr>
            <w:tcW w:w="2141" w:type="dxa"/>
            <w:vMerge w:val="restart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Критерий оценивания</w:t>
            </w:r>
          </w:p>
        </w:tc>
        <w:tc>
          <w:tcPr>
            <w:tcW w:w="8055" w:type="dxa"/>
            <w:gridSpan w:val="3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>Уровни учебных достижений учащихся</w:t>
            </w:r>
          </w:p>
        </w:tc>
      </w:tr>
      <w:tr w:rsidR="009D6B1A" w:rsidRPr="00DC7C5F" w:rsidTr="003D15C8">
        <w:tc>
          <w:tcPr>
            <w:tcW w:w="2141" w:type="dxa"/>
            <w:vMerge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117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405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9D6B1A" w:rsidRPr="00DC7C5F" w:rsidTr="003D15C8">
        <w:trPr>
          <w:trHeight w:val="2041"/>
        </w:trPr>
        <w:tc>
          <w:tcPr>
            <w:tcW w:w="2141" w:type="dxa"/>
          </w:tcPr>
          <w:p w:rsidR="005B74BF" w:rsidRPr="00DC7C5F" w:rsidRDefault="005B74BF" w:rsidP="005B74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пересказывает содержание текста-повествования от 3-го лица</w:t>
            </w: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DC7C5F" w:rsidRPr="00DC7C5F" w:rsidRDefault="005B74BF" w:rsidP="005B74B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E8A40D6" wp14:editId="38E60884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2303145</wp:posOffset>
                      </wp:positionV>
                      <wp:extent cx="215900" cy="189230"/>
                      <wp:effectExtent l="10160" t="12065" r="12065" b="1778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5900" cy="1892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22EE1" id="Скругленный прямоугольник 3" o:spid="_x0000_s1026" style="position:absolute;margin-left:96.85pt;margin-top:181.35pt;width:17pt;height:14.9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="00535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Подробно пересказывает содержание текста-повествования от 3-го лица, соблюдает логику и последовательность в изложении, использует разнообразные грамматические структуры.</w:t>
            </w:r>
          </w:p>
        </w:tc>
        <w:tc>
          <w:tcPr>
            <w:tcW w:w="3117" w:type="dxa"/>
          </w:tcPr>
          <w:p w:rsidR="00DC7C5F" w:rsidRPr="00DC7C5F" w:rsidRDefault="007D6618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33D1F9" wp14:editId="3E0B247C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2252345</wp:posOffset>
                      </wp:positionV>
                      <wp:extent cx="224155" cy="188595"/>
                      <wp:effectExtent l="11430" t="12065" r="12065" b="18415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88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43D96D" id="Скругленный прямоугольник 2" o:spid="_x0000_s1026" style="position:absolute;margin-left:122.85pt;margin-top:177.35pt;width:17.65pt;height:1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="005B74BF">
              <w:rPr>
                <w:rFonts w:ascii="Times New Roman" w:hAnsi="Times New Roman" w:cs="Times New Roman"/>
                <w:sz w:val="24"/>
                <w:szCs w:val="24"/>
              </w:rPr>
              <w:t>Допускает некоторые ошибки при подробном пересказе содержания текста</w:t>
            </w:r>
            <w:r w:rsidR="0009127A">
              <w:rPr>
                <w:rFonts w:ascii="Times New Roman" w:hAnsi="Times New Roman" w:cs="Times New Roman"/>
                <w:sz w:val="24"/>
                <w:szCs w:val="24"/>
              </w:rPr>
              <w:t xml:space="preserve"> от 3-го лица, в соблюдении логики и последовательности изложения, в использован</w:t>
            </w:r>
            <w:r w:rsidR="00564E27">
              <w:rPr>
                <w:rFonts w:ascii="Times New Roman" w:hAnsi="Times New Roman" w:cs="Times New Roman"/>
                <w:sz w:val="24"/>
                <w:szCs w:val="24"/>
              </w:rPr>
              <w:t>ии лексико-грамматических структ</w:t>
            </w:r>
            <w:r w:rsidR="0009127A">
              <w:rPr>
                <w:rFonts w:ascii="Times New Roman" w:hAnsi="Times New Roman" w:cs="Times New Roman"/>
                <w:sz w:val="24"/>
                <w:szCs w:val="24"/>
              </w:rPr>
              <w:t>ур.</w:t>
            </w:r>
            <w:r w:rsidR="005B74BF"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5" w:type="dxa"/>
          </w:tcPr>
          <w:p w:rsidR="00DC7C5F" w:rsidRPr="00DC7C5F" w:rsidRDefault="007D6618" w:rsidP="008D74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E37B92F" wp14:editId="1AC81EB6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2249805</wp:posOffset>
                      </wp:positionV>
                      <wp:extent cx="224155" cy="189230"/>
                      <wp:effectExtent l="9525" t="9525" r="13970" b="10795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892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851C77" id="Скругленный прямоугольник 1" o:spid="_x0000_s1026" style="position:absolute;margin-left:87pt;margin-top:177.15pt;width:17.65pt;height:1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="005B74BF">
              <w:rPr>
                <w:rFonts w:ascii="Times New Roman" w:hAnsi="Times New Roman" w:cs="Times New Roman"/>
                <w:sz w:val="24"/>
                <w:szCs w:val="24"/>
              </w:rPr>
              <w:t>Затрудняется в подробном пересказе содержания текста-повествования от 3-го лица. Нарушает логику и п</w:t>
            </w:r>
            <w:r w:rsidR="00564E27">
              <w:rPr>
                <w:rFonts w:ascii="Times New Roman" w:hAnsi="Times New Roman" w:cs="Times New Roman"/>
                <w:sz w:val="24"/>
                <w:szCs w:val="24"/>
              </w:rPr>
              <w:t xml:space="preserve">оследовательность при изложении, </w:t>
            </w:r>
            <w:r w:rsidR="008D742F">
              <w:rPr>
                <w:rFonts w:ascii="Times New Roman" w:hAnsi="Times New Roman" w:cs="Times New Roman"/>
                <w:sz w:val="24"/>
                <w:szCs w:val="24"/>
              </w:rPr>
              <w:t>не использует разнообразные лексико-грамматические</w:t>
            </w:r>
            <w:r w:rsidR="00564E2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</w:t>
            </w:r>
            <w:r w:rsidR="008D74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F6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B1A" w:rsidRPr="00DC7C5F" w:rsidTr="003D15C8">
        <w:trPr>
          <w:trHeight w:val="2326"/>
        </w:trPr>
        <w:tc>
          <w:tcPr>
            <w:tcW w:w="2141" w:type="dxa"/>
          </w:tcPr>
          <w:p w:rsidR="005B74BF" w:rsidRPr="00DC7C5F" w:rsidRDefault="005B74BF" w:rsidP="005B74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виды чтения: ознакомительное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DC7C5F" w:rsidRPr="00DC7C5F" w:rsidRDefault="003D15C8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E7C0D9" wp14:editId="50DE104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1165860</wp:posOffset>
                      </wp:positionV>
                      <wp:extent cx="215265" cy="215900"/>
                      <wp:effectExtent l="0" t="0" r="13335" b="12700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15265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30F286" id="Скругленный прямоугольник 6" o:spid="_x0000_s1026" style="position:absolute;margin-left:96.5pt;margin-top:91.8pt;width:16.95pt;height:17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="00952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соответствие/ несоответствие информации содержанию текста</w:t>
            </w:r>
          </w:p>
        </w:tc>
        <w:tc>
          <w:tcPr>
            <w:tcW w:w="3117" w:type="dxa"/>
          </w:tcPr>
          <w:p w:rsidR="003D15C8" w:rsidRPr="00B1349D" w:rsidRDefault="003D15C8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2396FC" wp14:editId="5A6432E9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1165225</wp:posOffset>
                      </wp:positionV>
                      <wp:extent cx="215265" cy="198120"/>
                      <wp:effectExtent l="0" t="0" r="13335" b="11430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15265" cy="1981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ABFAF" id="Скругленный прямоугольник 7" o:spid="_x0000_s1026" style="position:absolute;margin-left:121.7pt;margin-top:91.75pt;width:16.95pt;height:15.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="0030039D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незначительные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 при определении соответствия/несоответствия информации содержанию текста.</w:t>
            </w:r>
          </w:p>
        </w:tc>
        <w:tc>
          <w:tcPr>
            <w:tcW w:w="2405" w:type="dxa"/>
          </w:tcPr>
          <w:p w:rsidR="00DC7C5F" w:rsidRPr="003D5414" w:rsidRDefault="00D71376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4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020E1A" wp14:editId="56E3E624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1222375</wp:posOffset>
                      </wp:positionV>
                      <wp:extent cx="215265" cy="198120"/>
                      <wp:effectExtent l="0" t="0" r="13335" b="1143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15265" cy="1981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126156" id="Скругленный прямоугольник 8" o:spid="_x0000_s1026" style="position:absolute;margin-left:77.55pt;margin-top:96.25pt;width:16.95pt;height:15.6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="003D5414" w:rsidRPr="003D5414">
              <w:rPr>
                <w:rFonts w:ascii="Times New Roman" w:hAnsi="Times New Roman" w:cs="Times New Roman"/>
                <w:sz w:val="24"/>
                <w:szCs w:val="24"/>
              </w:rPr>
              <w:t xml:space="preserve">Затрудняется в определении соответствия/несоответствия </w:t>
            </w:r>
            <w:r w:rsidR="003D5414">
              <w:rPr>
                <w:rFonts w:ascii="Times New Roman" w:hAnsi="Times New Roman" w:cs="Times New Roman"/>
                <w:sz w:val="24"/>
                <w:szCs w:val="24"/>
              </w:rPr>
              <w:t>информации содержанию текста</w:t>
            </w:r>
          </w:p>
        </w:tc>
      </w:tr>
      <w:tr w:rsidR="009D6B1A" w:rsidRPr="00DC7C5F" w:rsidTr="003D15C8">
        <w:trPr>
          <w:trHeight w:val="2399"/>
        </w:trPr>
        <w:tc>
          <w:tcPr>
            <w:tcW w:w="2141" w:type="dxa"/>
          </w:tcPr>
          <w:p w:rsidR="00DC7C5F" w:rsidRPr="00DC7C5F" w:rsidRDefault="005729B3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>Использует знаки препинан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предложениях с вводными словами</w:t>
            </w:r>
          </w:p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00E619" wp14:editId="3D87F997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1168400</wp:posOffset>
                      </wp:positionV>
                      <wp:extent cx="215265" cy="215900"/>
                      <wp:effectExtent l="0" t="0" r="13335" b="12700"/>
                      <wp:wrapNone/>
                      <wp:docPr id="9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15265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46FFBB" id="Скругленный прямоугольник 9" o:spid="_x0000_s1026" style="position:absolute;margin-left:93.1pt;margin-top:92pt;width:16.95pt;height:17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="005729B3">
              <w:rPr>
                <w:rFonts w:ascii="Times New Roman" w:hAnsi="Times New Roman" w:cs="Times New Roman"/>
                <w:sz w:val="24"/>
                <w:szCs w:val="24"/>
              </w:rPr>
              <w:t>Правильно расставляет знаки препинания во всех предложениях.</w:t>
            </w:r>
          </w:p>
        </w:tc>
        <w:tc>
          <w:tcPr>
            <w:tcW w:w="3117" w:type="dxa"/>
          </w:tcPr>
          <w:p w:rsidR="00DC7C5F" w:rsidRPr="00DC7C5F" w:rsidRDefault="00DC7C5F" w:rsidP="00DC7C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7EEBA7" wp14:editId="3423261B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1159510</wp:posOffset>
                      </wp:positionV>
                      <wp:extent cx="215265" cy="215265"/>
                      <wp:effectExtent l="0" t="0" r="13335" b="13335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1526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0200D" id="Скругленный прямоугольник 10" o:spid="_x0000_s1026" style="position:absolute;margin-left:109.7pt;margin-top:91.3pt;width:16.95pt;height:16.9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="00BA0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5191">
              <w:rPr>
                <w:rFonts w:ascii="Times New Roman" w:hAnsi="Times New Roman" w:cs="Times New Roman"/>
                <w:sz w:val="24"/>
                <w:szCs w:val="24"/>
              </w:rPr>
              <w:t>опускает ошибки при расстановке</w:t>
            </w:r>
            <w:r w:rsidR="00BA0A4C">
              <w:rPr>
                <w:rFonts w:ascii="Times New Roman" w:hAnsi="Times New Roman" w:cs="Times New Roman"/>
                <w:sz w:val="24"/>
                <w:szCs w:val="24"/>
              </w:rPr>
              <w:t xml:space="preserve"> знаков препинания в предложениях с вводными словами.</w:t>
            </w:r>
          </w:p>
        </w:tc>
        <w:tc>
          <w:tcPr>
            <w:tcW w:w="2405" w:type="dxa"/>
          </w:tcPr>
          <w:p w:rsidR="00DC7C5F" w:rsidRPr="00DC7C5F" w:rsidRDefault="00DC7C5F" w:rsidP="00BA0A4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7C27A3" wp14:editId="2109785A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1196340</wp:posOffset>
                      </wp:positionV>
                      <wp:extent cx="215265" cy="215265"/>
                      <wp:effectExtent l="0" t="0" r="13335" b="13335"/>
                      <wp:wrapNone/>
                      <wp:docPr id="11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15265" cy="2152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17B8C" id="Скругленный прямоугольник 11" o:spid="_x0000_s1026" style="position:absolute;margin-left:69.3pt;margin-top:94.2pt;width:16.95pt;height:16.9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Pr="00DC7C5F">
              <w:rPr>
                <w:rFonts w:ascii="Times New Roman" w:hAnsi="Times New Roman" w:cs="Times New Roman"/>
                <w:sz w:val="24"/>
                <w:szCs w:val="24"/>
              </w:rPr>
              <w:t xml:space="preserve">Затрудняется в </w:t>
            </w:r>
            <w:r w:rsidR="00EA5191">
              <w:rPr>
                <w:rFonts w:ascii="Times New Roman" w:hAnsi="Times New Roman" w:cs="Times New Roman"/>
                <w:sz w:val="24"/>
                <w:szCs w:val="24"/>
              </w:rPr>
              <w:t>расстановке</w:t>
            </w:r>
            <w:r w:rsidR="00BA0A4C">
              <w:rPr>
                <w:rFonts w:ascii="Times New Roman" w:hAnsi="Times New Roman" w:cs="Times New Roman"/>
                <w:sz w:val="24"/>
                <w:szCs w:val="24"/>
              </w:rPr>
              <w:t xml:space="preserve"> знаков препинания в предложениях с вводными словами.</w:t>
            </w:r>
          </w:p>
        </w:tc>
      </w:tr>
    </w:tbl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DC7C5F" w:rsidRPr="00DC7C5F" w:rsidRDefault="00DC7C5F" w:rsidP="00DC7C5F">
      <w:pPr>
        <w:rPr>
          <w:rFonts w:ascii="Times New Roman" w:hAnsi="Times New Roman" w:cs="Times New Roman"/>
          <w:sz w:val="24"/>
          <w:szCs w:val="24"/>
        </w:rPr>
      </w:pPr>
    </w:p>
    <w:p w:rsidR="00C0679F" w:rsidRPr="00DC7C5F" w:rsidRDefault="00C0679F">
      <w:pPr>
        <w:rPr>
          <w:rFonts w:ascii="Times New Roman" w:hAnsi="Times New Roman" w:cs="Times New Roman"/>
          <w:sz w:val="24"/>
          <w:szCs w:val="24"/>
        </w:rPr>
      </w:pPr>
    </w:p>
    <w:sectPr w:rsidR="00C0679F" w:rsidRPr="00DC7C5F" w:rsidSect="008B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6B6D"/>
    <w:multiLevelType w:val="hybridMultilevel"/>
    <w:tmpl w:val="2180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C2A74"/>
    <w:multiLevelType w:val="hybridMultilevel"/>
    <w:tmpl w:val="CFBE4D1A"/>
    <w:lvl w:ilvl="0" w:tplc="5298F0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ED"/>
    <w:rsid w:val="0001442B"/>
    <w:rsid w:val="00032E97"/>
    <w:rsid w:val="0004157D"/>
    <w:rsid w:val="000554DE"/>
    <w:rsid w:val="00071239"/>
    <w:rsid w:val="000752DD"/>
    <w:rsid w:val="00075F9D"/>
    <w:rsid w:val="0009127A"/>
    <w:rsid w:val="00096654"/>
    <w:rsid w:val="000C6B6C"/>
    <w:rsid w:val="000F58CF"/>
    <w:rsid w:val="0014029A"/>
    <w:rsid w:val="00186AA7"/>
    <w:rsid w:val="0019725F"/>
    <w:rsid w:val="001A2CD3"/>
    <w:rsid w:val="001B32FE"/>
    <w:rsid w:val="001F4507"/>
    <w:rsid w:val="002057C3"/>
    <w:rsid w:val="00210DD3"/>
    <w:rsid w:val="00212F0C"/>
    <w:rsid w:val="0022681A"/>
    <w:rsid w:val="002373D6"/>
    <w:rsid w:val="00237691"/>
    <w:rsid w:val="002615AC"/>
    <w:rsid w:val="0026600A"/>
    <w:rsid w:val="00274AFE"/>
    <w:rsid w:val="002B6376"/>
    <w:rsid w:val="0030039D"/>
    <w:rsid w:val="003145B4"/>
    <w:rsid w:val="00314C18"/>
    <w:rsid w:val="00394165"/>
    <w:rsid w:val="003964E3"/>
    <w:rsid w:val="003B2E7B"/>
    <w:rsid w:val="003D15C8"/>
    <w:rsid w:val="003D5414"/>
    <w:rsid w:val="003E43E8"/>
    <w:rsid w:val="003E665B"/>
    <w:rsid w:val="004049C2"/>
    <w:rsid w:val="0040558F"/>
    <w:rsid w:val="00464B1E"/>
    <w:rsid w:val="004A400A"/>
    <w:rsid w:val="004E22E6"/>
    <w:rsid w:val="00522831"/>
    <w:rsid w:val="0052455A"/>
    <w:rsid w:val="00527873"/>
    <w:rsid w:val="00535465"/>
    <w:rsid w:val="00547B66"/>
    <w:rsid w:val="00564E27"/>
    <w:rsid w:val="005729B3"/>
    <w:rsid w:val="00596E74"/>
    <w:rsid w:val="005B74BF"/>
    <w:rsid w:val="005C1193"/>
    <w:rsid w:val="005C219D"/>
    <w:rsid w:val="005F7B92"/>
    <w:rsid w:val="006712D3"/>
    <w:rsid w:val="006724E1"/>
    <w:rsid w:val="00694C9B"/>
    <w:rsid w:val="006F54BA"/>
    <w:rsid w:val="007074E8"/>
    <w:rsid w:val="00732E31"/>
    <w:rsid w:val="00737A09"/>
    <w:rsid w:val="0075425F"/>
    <w:rsid w:val="00785880"/>
    <w:rsid w:val="007934C3"/>
    <w:rsid w:val="007B47F8"/>
    <w:rsid w:val="007C2F59"/>
    <w:rsid w:val="007D6618"/>
    <w:rsid w:val="007D6FB0"/>
    <w:rsid w:val="007F690F"/>
    <w:rsid w:val="0081464C"/>
    <w:rsid w:val="00815308"/>
    <w:rsid w:val="0084259A"/>
    <w:rsid w:val="00845EEC"/>
    <w:rsid w:val="008801C7"/>
    <w:rsid w:val="00880ED5"/>
    <w:rsid w:val="008B360A"/>
    <w:rsid w:val="008C077A"/>
    <w:rsid w:val="008C29E2"/>
    <w:rsid w:val="008D742F"/>
    <w:rsid w:val="00952475"/>
    <w:rsid w:val="00954357"/>
    <w:rsid w:val="00985B9A"/>
    <w:rsid w:val="009A354B"/>
    <w:rsid w:val="009D6B1A"/>
    <w:rsid w:val="00A533B5"/>
    <w:rsid w:val="00A700DF"/>
    <w:rsid w:val="00A81684"/>
    <w:rsid w:val="00AE2942"/>
    <w:rsid w:val="00B036AF"/>
    <w:rsid w:val="00B1349D"/>
    <w:rsid w:val="00B277D9"/>
    <w:rsid w:val="00B27BEF"/>
    <w:rsid w:val="00B666ED"/>
    <w:rsid w:val="00BA0A4C"/>
    <w:rsid w:val="00BB3B9C"/>
    <w:rsid w:val="00BF3B58"/>
    <w:rsid w:val="00C0513A"/>
    <w:rsid w:val="00C0679F"/>
    <w:rsid w:val="00C95835"/>
    <w:rsid w:val="00CE07A3"/>
    <w:rsid w:val="00CE4ADC"/>
    <w:rsid w:val="00CF6EE4"/>
    <w:rsid w:val="00D71376"/>
    <w:rsid w:val="00DC7C5F"/>
    <w:rsid w:val="00E10D21"/>
    <w:rsid w:val="00E31A97"/>
    <w:rsid w:val="00EA5191"/>
    <w:rsid w:val="00EB54ED"/>
    <w:rsid w:val="00ED2EAE"/>
    <w:rsid w:val="00EF49B2"/>
    <w:rsid w:val="00F13CB1"/>
    <w:rsid w:val="00F17349"/>
    <w:rsid w:val="00F21F1D"/>
    <w:rsid w:val="00F2666D"/>
    <w:rsid w:val="00F271AB"/>
    <w:rsid w:val="00F818E1"/>
    <w:rsid w:val="00FC2BCD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6A564-1C95-4013-9922-0B93B74C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2666D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character" w:styleId="a5">
    <w:name w:val="Hyperlink"/>
    <w:basedOn w:val="a0"/>
    <w:uiPriority w:val="99"/>
    <w:semiHidden/>
    <w:unhideWhenUsed/>
    <w:rsid w:val="00B27B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64E3"/>
    <w:pPr>
      <w:ind w:left="720"/>
      <w:contextualSpacing/>
    </w:pPr>
  </w:style>
  <w:style w:type="character" w:styleId="a7">
    <w:name w:val="Emphasis"/>
    <w:basedOn w:val="a0"/>
    <w:uiPriority w:val="20"/>
    <w:qFormat/>
    <w:rsid w:val="00880ED5"/>
    <w:rPr>
      <w:i/>
      <w:iCs/>
    </w:rPr>
  </w:style>
  <w:style w:type="character" w:customStyle="1" w:styleId="litera">
    <w:name w:val="litera"/>
    <w:basedOn w:val="a0"/>
    <w:rsid w:val="00880ED5"/>
  </w:style>
  <w:style w:type="paragraph" w:styleId="a8">
    <w:name w:val="Normal (Web)"/>
    <w:basedOn w:val="a"/>
    <w:uiPriority w:val="99"/>
    <w:unhideWhenUsed/>
    <w:rsid w:val="005C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center">
    <w:name w:val="img-center"/>
    <w:basedOn w:val="a"/>
    <w:rsid w:val="005C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aigenews.kz/analysis/reviews/istoriya_velikogo_goroda_kak_sohranyat_srednevekovii_gorodishche_saraishik/" TargetMode="External" /><Relationship Id="rId5" Type="http://schemas.openxmlformats.org/officeDocument/2006/relationships/hyperlink" Target="https://deti-online.com/skazki/sbornik-skazok/malenkiy-princ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milana.d2003@mail.ru</cp:lastModifiedBy>
  <cp:revision>2</cp:revision>
  <dcterms:created xsi:type="dcterms:W3CDTF">2020-12-06T11:59:00Z</dcterms:created>
  <dcterms:modified xsi:type="dcterms:W3CDTF">2020-12-06T11:59:00Z</dcterms:modified>
</cp:coreProperties>
</file>