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DCF" w:rsidRPr="008F0A77" w:rsidRDefault="00BE0DCF" w:rsidP="008F0A77">
      <w:pPr>
        <w:spacing w:after="0" w:line="240" w:lineRule="auto"/>
        <w:jc w:val="center"/>
        <w:rPr>
          <w:rFonts w:ascii="Times New Roman" w:eastAsia="Times New Roman" w:hAnsi="Times New Roman" w:cs="Times New Roman"/>
          <w:b/>
          <w:sz w:val="24"/>
          <w:szCs w:val="24"/>
          <w:lang w:val="kk-KZ" w:eastAsia="ru-RU"/>
        </w:rPr>
      </w:pPr>
      <w:r w:rsidRPr="008F0A77">
        <w:rPr>
          <w:rFonts w:ascii="Times New Roman" w:eastAsia="Times New Roman" w:hAnsi="Times New Roman" w:cs="Times New Roman"/>
          <w:b/>
          <w:sz w:val="24"/>
          <w:szCs w:val="24"/>
          <w:lang w:val="kk-KZ" w:eastAsia="ru-RU"/>
        </w:rPr>
        <w:t>«</w:t>
      </w:r>
      <w:r w:rsidR="00F37CB0" w:rsidRPr="008F0A77">
        <w:rPr>
          <w:rFonts w:ascii="Times New Roman" w:eastAsia="Times New Roman" w:hAnsi="Times New Roman" w:cs="Times New Roman"/>
          <w:b/>
          <w:sz w:val="24"/>
          <w:szCs w:val="24"/>
          <w:lang w:val="kk-KZ" w:eastAsia="ru-RU"/>
        </w:rPr>
        <w:t>Бастауыш сынып оқушыларының логикалық ой – өрісін дамыту</w:t>
      </w:r>
      <w:r w:rsidRPr="008F0A77">
        <w:rPr>
          <w:rFonts w:ascii="Times New Roman" w:eastAsia="Times New Roman" w:hAnsi="Times New Roman" w:cs="Times New Roman"/>
          <w:b/>
          <w:sz w:val="24"/>
          <w:szCs w:val="24"/>
          <w:lang w:val="kk-KZ" w:eastAsia="ru-RU"/>
        </w:rPr>
        <w:t>»</w:t>
      </w:r>
    </w:p>
    <w:p w:rsidR="00AB0EAF" w:rsidRPr="008F0A77" w:rsidRDefault="00AB0EAF" w:rsidP="008F0A77">
      <w:pPr>
        <w:tabs>
          <w:tab w:val="left" w:pos="4170"/>
        </w:tabs>
        <w:spacing w:after="0" w:line="240" w:lineRule="auto"/>
        <w:jc w:val="both"/>
        <w:rPr>
          <w:rFonts w:ascii="Times New Roman" w:eastAsia="Times New Roman" w:hAnsi="Times New Roman" w:cs="Times New Roman"/>
          <w:b/>
          <w:color w:val="000000"/>
          <w:sz w:val="24"/>
          <w:szCs w:val="24"/>
          <w:lang w:val="kk-KZ" w:eastAsia="ru-RU"/>
        </w:rPr>
      </w:pPr>
    </w:p>
    <w:p w:rsidR="002C7766" w:rsidRPr="008F0A77" w:rsidRDefault="004477F4" w:rsidP="008F0A77">
      <w:pPr>
        <w:spacing w:after="0" w:line="240" w:lineRule="auto"/>
        <w:ind w:firstLine="567"/>
        <w:jc w:val="both"/>
        <w:rPr>
          <w:rFonts w:ascii="Times New Roman" w:eastAsia="Times New Roman" w:hAnsi="Times New Roman" w:cs="Times New Roman"/>
          <w:sz w:val="24"/>
          <w:szCs w:val="24"/>
          <w:shd w:val="clear" w:color="auto" w:fill="FFFFFF"/>
          <w:lang w:val="kk-KZ" w:eastAsia="ru-RU"/>
        </w:rPr>
      </w:pPr>
      <w:r w:rsidRPr="008F0A77">
        <w:rPr>
          <w:rFonts w:ascii="Times New Roman" w:hAnsi="Times New Roman" w:cs="Times New Roman"/>
          <w:color w:val="000000" w:themeColor="text1"/>
          <w:sz w:val="24"/>
          <w:szCs w:val="24"/>
          <w:lang w:val="kk-KZ"/>
        </w:rPr>
        <w:t xml:space="preserve">Қазақстан Республикасында соңғы кездері білім беру мазмұны өзгерді. Қандай өзгеріс болмасын тек алға қарай жетелейтін болмақ. Білім беру </w:t>
      </w:r>
      <w:r w:rsidR="00810C75" w:rsidRPr="008F0A77">
        <w:rPr>
          <w:rFonts w:ascii="Times New Roman" w:hAnsi="Times New Roman" w:cs="Times New Roman"/>
          <w:color w:val="000000" w:themeColor="text1"/>
          <w:sz w:val="24"/>
          <w:szCs w:val="24"/>
          <w:lang w:val="kk-KZ"/>
        </w:rPr>
        <w:t xml:space="preserve">мазмұны </w:t>
      </w:r>
      <w:r w:rsidRPr="008F0A77">
        <w:rPr>
          <w:rFonts w:ascii="Times New Roman" w:hAnsi="Times New Roman" w:cs="Times New Roman"/>
          <w:color w:val="000000" w:themeColor="text1"/>
          <w:sz w:val="24"/>
          <w:szCs w:val="24"/>
          <w:lang w:val="kk-KZ"/>
        </w:rPr>
        <w:t xml:space="preserve">жаңарып келеді. Сонымен білім мазмұны өзгеру жолында қиындықтарды кездеседі. Бірақ </w:t>
      </w:r>
      <w:r w:rsidR="008661F9" w:rsidRPr="008F0A77">
        <w:rPr>
          <w:rFonts w:ascii="Times New Roman" w:hAnsi="Times New Roman" w:cs="Times New Roman"/>
          <w:sz w:val="24"/>
          <w:szCs w:val="24"/>
          <w:lang w:val="kk-KZ"/>
        </w:rPr>
        <w:t>«Ұрпағы білімді халықтың болашағы бұлыңғыр болмайды» демекші, ұрпағымызға сапалы, мән – мағыналы, өнегелі тәрбие мен білім беру бүгінгі күннің басты мақсаты.</w:t>
      </w:r>
      <w:r w:rsidRPr="008F0A77">
        <w:rPr>
          <w:rFonts w:ascii="Times New Roman" w:hAnsi="Times New Roman" w:cs="Times New Roman"/>
          <w:sz w:val="24"/>
          <w:szCs w:val="24"/>
          <w:lang w:val="kk-KZ"/>
        </w:rPr>
        <w:t xml:space="preserve"> Қазіргі таңда сұраныс қандай деген сұрақ туындайды.</w:t>
      </w:r>
      <w:r w:rsidRPr="008F0A77">
        <w:rPr>
          <w:rFonts w:ascii="Times New Roman" w:eastAsia="Times New Roman" w:hAnsi="Times New Roman" w:cs="Times New Roman"/>
          <w:sz w:val="24"/>
          <w:szCs w:val="24"/>
          <w:shd w:val="clear" w:color="auto" w:fill="FFFFFF"/>
          <w:lang w:val="kk-KZ" w:eastAsia="ru-RU"/>
        </w:rPr>
        <w:t>«Сұранысқа сәйкес ұсыныс болуы тиіс», - дегендей, заманның сұранысына қарай, талабына сай тиімді әдіс - тәсілдерді пайдалана отырып</w:t>
      </w:r>
      <w:r w:rsidR="00765CA6" w:rsidRPr="008F0A77">
        <w:rPr>
          <w:rFonts w:ascii="Times New Roman" w:eastAsia="Times New Roman" w:hAnsi="Times New Roman" w:cs="Times New Roman"/>
          <w:sz w:val="24"/>
          <w:szCs w:val="24"/>
          <w:shd w:val="clear" w:color="auto" w:fill="FFFFFF"/>
          <w:lang w:val="kk-KZ" w:eastAsia="ru-RU"/>
        </w:rPr>
        <w:t>,</w:t>
      </w:r>
      <w:r w:rsidRPr="008F0A77">
        <w:rPr>
          <w:rFonts w:ascii="Times New Roman" w:eastAsia="Times New Roman" w:hAnsi="Times New Roman" w:cs="Times New Roman"/>
          <w:sz w:val="24"/>
          <w:szCs w:val="24"/>
          <w:shd w:val="clear" w:color="auto" w:fill="FFFFFF"/>
          <w:lang w:val="kk-KZ" w:eastAsia="ru-RU"/>
        </w:rPr>
        <w:t xml:space="preserve"> тиімді сабақ өткізу басты міндет.</w:t>
      </w:r>
      <w:r w:rsidR="00765CA6" w:rsidRPr="008F0A77">
        <w:rPr>
          <w:rFonts w:ascii="Times New Roman" w:eastAsia="Times New Roman" w:hAnsi="Times New Roman" w:cs="Times New Roman"/>
          <w:sz w:val="24"/>
          <w:szCs w:val="24"/>
          <w:shd w:val="clear" w:color="auto" w:fill="FFFFFF"/>
          <w:lang w:val="kk-KZ" w:eastAsia="ru-RU"/>
        </w:rPr>
        <w:t xml:space="preserve"> Әрине барлығы тік әрі түзу б</w:t>
      </w:r>
      <w:r w:rsidR="002C7766" w:rsidRPr="008F0A77">
        <w:rPr>
          <w:rFonts w:ascii="Times New Roman" w:eastAsia="Times New Roman" w:hAnsi="Times New Roman" w:cs="Times New Roman"/>
          <w:sz w:val="24"/>
          <w:szCs w:val="24"/>
          <w:shd w:val="clear" w:color="auto" w:fill="FFFFFF"/>
          <w:lang w:val="kk-KZ" w:eastAsia="ru-RU"/>
        </w:rPr>
        <w:t xml:space="preserve">олмайды. Сапалы білім беру жолында </w:t>
      </w:r>
      <w:r w:rsidR="00765CA6" w:rsidRPr="008F0A77">
        <w:rPr>
          <w:rFonts w:ascii="Times New Roman" w:eastAsia="Times New Roman" w:hAnsi="Times New Roman" w:cs="Times New Roman"/>
          <w:sz w:val="24"/>
          <w:szCs w:val="24"/>
          <w:shd w:val="clear" w:color="auto" w:fill="FFFFFF"/>
          <w:lang w:val="kk-KZ" w:eastAsia="ru-RU"/>
        </w:rPr>
        <w:t>мәселе</w:t>
      </w:r>
      <w:r w:rsidR="002C7766" w:rsidRPr="008F0A77">
        <w:rPr>
          <w:rFonts w:ascii="Times New Roman" w:eastAsia="Times New Roman" w:hAnsi="Times New Roman" w:cs="Times New Roman"/>
          <w:sz w:val="24"/>
          <w:szCs w:val="24"/>
          <w:shd w:val="clear" w:color="auto" w:fill="FFFFFF"/>
          <w:lang w:val="kk-KZ" w:eastAsia="ru-RU"/>
        </w:rPr>
        <w:t>де туындайды. Басты мәселелердің бірі бұл оқушылардың сөздік қорының аздығы, сұрақты дұрыс қоя білмеуі және сұраққа толық</w:t>
      </w:r>
      <w:r w:rsidR="00913BB1" w:rsidRPr="008F0A77">
        <w:rPr>
          <w:rFonts w:ascii="Times New Roman" w:eastAsia="Times New Roman" w:hAnsi="Times New Roman" w:cs="Times New Roman"/>
          <w:sz w:val="24"/>
          <w:szCs w:val="24"/>
          <w:shd w:val="clear" w:color="auto" w:fill="FFFFFF"/>
          <w:lang w:val="kk-KZ" w:eastAsia="ru-RU"/>
        </w:rPr>
        <w:t xml:space="preserve"> әрі нақты</w:t>
      </w:r>
      <w:r w:rsidR="002C7766" w:rsidRPr="008F0A77">
        <w:rPr>
          <w:rFonts w:ascii="Times New Roman" w:eastAsia="Times New Roman" w:hAnsi="Times New Roman" w:cs="Times New Roman"/>
          <w:sz w:val="24"/>
          <w:szCs w:val="24"/>
          <w:shd w:val="clear" w:color="auto" w:fill="FFFFFF"/>
          <w:lang w:val="kk-KZ" w:eastAsia="ru-RU"/>
        </w:rPr>
        <w:t xml:space="preserve"> жауап бере алмауы, мәтінді мазмұндай алмауы, мәтін бойынша жоспар құра алмауы, мәтін бойынша </w:t>
      </w:r>
      <w:r w:rsidR="00810C75" w:rsidRPr="008F0A77">
        <w:rPr>
          <w:rFonts w:ascii="Times New Roman" w:eastAsia="Times New Roman" w:hAnsi="Times New Roman" w:cs="Times New Roman"/>
          <w:sz w:val="24"/>
          <w:szCs w:val="24"/>
          <w:shd w:val="clear" w:color="auto" w:fill="FFFFFF"/>
          <w:lang w:val="kk-KZ" w:eastAsia="ru-RU"/>
        </w:rPr>
        <w:t>дұрыс сұрақ құрастыра алмауы және мәтіннен маңызды ақпаратты ажырата алмауы. Бұл жерде оқушылардың барлығы мүлдем жасай алмайтыны емес, оқушыла</w:t>
      </w:r>
      <w:r w:rsidR="00913BB1" w:rsidRPr="008F0A77">
        <w:rPr>
          <w:rFonts w:ascii="Times New Roman" w:eastAsia="Times New Roman" w:hAnsi="Times New Roman" w:cs="Times New Roman"/>
          <w:sz w:val="24"/>
          <w:szCs w:val="24"/>
          <w:shd w:val="clear" w:color="auto" w:fill="FFFFFF"/>
          <w:lang w:val="kk-KZ" w:eastAsia="ru-RU"/>
        </w:rPr>
        <w:t>рдың басым бөлігі бұл мәселеге тап болатыны.</w:t>
      </w:r>
      <w:r w:rsidR="00810C75" w:rsidRPr="008F0A77">
        <w:rPr>
          <w:rFonts w:ascii="Times New Roman" w:eastAsia="Times New Roman" w:hAnsi="Times New Roman" w:cs="Times New Roman"/>
          <w:sz w:val="24"/>
          <w:szCs w:val="24"/>
          <w:shd w:val="clear" w:color="auto" w:fill="FFFFFF"/>
          <w:lang w:val="kk-KZ" w:eastAsia="ru-RU"/>
        </w:rPr>
        <w:t xml:space="preserve"> Сол себептен оқушының пәнге деген қызығуышылығын төмендейді. Оқушының пәнге қызығушылығы болмаса, онда бұл пәнді сүймеуі. </w:t>
      </w:r>
      <w:r w:rsidR="00913BB1" w:rsidRPr="008F0A77">
        <w:rPr>
          <w:rFonts w:ascii="Times New Roman" w:eastAsia="Times New Roman" w:hAnsi="Times New Roman" w:cs="Times New Roman"/>
          <w:sz w:val="24"/>
          <w:szCs w:val="24"/>
          <w:shd w:val="clear" w:color="auto" w:fill="FFFFFF"/>
          <w:lang w:val="kk-KZ" w:eastAsia="ru-RU"/>
        </w:rPr>
        <w:t xml:space="preserve">Бірақ </w:t>
      </w:r>
      <w:r w:rsidR="00810C75" w:rsidRPr="008F0A77">
        <w:rPr>
          <w:rFonts w:ascii="Times New Roman" w:eastAsia="Times New Roman" w:hAnsi="Times New Roman" w:cs="Times New Roman"/>
          <w:sz w:val="24"/>
          <w:szCs w:val="24"/>
          <w:shd w:val="clear" w:color="auto" w:fill="FFFFFF"/>
          <w:lang w:val="kk-KZ" w:eastAsia="ru-RU"/>
        </w:rPr>
        <w:t xml:space="preserve"> бірінші баланы өз ана тілін сүйюге үйрету керек. Ал</w:t>
      </w:r>
      <w:r w:rsidR="00913BB1" w:rsidRPr="008F0A77">
        <w:rPr>
          <w:rFonts w:ascii="Times New Roman" w:eastAsia="Times New Roman" w:hAnsi="Times New Roman" w:cs="Times New Roman"/>
          <w:sz w:val="24"/>
          <w:szCs w:val="24"/>
          <w:shd w:val="clear" w:color="auto" w:fill="FFFFFF"/>
          <w:lang w:val="kk-KZ" w:eastAsia="ru-RU"/>
        </w:rPr>
        <w:t xml:space="preserve"> біздің ана тіліміз қазақ тілі. Жас ұрпағымыздың білімі сапалы да саналы болу үшін тиімді әдіс – тәсілдерді қолдану болып табылады. Жоғарыда айтылған мәселелерді жою үшін бастауыш сыныпта қазақ тілі мен әдебиеттік оқу пәндерінде мәтінмен жұмыс жасаудағы тиімді әдіс – тәсідердің нәтиесін беру.</w:t>
      </w:r>
    </w:p>
    <w:p w:rsidR="00AB0EAF" w:rsidRPr="008F0A77" w:rsidRDefault="0053270C" w:rsidP="008F0A77">
      <w:pPr>
        <w:spacing w:after="0" w:line="240" w:lineRule="auto"/>
        <w:jc w:val="both"/>
        <w:rPr>
          <w:rFonts w:ascii="Times New Roman" w:eastAsia="Times New Roman" w:hAnsi="Times New Roman" w:cs="Times New Roman"/>
          <w:sz w:val="24"/>
          <w:szCs w:val="24"/>
          <w:lang w:val="kk-KZ" w:eastAsia="ru-RU"/>
        </w:rPr>
      </w:pPr>
      <w:r w:rsidRPr="008F0A77">
        <w:rPr>
          <w:rFonts w:ascii="Times New Roman" w:eastAsia="Times New Roman" w:hAnsi="Times New Roman" w:cs="Times New Roman"/>
          <w:sz w:val="24"/>
          <w:szCs w:val="24"/>
          <w:shd w:val="clear" w:color="auto" w:fill="FFFFFF"/>
          <w:lang w:val="kk-KZ" w:eastAsia="ru-RU"/>
        </w:rPr>
        <w:t xml:space="preserve">Білім сапасы қай деңгейге жеткенін тоқсандық бақылау жұмысын өкізгеннен кейін мәлім болады. Бірақ тоқсандық бақылау жұмысын дейін бөлім бщйынша бақылау жүргізеледі. Бөлім бойынша бір неше рет бақылау алынады. Екі - үш рет болуы мүмкін. Әр бақылау өткізгеннен кейін міндетті түрде қатемен жұмыс жүргізу қажет. Себебі оқушы тоқсандық бақылау жұмысын максималды балл алу үшін тамаша мүмкіндік болып табылады. Бақылау </w:t>
      </w:r>
      <w:r w:rsidR="00AB0EAF" w:rsidRPr="008F0A77">
        <w:rPr>
          <w:rFonts w:ascii="Times New Roman" w:eastAsia="Times New Roman" w:hAnsi="Times New Roman" w:cs="Times New Roman"/>
          <w:color w:val="000000" w:themeColor="text1"/>
          <w:sz w:val="24"/>
          <w:szCs w:val="24"/>
          <w:lang w:val="kk-KZ" w:eastAsia="ru-RU"/>
        </w:rPr>
        <w:t xml:space="preserve">тыңдалым, айтылым, оқылым және жазылым дағдылары бойынша өткізіледі. </w:t>
      </w:r>
      <w:r w:rsidR="00AB0EAF" w:rsidRPr="008F0A77">
        <w:rPr>
          <w:rFonts w:ascii="Times New Roman" w:eastAsia="Times New Roman" w:hAnsi="Times New Roman" w:cs="Times New Roman"/>
          <w:sz w:val="24"/>
          <w:szCs w:val="24"/>
          <w:lang w:val="kk-KZ" w:eastAsia="ru-RU"/>
        </w:rPr>
        <w:t>Сонымен өз тәжірибемдегі жаңартылған білім беру мазмұны жағдайында мәтінмен жұмыс жасаудағы әдіс-тәсілдердің нәтижесімен бөліскім келеді.</w:t>
      </w:r>
    </w:p>
    <w:p w:rsidR="00AB0EAF" w:rsidRPr="008F0A77" w:rsidRDefault="00AB0EAF" w:rsidP="008F0A77">
      <w:pPr>
        <w:tabs>
          <w:tab w:val="left" w:pos="3814"/>
        </w:tabs>
        <w:spacing w:after="0" w:line="240" w:lineRule="auto"/>
        <w:jc w:val="both"/>
        <w:rPr>
          <w:rFonts w:ascii="Times New Roman" w:eastAsia="Times New Roman" w:hAnsi="Times New Roman" w:cs="Times New Roman"/>
          <w:b/>
          <w:color w:val="000000"/>
          <w:sz w:val="24"/>
          <w:szCs w:val="24"/>
          <w:lang w:val="kk-KZ" w:eastAsia="ru-RU"/>
        </w:rPr>
      </w:pPr>
      <w:r w:rsidRPr="008F0A77">
        <w:rPr>
          <w:rFonts w:ascii="Times New Roman" w:eastAsia="Times New Roman" w:hAnsi="Times New Roman" w:cs="Times New Roman"/>
          <w:b/>
          <w:color w:val="000000"/>
          <w:sz w:val="24"/>
          <w:szCs w:val="24"/>
          <w:lang w:val="kk-KZ" w:eastAsia="ru-RU"/>
        </w:rPr>
        <w:t>Мәтінмен жұмыс істеу мынадай кезеңдерден тұрады:</w:t>
      </w:r>
    </w:p>
    <w:p w:rsidR="00AB0EAF" w:rsidRPr="008F0A77" w:rsidRDefault="00AB0EAF" w:rsidP="008F0A77">
      <w:pPr>
        <w:tabs>
          <w:tab w:val="left" w:pos="3814"/>
        </w:tabs>
        <w:spacing w:after="0" w:line="240" w:lineRule="auto"/>
        <w:jc w:val="both"/>
        <w:rPr>
          <w:rFonts w:ascii="Times New Roman" w:eastAsia="Times New Roman" w:hAnsi="Times New Roman" w:cs="Times New Roman"/>
          <w:color w:val="000000"/>
          <w:sz w:val="24"/>
          <w:szCs w:val="24"/>
          <w:lang w:val="kk-KZ" w:eastAsia="ru-RU"/>
        </w:rPr>
      </w:pPr>
      <w:r w:rsidRPr="008F0A77">
        <w:rPr>
          <w:rFonts w:ascii="Times New Roman" w:eastAsia="Times New Roman" w:hAnsi="Times New Roman" w:cs="Times New Roman"/>
          <w:color w:val="000000"/>
          <w:sz w:val="24"/>
          <w:szCs w:val="24"/>
          <w:lang w:val="kk-KZ" w:eastAsia="ru-RU"/>
        </w:rPr>
        <w:t>1.Мәтінді оқығанға дейінгі кезең;</w:t>
      </w:r>
    </w:p>
    <w:p w:rsidR="00AB0EAF" w:rsidRPr="008F0A77" w:rsidRDefault="00AB0EAF" w:rsidP="008F0A77">
      <w:pPr>
        <w:tabs>
          <w:tab w:val="left" w:pos="3814"/>
        </w:tabs>
        <w:spacing w:after="0" w:line="240" w:lineRule="auto"/>
        <w:jc w:val="both"/>
        <w:rPr>
          <w:rFonts w:ascii="Times New Roman" w:eastAsia="Times New Roman" w:hAnsi="Times New Roman" w:cs="Times New Roman"/>
          <w:color w:val="000000"/>
          <w:sz w:val="24"/>
          <w:szCs w:val="24"/>
          <w:lang w:val="kk-KZ" w:eastAsia="ru-RU"/>
        </w:rPr>
      </w:pPr>
      <w:r w:rsidRPr="008F0A77">
        <w:rPr>
          <w:rFonts w:ascii="Times New Roman" w:eastAsia="Times New Roman" w:hAnsi="Times New Roman" w:cs="Times New Roman"/>
          <w:color w:val="000000"/>
          <w:sz w:val="24"/>
          <w:szCs w:val="24"/>
          <w:lang w:val="kk-KZ" w:eastAsia="ru-RU"/>
        </w:rPr>
        <w:t>2.Мәтінмен жұмыс кезеңі:</w:t>
      </w:r>
    </w:p>
    <w:p w:rsidR="00AB0EAF" w:rsidRPr="008F0A77" w:rsidRDefault="00AB0EAF" w:rsidP="008F0A77">
      <w:pPr>
        <w:tabs>
          <w:tab w:val="left" w:pos="3814"/>
        </w:tabs>
        <w:spacing w:after="0" w:line="240" w:lineRule="auto"/>
        <w:jc w:val="both"/>
        <w:rPr>
          <w:rFonts w:ascii="Times New Roman" w:eastAsia="Times New Roman" w:hAnsi="Times New Roman" w:cs="Times New Roman"/>
          <w:color w:val="000000"/>
          <w:sz w:val="24"/>
          <w:szCs w:val="24"/>
          <w:lang w:val="kk-KZ" w:eastAsia="ru-RU"/>
        </w:rPr>
      </w:pPr>
      <w:r w:rsidRPr="008F0A77">
        <w:rPr>
          <w:rFonts w:ascii="Times New Roman" w:eastAsia="Times New Roman" w:hAnsi="Times New Roman" w:cs="Times New Roman"/>
          <w:color w:val="000000"/>
          <w:sz w:val="24"/>
          <w:szCs w:val="24"/>
          <w:lang w:val="kk-KZ" w:eastAsia="ru-RU"/>
        </w:rPr>
        <w:t>3.</w:t>
      </w:r>
      <w:r w:rsidR="006D0322" w:rsidRPr="008F0A77">
        <w:rPr>
          <w:rFonts w:ascii="Times New Roman" w:eastAsia="Times New Roman" w:hAnsi="Times New Roman" w:cs="Times New Roman"/>
          <w:color w:val="000000"/>
          <w:sz w:val="24"/>
          <w:szCs w:val="24"/>
          <w:lang w:val="kk-KZ" w:eastAsia="ru-RU"/>
        </w:rPr>
        <w:t>Мәтінді оқығаннан кейінгі кезең</w:t>
      </w:r>
    </w:p>
    <w:p w:rsidR="00AB0EAF" w:rsidRPr="008F0A77" w:rsidRDefault="00AB0EAF" w:rsidP="008F0A77">
      <w:pPr>
        <w:tabs>
          <w:tab w:val="left" w:pos="3814"/>
        </w:tabs>
        <w:spacing w:after="0" w:line="240" w:lineRule="auto"/>
        <w:jc w:val="both"/>
        <w:rPr>
          <w:rFonts w:ascii="Times New Roman" w:eastAsia="Times New Roman" w:hAnsi="Times New Roman" w:cs="Times New Roman"/>
          <w:color w:val="000000"/>
          <w:sz w:val="24"/>
          <w:szCs w:val="24"/>
          <w:lang w:val="kk-KZ" w:eastAsia="ru-RU"/>
        </w:rPr>
      </w:pPr>
      <w:r w:rsidRPr="008F0A77">
        <w:rPr>
          <w:rFonts w:ascii="Times New Roman" w:eastAsia="Times New Roman" w:hAnsi="Times New Roman" w:cs="Times New Roman"/>
          <w:b/>
          <w:color w:val="000000"/>
          <w:sz w:val="24"/>
          <w:szCs w:val="24"/>
          <w:lang w:val="kk-KZ" w:eastAsia="ru-RU"/>
        </w:rPr>
        <w:t>Біріншіден мәтінді оқығанға дейінгі кезеңде мыналарды қарастырамыз:</w:t>
      </w:r>
    </w:p>
    <w:p w:rsidR="00AB0EAF" w:rsidRPr="008F0A77" w:rsidRDefault="00AB0EAF" w:rsidP="008F0A77">
      <w:pPr>
        <w:tabs>
          <w:tab w:val="left" w:pos="3814"/>
        </w:tabs>
        <w:spacing w:after="0" w:line="240" w:lineRule="auto"/>
        <w:jc w:val="both"/>
        <w:rPr>
          <w:rFonts w:ascii="Times New Roman" w:eastAsia="Times New Roman" w:hAnsi="Times New Roman" w:cs="Times New Roman"/>
          <w:b/>
          <w:i/>
          <w:color w:val="000000"/>
          <w:sz w:val="24"/>
          <w:szCs w:val="24"/>
          <w:lang w:val="kk-KZ" w:eastAsia="ru-RU"/>
        </w:rPr>
      </w:pPr>
      <w:r w:rsidRPr="008F0A77">
        <w:rPr>
          <w:rFonts w:ascii="Times New Roman" w:eastAsia="Times New Roman" w:hAnsi="Times New Roman" w:cs="Times New Roman"/>
          <w:b/>
          <w:i/>
          <w:color w:val="000000"/>
          <w:sz w:val="24"/>
          <w:szCs w:val="24"/>
          <w:lang w:val="kk-KZ" w:eastAsia="ru-RU"/>
        </w:rPr>
        <w:t>- Мәтіннің авторымен танысу, білу,</w:t>
      </w:r>
    </w:p>
    <w:p w:rsidR="00AB0EAF" w:rsidRPr="008F0A77" w:rsidRDefault="00AB0EAF" w:rsidP="008F0A77">
      <w:pPr>
        <w:tabs>
          <w:tab w:val="left" w:pos="3814"/>
        </w:tabs>
        <w:spacing w:after="0" w:line="240" w:lineRule="auto"/>
        <w:jc w:val="both"/>
        <w:rPr>
          <w:rFonts w:ascii="Times New Roman" w:eastAsia="Times New Roman" w:hAnsi="Times New Roman" w:cs="Times New Roman"/>
          <w:b/>
          <w:i/>
          <w:color w:val="000000"/>
          <w:sz w:val="24"/>
          <w:szCs w:val="24"/>
          <w:lang w:val="kk-KZ" w:eastAsia="ru-RU"/>
        </w:rPr>
      </w:pPr>
      <w:r w:rsidRPr="008F0A77">
        <w:rPr>
          <w:rFonts w:ascii="Times New Roman" w:eastAsia="Times New Roman" w:hAnsi="Times New Roman" w:cs="Times New Roman"/>
          <w:b/>
          <w:i/>
          <w:color w:val="000000"/>
          <w:sz w:val="24"/>
          <w:szCs w:val="24"/>
          <w:lang w:val="kk-KZ" w:eastAsia="ru-RU"/>
        </w:rPr>
        <w:t>-</w:t>
      </w:r>
      <w:r w:rsidR="00B8654E" w:rsidRPr="008F0A77">
        <w:rPr>
          <w:rFonts w:ascii="Times New Roman" w:eastAsia="Times New Roman" w:hAnsi="Times New Roman" w:cs="Times New Roman"/>
          <w:b/>
          <w:i/>
          <w:color w:val="000000"/>
          <w:sz w:val="24"/>
          <w:szCs w:val="24"/>
          <w:lang w:val="kk-KZ" w:eastAsia="ru-RU"/>
        </w:rPr>
        <w:t xml:space="preserve"> Мәтін атынын мағынасын түсіну;</w:t>
      </w:r>
    </w:p>
    <w:p w:rsidR="00AB0EAF" w:rsidRPr="008F0A77" w:rsidRDefault="00AB0EAF" w:rsidP="008F0A77">
      <w:pPr>
        <w:tabs>
          <w:tab w:val="left" w:pos="3814"/>
        </w:tabs>
        <w:spacing w:after="0" w:line="240" w:lineRule="auto"/>
        <w:jc w:val="both"/>
        <w:rPr>
          <w:rFonts w:ascii="Times New Roman" w:eastAsia="Times New Roman" w:hAnsi="Times New Roman" w:cs="Times New Roman"/>
          <w:i/>
          <w:color w:val="000000"/>
          <w:sz w:val="24"/>
          <w:szCs w:val="24"/>
          <w:lang w:val="kk-KZ" w:eastAsia="ru-RU"/>
        </w:rPr>
      </w:pPr>
      <w:r w:rsidRPr="008F0A77">
        <w:rPr>
          <w:rFonts w:ascii="Times New Roman" w:eastAsia="Times New Roman" w:hAnsi="Times New Roman" w:cs="Times New Roman"/>
          <w:color w:val="000000"/>
          <w:sz w:val="24"/>
          <w:szCs w:val="24"/>
          <w:lang w:val="kk-KZ" w:eastAsia="ru-RU"/>
        </w:rPr>
        <w:t>1.Мәтінді түсініп оқы.</w:t>
      </w:r>
    </w:p>
    <w:p w:rsidR="00AB0EAF" w:rsidRPr="008F0A77" w:rsidRDefault="00AB0EAF" w:rsidP="008F0A77">
      <w:pPr>
        <w:tabs>
          <w:tab w:val="left" w:pos="3814"/>
        </w:tabs>
        <w:spacing w:after="0" w:line="240" w:lineRule="auto"/>
        <w:jc w:val="both"/>
        <w:rPr>
          <w:rFonts w:ascii="Times New Roman" w:eastAsia="Times New Roman" w:hAnsi="Times New Roman" w:cs="Times New Roman"/>
          <w:color w:val="000000"/>
          <w:sz w:val="24"/>
          <w:szCs w:val="24"/>
          <w:lang w:val="kk-KZ" w:eastAsia="ru-RU"/>
        </w:rPr>
      </w:pPr>
      <w:r w:rsidRPr="008F0A77">
        <w:rPr>
          <w:rFonts w:ascii="Times New Roman" w:eastAsia="Times New Roman" w:hAnsi="Times New Roman" w:cs="Times New Roman"/>
          <w:color w:val="000000"/>
          <w:sz w:val="24"/>
          <w:szCs w:val="24"/>
          <w:lang w:val="kk-KZ" w:eastAsia="ru-RU"/>
        </w:rPr>
        <w:t>Су – тіршілік көзі.</w:t>
      </w:r>
    </w:p>
    <w:p w:rsidR="00AB0EAF" w:rsidRPr="008F0A77" w:rsidRDefault="00AB0EAF" w:rsidP="008F0A77">
      <w:pPr>
        <w:tabs>
          <w:tab w:val="left" w:pos="3814"/>
        </w:tabs>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8F0A77">
        <w:rPr>
          <w:rFonts w:ascii="Times New Roman" w:eastAsia="Times New Roman" w:hAnsi="Times New Roman" w:cs="Times New Roman"/>
          <w:color w:val="000000" w:themeColor="text1"/>
          <w:sz w:val="24"/>
          <w:szCs w:val="24"/>
          <w:lang w:val="kk-KZ" w:eastAsia="ru-RU"/>
        </w:rPr>
        <w:t xml:space="preserve">Су табиғаттағы барлық  атаулының құрамына кіреді.  Көптеген өсімдіктің 80 – 95 пайызы судан тұрады.  Жануарлар мен адам денесінде де су көп. </w:t>
      </w:r>
    </w:p>
    <w:p w:rsidR="00AB0EAF" w:rsidRPr="008F0A77" w:rsidRDefault="00AB0EAF" w:rsidP="008F0A77">
      <w:pPr>
        <w:tabs>
          <w:tab w:val="left" w:pos="3814"/>
        </w:tabs>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8F0A77">
        <w:rPr>
          <w:rFonts w:ascii="Times New Roman" w:eastAsia="Times New Roman" w:hAnsi="Times New Roman" w:cs="Times New Roman"/>
          <w:color w:val="000000" w:themeColor="text1"/>
          <w:sz w:val="24"/>
          <w:szCs w:val="24"/>
          <w:lang w:val="kk-KZ" w:eastAsia="ru-RU"/>
        </w:rPr>
        <w:t xml:space="preserve">Су жер бетінде үнемі </w:t>
      </w:r>
      <w:r w:rsidRPr="008F0A77">
        <w:rPr>
          <w:rFonts w:ascii="Times New Roman" w:eastAsia="Times New Roman" w:hAnsi="Times New Roman" w:cs="Times New Roman"/>
          <w:color w:val="000000" w:themeColor="text1"/>
          <w:sz w:val="24"/>
          <w:szCs w:val="24"/>
          <w:u w:val="single"/>
          <w:lang w:val="kk-KZ" w:eastAsia="ru-RU"/>
        </w:rPr>
        <w:t>тынымсыз</w:t>
      </w:r>
      <w:r w:rsidRPr="008F0A77">
        <w:rPr>
          <w:rFonts w:ascii="Times New Roman" w:eastAsia="Times New Roman" w:hAnsi="Times New Roman" w:cs="Times New Roman"/>
          <w:color w:val="000000" w:themeColor="text1"/>
          <w:sz w:val="24"/>
          <w:szCs w:val="24"/>
          <w:lang w:val="kk-KZ" w:eastAsia="ru-RU"/>
        </w:rPr>
        <w:t xml:space="preserve"> айналыста болады. Теңіз бен мұхиттардың, өзендер мен көлдердің бетінен су буға айналып, одан бұлт түзіледі. Ол жаңбыр немесе қар болып жерге жауып, қайта суға айналады.</w:t>
      </w:r>
    </w:p>
    <w:p w:rsidR="00AB0EAF" w:rsidRPr="008F0A77" w:rsidRDefault="00AB0EAF" w:rsidP="008F0A77">
      <w:pPr>
        <w:tabs>
          <w:tab w:val="left" w:pos="3814"/>
        </w:tabs>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8F0A77">
        <w:rPr>
          <w:rFonts w:ascii="Times New Roman" w:eastAsia="Times New Roman" w:hAnsi="Times New Roman" w:cs="Times New Roman"/>
          <w:color w:val="000000" w:themeColor="text1"/>
          <w:sz w:val="24"/>
          <w:szCs w:val="24"/>
          <w:lang w:val="kk-KZ" w:eastAsia="ru-RU"/>
        </w:rPr>
        <w:t xml:space="preserve">Сусыз тамақ піспейді. Сусыз тазалық та болмайды. Су жолымен жүк тасиды. Судың күшінен электр қуатын да алады. </w:t>
      </w:r>
    </w:p>
    <w:p w:rsidR="00AB0EAF" w:rsidRPr="008F0A77" w:rsidRDefault="00AB0EAF" w:rsidP="008F0A77">
      <w:pPr>
        <w:tabs>
          <w:tab w:val="left" w:pos="3814"/>
        </w:tabs>
        <w:spacing w:after="0" w:line="240" w:lineRule="auto"/>
        <w:ind w:firstLine="567"/>
        <w:jc w:val="both"/>
        <w:rPr>
          <w:rFonts w:ascii="Times New Roman" w:eastAsia="Times New Roman" w:hAnsi="Times New Roman" w:cs="Times New Roman"/>
          <w:color w:val="000000"/>
          <w:sz w:val="24"/>
          <w:szCs w:val="24"/>
          <w:lang w:val="kk-KZ" w:eastAsia="ru-RU"/>
        </w:rPr>
      </w:pPr>
      <w:r w:rsidRPr="008F0A77">
        <w:rPr>
          <w:rFonts w:ascii="Times New Roman" w:eastAsia="Times New Roman" w:hAnsi="Times New Roman" w:cs="Times New Roman"/>
          <w:color w:val="000000" w:themeColor="text1"/>
          <w:sz w:val="24"/>
          <w:szCs w:val="24"/>
          <w:lang w:val="kk-KZ" w:eastAsia="ru-RU"/>
        </w:rPr>
        <w:t xml:space="preserve">Су – біздің </w:t>
      </w:r>
      <w:r w:rsidRPr="008F0A77">
        <w:rPr>
          <w:rFonts w:ascii="Times New Roman" w:eastAsia="Times New Roman" w:hAnsi="Times New Roman" w:cs="Times New Roman"/>
          <w:color w:val="000000"/>
          <w:sz w:val="24"/>
          <w:szCs w:val="24"/>
          <w:lang w:val="kk-KZ" w:eastAsia="ru-RU"/>
        </w:rPr>
        <w:t xml:space="preserve">байлығымыз. Оған әр уақытта қамқорлықпен қарау қажет. </w:t>
      </w:r>
    </w:p>
    <w:p w:rsidR="00A1212E" w:rsidRPr="008F0A77" w:rsidRDefault="00AB0EAF" w:rsidP="008F0A77">
      <w:pPr>
        <w:tabs>
          <w:tab w:val="left" w:pos="3814"/>
        </w:tabs>
        <w:spacing w:after="0" w:line="240" w:lineRule="auto"/>
        <w:jc w:val="both"/>
        <w:rPr>
          <w:rFonts w:ascii="Times New Roman" w:eastAsia="Times New Roman" w:hAnsi="Times New Roman" w:cs="Times New Roman"/>
          <w:i/>
          <w:color w:val="000000"/>
          <w:sz w:val="24"/>
          <w:szCs w:val="24"/>
          <w:lang w:val="kk-KZ" w:eastAsia="ru-RU"/>
        </w:rPr>
      </w:pPr>
      <w:r w:rsidRPr="008F0A77">
        <w:rPr>
          <w:rFonts w:ascii="Times New Roman" w:eastAsia="Times New Roman" w:hAnsi="Times New Roman" w:cs="Times New Roman"/>
          <w:i/>
          <w:color w:val="000000"/>
          <w:sz w:val="24"/>
          <w:szCs w:val="24"/>
          <w:lang w:val="kk-KZ" w:eastAsia="ru-RU"/>
        </w:rPr>
        <w:t>«Жыл он екі ай» кітабынан</w:t>
      </w:r>
      <w:r w:rsidRPr="008F0A77">
        <w:rPr>
          <w:rFonts w:ascii="Times New Roman" w:eastAsia="Times New Roman" w:hAnsi="Times New Roman" w:cs="Times New Roman"/>
          <w:i/>
          <w:color w:val="000000"/>
          <w:sz w:val="24"/>
          <w:szCs w:val="24"/>
          <w:lang w:eastAsia="ru-RU"/>
        </w:rPr>
        <w:t>[</w:t>
      </w:r>
      <w:r w:rsidR="00CB3194" w:rsidRPr="008F0A77">
        <w:rPr>
          <w:rFonts w:ascii="Times New Roman" w:eastAsia="Times New Roman" w:hAnsi="Times New Roman" w:cs="Times New Roman"/>
          <w:i/>
          <w:color w:val="000000"/>
          <w:sz w:val="24"/>
          <w:szCs w:val="24"/>
          <w:lang w:val="kk-KZ" w:eastAsia="ru-RU"/>
        </w:rPr>
        <w:t>1</w:t>
      </w:r>
      <w:r w:rsidRPr="008F0A77">
        <w:rPr>
          <w:rFonts w:ascii="Times New Roman" w:eastAsia="Times New Roman" w:hAnsi="Times New Roman" w:cs="Times New Roman"/>
          <w:i/>
          <w:color w:val="000000"/>
          <w:sz w:val="24"/>
          <w:szCs w:val="24"/>
          <w:lang w:val="kk-KZ" w:eastAsia="ru-RU"/>
        </w:rPr>
        <w:t>,73-74 б,</w:t>
      </w:r>
      <w:r w:rsidRPr="008F0A77">
        <w:rPr>
          <w:rFonts w:ascii="Times New Roman" w:eastAsia="Times New Roman" w:hAnsi="Times New Roman" w:cs="Times New Roman"/>
          <w:i/>
          <w:color w:val="000000"/>
          <w:sz w:val="24"/>
          <w:szCs w:val="24"/>
          <w:lang w:eastAsia="ru-RU"/>
        </w:rPr>
        <w:t>]</w:t>
      </w:r>
      <w:r w:rsidRPr="008F0A77">
        <w:rPr>
          <w:rFonts w:ascii="Times New Roman" w:eastAsia="Times New Roman" w:hAnsi="Times New Roman" w:cs="Times New Roman"/>
          <w:i/>
          <w:color w:val="000000"/>
          <w:sz w:val="24"/>
          <w:szCs w:val="24"/>
          <w:lang w:val="kk-KZ" w:eastAsia="ru-RU"/>
        </w:rPr>
        <w:t>.</w:t>
      </w:r>
    </w:p>
    <w:p w:rsidR="00AB0EAF" w:rsidRPr="008F0A77" w:rsidRDefault="00AB0EAF" w:rsidP="008F0A77">
      <w:pPr>
        <w:tabs>
          <w:tab w:val="left" w:pos="3814"/>
        </w:tabs>
        <w:spacing w:after="0" w:line="240" w:lineRule="auto"/>
        <w:jc w:val="both"/>
        <w:rPr>
          <w:rFonts w:ascii="Times New Roman" w:eastAsia="Times New Roman" w:hAnsi="Times New Roman" w:cs="Times New Roman"/>
          <w:b/>
          <w:color w:val="000000"/>
          <w:sz w:val="24"/>
          <w:szCs w:val="24"/>
          <w:lang w:val="kk-KZ" w:eastAsia="ru-RU"/>
        </w:rPr>
      </w:pPr>
      <w:r w:rsidRPr="008F0A77">
        <w:rPr>
          <w:rFonts w:ascii="Times New Roman" w:eastAsia="Times New Roman" w:hAnsi="Times New Roman" w:cs="Times New Roman"/>
          <w:b/>
          <w:color w:val="000000"/>
          <w:sz w:val="24"/>
          <w:szCs w:val="24"/>
          <w:lang w:val="kk-KZ" w:eastAsia="ru-RU"/>
        </w:rPr>
        <w:t>Екіншіден мәтінмен жұмыс кезеңі бұл:</w:t>
      </w:r>
    </w:p>
    <w:p w:rsidR="00AB0EAF" w:rsidRPr="008F0A77" w:rsidRDefault="00AB0EAF" w:rsidP="008F0A77">
      <w:pPr>
        <w:tabs>
          <w:tab w:val="left" w:pos="3814"/>
        </w:tabs>
        <w:spacing w:after="0" w:line="240" w:lineRule="auto"/>
        <w:jc w:val="both"/>
        <w:rPr>
          <w:rFonts w:ascii="Times New Roman" w:eastAsia="Times New Roman" w:hAnsi="Times New Roman" w:cs="Times New Roman"/>
          <w:b/>
          <w:i/>
          <w:sz w:val="24"/>
          <w:szCs w:val="24"/>
          <w:lang w:val="kk-KZ" w:eastAsia="ru-RU"/>
        </w:rPr>
      </w:pPr>
      <w:r w:rsidRPr="008F0A77">
        <w:rPr>
          <w:rFonts w:ascii="Times New Roman" w:eastAsia="Times New Roman" w:hAnsi="Times New Roman" w:cs="Times New Roman"/>
          <w:b/>
          <w:i/>
          <w:sz w:val="24"/>
          <w:szCs w:val="24"/>
          <w:lang w:val="kk-KZ" w:eastAsia="ru-RU"/>
        </w:rPr>
        <w:t>- Мәтінді түсініп оқу;</w:t>
      </w:r>
    </w:p>
    <w:p w:rsidR="00AB0EAF" w:rsidRPr="008F0A77" w:rsidRDefault="00AB0EAF" w:rsidP="008F0A77">
      <w:pPr>
        <w:tabs>
          <w:tab w:val="left" w:pos="3814"/>
        </w:tabs>
        <w:spacing w:after="0" w:line="240" w:lineRule="auto"/>
        <w:jc w:val="both"/>
        <w:rPr>
          <w:rFonts w:ascii="Times New Roman" w:eastAsia="Times New Roman" w:hAnsi="Times New Roman" w:cs="Times New Roman"/>
          <w:b/>
          <w:i/>
          <w:sz w:val="24"/>
          <w:szCs w:val="24"/>
          <w:lang w:val="kk-KZ" w:eastAsia="ru-RU"/>
        </w:rPr>
      </w:pPr>
      <w:r w:rsidRPr="008F0A77">
        <w:rPr>
          <w:rFonts w:ascii="Times New Roman" w:eastAsia="Times New Roman" w:hAnsi="Times New Roman" w:cs="Times New Roman"/>
          <w:b/>
          <w:i/>
          <w:sz w:val="24"/>
          <w:szCs w:val="24"/>
          <w:lang w:val="kk-KZ" w:eastAsia="ru-RU"/>
        </w:rPr>
        <w:t>- «</w:t>
      </w:r>
      <w:r w:rsidRPr="008F0A77">
        <w:rPr>
          <w:rFonts w:ascii="Times New Roman" w:eastAsia="Times New Roman" w:hAnsi="Times New Roman" w:cs="Times New Roman"/>
          <w:b/>
          <w:bCs/>
          <w:i/>
          <w:sz w:val="24"/>
          <w:szCs w:val="24"/>
          <w:lang w:val="kk-KZ" w:eastAsia="ru-RU"/>
        </w:rPr>
        <w:t xml:space="preserve">Stop </w:t>
      </w:r>
      <w:r w:rsidRPr="008F0A77">
        <w:rPr>
          <w:rFonts w:ascii="Times New Roman" w:eastAsia="Times New Roman" w:hAnsi="Times New Roman" w:cs="Times New Roman"/>
          <w:b/>
          <w:i/>
          <w:sz w:val="24"/>
          <w:szCs w:val="24"/>
          <w:lang w:val="kk-KZ" w:eastAsia="ru-RU"/>
        </w:rPr>
        <w:t>- </w:t>
      </w:r>
      <w:r w:rsidRPr="008F0A77">
        <w:rPr>
          <w:rFonts w:ascii="Times New Roman" w:eastAsia="Times New Roman" w:hAnsi="Times New Roman" w:cs="Times New Roman"/>
          <w:b/>
          <w:bCs/>
          <w:i/>
          <w:sz w:val="24"/>
          <w:szCs w:val="24"/>
          <w:lang w:val="kk-KZ" w:eastAsia="ru-RU"/>
        </w:rPr>
        <w:t>кадр</w:t>
      </w:r>
      <w:r w:rsidRPr="008F0A77">
        <w:rPr>
          <w:rFonts w:ascii="Times New Roman" w:eastAsia="Times New Roman" w:hAnsi="Times New Roman" w:cs="Times New Roman"/>
          <w:b/>
          <w:i/>
          <w:sz w:val="24"/>
          <w:szCs w:val="24"/>
          <w:lang w:val="kk-KZ" w:eastAsia="ru-RU"/>
        </w:rPr>
        <w:t>» әдісі;</w:t>
      </w:r>
    </w:p>
    <w:p w:rsidR="00AB0EAF" w:rsidRPr="008F0A77" w:rsidRDefault="00AB0EAF" w:rsidP="008F0A77">
      <w:pPr>
        <w:tabs>
          <w:tab w:val="left" w:pos="3814"/>
        </w:tabs>
        <w:spacing w:after="0" w:line="240" w:lineRule="auto"/>
        <w:jc w:val="both"/>
        <w:rPr>
          <w:rFonts w:ascii="Times New Roman" w:eastAsia="Times New Roman" w:hAnsi="Times New Roman" w:cs="Times New Roman"/>
          <w:color w:val="000000" w:themeColor="text1"/>
          <w:sz w:val="24"/>
          <w:szCs w:val="24"/>
          <w:lang w:val="kk-KZ" w:eastAsia="ru-RU"/>
        </w:rPr>
      </w:pPr>
      <w:r w:rsidRPr="008F0A77">
        <w:rPr>
          <w:rFonts w:ascii="Times New Roman" w:eastAsia="Times New Roman" w:hAnsi="Times New Roman" w:cs="Times New Roman"/>
          <w:color w:val="000000" w:themeColor="text1"/>
          <w:sz w:val="24"/>
          <w:szCs w:val="24"/>
          <w:lang w:val="kk-KZ" w:eastAsia="ru-RU"/>
        </w:rPr>
        <w:lastRenderedPageBreak/>
        <w:t>Мәтінді оқып келе жатып тоқтап «</w:t>
      </w:r>
      <w:r w:rsidRPr="008F0A77">
        <w:rPr>
          <w:rFonts w:ascii="Times New Roman" w:eastAsia="Times New Roman" w:hAnsi="Times New Roman" w:cs="Times New Roman"/>
          <w:bCs/>
          <w:color w:val="000000" w:themeColor="text1"/>
          <w:sz w:val="24"/>
          <w:szCs w:val="24"/>
          <w:lang w:val="kk-KZ" w:eastAsia="ru-RU"/>
        </w:rPr>
        <w:t xml:space="preserve">Stop </w:t>
      </w:r>
      <w:r w:rsidRPr="008F0A77">
        <w:rPr>
          <w:rFonts w:ascii="Times New Roman" w:eastAsia="Times New Roman" w:hAnsi="Times New Roman" w:cs="Times New Roman"/>
          <w:color w:val="000000" w:themeColor="text1"/>
          <w:sz w:val="24"/>
          <w:szCs w:val="24"/>
          <w:lang w:val="kk-KZ" w:eastAsia="ru-RU"/>
        </w:rPr>
        <w:t>- </w:t>
      </w:r>
      <w:r w:rsidRPr="008F0A77">
        <w:rPr>
          <w:rFonts w:ascii="Times New Roman" w:eastAsia="Times New Roman" w:hAnsi="Times New Roman" w:cs="Times New Roman"/>
          <w:bCs/>
          <w:color w:val="000000" w:themeColor="text1"/>
          <w:sz w:val="24"/>
          <w:szCs w:val="24"/>
          <w:lang w:val="kk-KZ" w:eastAsia="ru-RU"/>
        </w:rPr>
        <w:t>кадр</w:t>
      </w:r>
      <w:r w:rsidRPr="008F0A77">
        <w:rPr>
          <w:rFonts w:ascii="Times New Roman" w:eastAsia="Times New Roman" w:hAnsi="Times New Roman" w:cs="Times New Roman"/>
          <w:color w:val="000000" w:themeColor="text1"/>
          <w:sz w:val="24"/>
          <w:szCs w:val="24"/>
          <w:lang w:val="kk-KZ" w:eastAsia="ru-RU"/>
        </w:rPr>
        <w:t xml:space="preserve">» </w:t>
      </w:r>
      <w:r w:rsidRPr="008F0A77">
        <w:rPr>
          <w:rFonts w:ascii="Times New Roman" w:eastAsia="Times New Roman" w:hAnsi="Times New Roman" w:cs="Times New Roman"/>
          <w:color w:val="000000" w:themeColor="text1"/>
          <w:sz w:val="24"/>
          <w:szCs w:val="24"/>
          <w:shd w:val="clear" w:color="auto" w:fill="FFFFFF"/>
          <w:lang w:val="kk-KZ" w:eastAsia="ru-RU"/>
        </w:rPr>
        <w:t xml:space="preserve">әдісін қолданып әр оқушы өз ойын жалғасын болжайды. </w:t>
      </w:r>
      <w:r w:rsidRPr="008F0A77">
        <w:rPr>
          <w:rFonts w:ascii="Times New Roman" w:eastAsia="Times New Roman" w:hAnsi="Times New Roman" w:cs="Times New Roman"/>
          <w:color w:val="000000" w:themeColor="text1"/>
          <w:sz w:val="24"/>
          <w:szCs w:val="24"/>
          <w:lang w:val="kk-KZ" w:eastAsia="ru-RU"/>
        </w:rPr>
        <w:t>Оқушылар мәтінді электронды оқулық арқылы, мұғалімінің оқуы немесе аудио</w:t>
      </w:r>
      <w:r w:rsidR="004C45BC" w:rsidRPr="008F0A77">
        <w:rPr>
          <w:rFonts w:ascii="Times New Roman" w:eastAsia="Times New Roman" w:hAnsi="Times New Roman" w:cs="Times New Roman"/>
          <w:color w:val="000000" w:themeColor="text1"/>
          <w:sz w:val="24"/>
          <w:szCs w:val="24"/>
          <w:lang w:val="kk-KZ" w:eastAsia="ru-RU"/>
        </w:rPr>
        <w:t xml:space="preserve"> тыңдалым </w:t>
      </w:r>
      <w:r w:rsidRPr="008F0A77">
        <w:rPr>
          <w:rFonts w:ascii="Times New Roman" w:eastAsia="Times New Roman" w:hAnsi="Times New Roman" w:cs="Times New Roman"/>
          <w:color w:val="000000" w:themeColor="text1"/>
          <w:sz w:val="24"/>
          <w:szCs w:val="24"/>
          <w:lang w:val="kk-KZ" w:eastAsia="ru-RU"/>
        </w:rPr>
        <w:t xml:space="preserve"> арқылы </w:t>
      </w:r>
      <w:r w:rsidR="004C45BC" w:rsidRPr="008F0A77">
        <w:rPr>
          <w:rFonts w:ascii="Times New Roman" w:eastAsia="Times New Roman" w:hAnsi="Times New Roman" w:cs="Times New Roman"/>
          <w:color w:val="000000" w:themeColor="text1"/>
          <w:sz w:val="24"/>
          <w:szCs w:val="24"/>
          <w:lang w:val="kk-KZ" w:eastAsia="ru-RU"/>
        </w:rPr>
        <w:t xml:space="preserve">мәтіннің жалғасын немесе соңын </w:t>
      </w:r>
      <w:r w:rsidRPr="008F0A77">
        <w:rPr>
          <w:rFonts w:ascii="Times New Roman" w:eastAsia="Times New Roman" w:hAnsi="Times New Roman" w:cs="Times New Roman"/>
          <w:color w:val="000000" w:themeColor="text1"/>
          <w:sz w:val="24"/>
          <w:szCs w:val="24"/>
          <w:lang w:val="kk-KZ" w:eastAsia="ru-RU"/>
        </w:rPr>
        <w:t>анықтауда </w:t>
      </w:r>
      <w:r w:rsidR="00DB2D36" w:rsidRPr="008F0A77">
        <w:rPr>
          <w:rFonts w:ascii="Times New Roman" w:eastAsia="Times New Roman" w:hAnsi="Times New Roman" w:cs="Times New Roman"/>
          <w:bCs/>
          <w:color w:val="000000" w:themeColor="text1"/>
          <w:sz w:val="24"/>
          <w:szCs w:val="24"/>
          <w:lang w:val="kk-KZ" w:eastAsia="ru-RU"/>
        </w:rPr>
        <w:t>тиімді.</w:t>
      </w:r>
    </w:p>
    <w:p w:rsidR="00AB0EAF" w:rsidRPr="008F0A77" w:rsidRDefault="00AB0EAF" w:rsidP="008F0A77">
      <w:pPr>
        <w:tabs>
          <w:tab w:val="left" w:pos="3814"/>
        </w:tabs>
        <w:spacing w:after="0" w:line="240" w:lineRule="auto"/>
        <w:jc w:val="both"/>
        <w:rPr>
          <w:rFonts w:ascii="Times New Roman" w:eastAsia="Times New Roman" w:hAnsi="Times New Roman" w:cs="Times New Roman"/>
          <w:b/>
          <w:sz w:val="24"/>
          <w:szCs w:val="24"/>
          <w:lang w:val="kk-KZ" w:eastAsia="ru-RU"/>
        </w:rPr>
      </w:pPr>
      <w:r w:rsidRPr="008F0A77">
        <w:rPr>
          <w:rFonts w:ascii="Times New Roman" w:eastAsia="Times New Roman" w:hAnsi="Times New Roman" w:cs="Times New Roman"/>
          <w:b/>
          <w:sz w:val="24"/>
          <w:szCs w:val="24"/>
          <w:lang w:val="kk-KZ" w:eastAsia="ru-RU"/>
        </w:rPr>
        <w:t xml:space="preserve">- </w:t>
      </w:r>
      <w:r w:rsidRPr="008F0A77">
        <w:rPr>
          <w:rFonts w:ascii="Times New Roman" w:eastAsia="Times New Roman" w:hAnsi="Times New Roman" w:cs="Times New Roman"/>
          <w:b/>
          <w:i/>
          <w:sz w:val="24"/>
          <w:szCs w:val="24"/>
          <w:lang w:val="kk-KZ" w:eastAsia="ru-RU"/>
        </w:rPr>
        <w:t>Мәтіннің түрі;</w:t>
      </w:r>
    </w:p>
    <w:p w:rsidR="00AB0EAF" w:rsidRPr="008F0A77" w:rsidRDefault="00AB0EAF" w:rsidP="008F0A77">
      <w:pPr>
        <w:spacing w:after="0" w:line="240" w:lineRule="auto"/>
        <w:contextualSpacing/>
        <w:jc w:val="both"/>
        <w:rPr>
          <w:rFonts w:ascii="Times New Roman" w:eastAsia="Times New Roman" w:hAnsi="Times New Roman" w:cs="Times New Roman"/>
          <w:sz w:val="24"/>
          <w:szCs w:val="24"/>
          <w:lang w:val="kk-KZ" w:eastAsia="ru-RU"/>
        </w:rPr>
      </w:pPr>
      <w:r w:rsidRPr="008F0A77">
        <w:rPr>
          <w:rFonts w:ascii="Times New Roman" w:eastAsia="Times New Roman" w:hAnsi="Times New Roman" w:cs="Times New Roman"/>
          <w:sz w:val="24"/>
          <w:szCs w:val="24"/>
          <w:lang w:val="kk-KZ" w:eastAsia="ru-RU"/>
        </w:rPr>
        <w:t>Мәтіннің үш түрі бар. Бұл әңгімелеу, сипаттау, пайымдау.</w:t>
      </w:r>
      <w:r w:rsidR="00BE59CD" w:rsidRPr="008F0A77">
        <w:rPr>
          <w:rFonts w:ascii="Times New Roman" w:eastAsia="Times New Roman" w:hAnsi="Times New Roman" w:cs="Times New Roman"/>
          <w:sz w:val="24"/>
          <w:szCs w:val="24"/>
          <w:lang w:val="kk-KZ" w:eastAsia="ru-RU"/>
        </w:rPr>
        <w:t>Қалай оны ажырата аламыз деген сұрақ туындайды.</w:t>
      </w:r>
    </w:p>
    <w:p w:rsidR="00AB0EAF" w:rsidRPr="008F0A77" w:rsidRDefault="00AB0EAF" w:rsidP="008F0A77">
      <w:pPr>
        <w:spacing w:after="0" w:line="240" w:lineRule="auto"/>
        <w:contextualSpacing/>
        <w:jc w:val="both"/>
        <w:rPr>
          <w:rFonts w:ascii="Times New Roman" w:eastAsia="Times New Roman" w:hAnsi="Times New Roman" w:cs="Times New Roman"/>
          <w:sz w:val="24"/>
          <w:szCs w:val="24"/>
          <w:lang w:val="kk-KZ" w:eastAsia="ru-RU"/>
        </w:rPr>
      </w:pPr>
      <w:r w:rsidRPr="008F0A77">
        <w:rPr>
          <w:rFonts w:ascii="Times New Roman" w:eastAsia="Times New Roman" w:hAnsi="Times New Roman" w:cs="Times New Roman"/>
          <w:sz w:val="24"/>
          <w:szCs w:val="24"/>
          <w:lang w:val="kk-KZ" w:eastAsia="ru-RU"/>
        </w:rPr>
        <w:t>1.Әңгімелеу мәтінінде бір нәрсе жайында хабарлайды. не істейді? қайтеді? қайда болыпты? сұрақтарына жауап береді.</w:t>
      </w:r>
    </w:p>
    <w:p w:rsidR="00AB0EAF" w:rsidRPr="008F0A77" w:rsidRDefault="00AB0EAF" w:rsidP="008F0A77">
      <w:pPr>
        <w:spacing w:after="0" w:line="240" w:lineRule="auto"/>
        <w:contextualSpacing/>
        <w:jc w:val="both"/>
        <w:rPr>
          <w:rFonts w:ascii="Times New Roman" w:eastAsia="Times New Roman" w:hAnsi="Times New Roman" w:cs="Times New Roman"/>
          <w:sz w:val="24"/>
          <w:szCs w:val="24"/>
          <w:lang w:val="kk-KZ" w:eastAsia="ru-RU"/>
        </w:rPr>
      </w:pPr>
      <w:r w:rsidRPr="008F0A77">
        <w:rPr>
          <w:rFonts w:ascii="Times New Roman" w:eastAsia="Times New Roman" w:hAnsi="Times New Roman" w:cs="Times New Roman"/>
          <w:sz w:val="24"/>
          <w:szCs w:val="24"/>
          <w:lang w:val="kk-KZ" w:eastAsia="ru-RU"/>
        </w:rPr>
        <w:t xml:space="preserve">2.Сипаттау мәтінінде адам, табиғат, жануарлар сипатталады. қандай? қай? Сұрақтарына жауап береді. </w:t>
      </w:r>
    </w:p>
    <w:p w:rsidR="00AB0EAF" w:rsidRPr="008F0A77" w:rsidRDefault="00AB0EAF" w:rsidP="008F0A77">
      <w:pPr>
        <w:spacing w:after="0" w:line="240" w:lineRule="auto"/>
        <w:contextualSpacing/>
        <w:jc w:val="both"/>
        <w:rPr>
          <w:rFonts w:ascii="Times New Roman" w:eastAsia="Times New Roman" w:hAnsi="Times New Roman" w:cs="Times New Roman"/>
          <w:sz w:val="24"/>
          <w:szCs w:val="24"/>
          <w:lang w:val="kk-KZ" w:eastAsia="ru-RU"/>
        </w:rPr>
      </w:pPr>
      <w:r w:rsidRPr="008F0A77">
        <w:rPr>
          <w:rFonts w:ascii="Times New Roman" w:eastAsia="Times New Roman" w:hAnsi="Times New Roman" w:cs="Times New Roman"/>
          <w:sz w:val="24"/>
          <w:szCs w:val="24"/>
          <w:lang w:val="kk-KZ" w:eastAsia="ru-RU"/>
        </w:rPr>
        <w:t xml:space="preserve">3.Пайымдау мәтіні оқиға, құбылыстың себептері түсіндіріледі, дәлеледенеді. неліктен? неге? сұрақтарына жауап береді </w:t>
      </w:r>
      <w:r w:rsidR="00CB3194" w:rsidRPr="008F0A77">
        <w:rPr>
          <w:rFonts w:ascii="Times New Roman" w:eastAsia="Times New Roman" w:hAnsi="Times New Roman" w:cs="Times New Roman"/>
          <w:i/>
          <w:sz w:val="24"/>
          <w:szCs w:val="24"/>
          <w:lang w:val="kk-KZ" w:eastAsia="ru-RU"/>
        </w:rPr>
        <w:t>[2</w:t>
      </w:r>
      <w:r w:rsidRPr="008F0A77">
        <w:rPr>
          <w:rFonts w:ascii="Times New Roman" w:eastAsia="Times New Roman" w:hAnsi="Times New Roman" w:cs="Times New Roman"/>
          <w:i/>
          <w:sz w:val="24"/>
          <w:szCs w:val="24"/>
          <w:lang w:val="kk-KZ" w:eastAsia="ru-RU"/>
        </w:rPr>
        <w:t>,16 б].</w:t>
      </w:r>
    </w:p>
    <w:p w:rsidR="00AB0EAF" w:rsidRPr="008F0A77" w:rsidRDefault="00AB0EAF" w:rsidP="008F0A77">
      <w:pPr>
        <w:spacing w:after="0" w:line="240" w:lineRule="auto"/>
        <w:contextualSpacing/>
        <w:jc w:val="both"/>
        <w:rPr>
          <w:rFonts w:ascii="Times New Roman" w:eastAsia="Times New Roman" w:hAnsi="Times New Roman" w:cs="Times New Roman"/>
          <w:sz w:val="24"/>
          <w:szCs w:val="24"/>
          <w:lang w:val="kk-KZ" w:eastAsia="ru-RU"/>
        </w:rPr>
      </w:pPr>
      <w:r w:rsidRPr="008F0A77">
        <w:rPr>
          <w:rFonts w:ascii="Times New Roman" w:eastAsia="Times New Roman" w:hAnsi="Times New Roman" w:cs="Times New Roman"/>
          <w:i/>
          <w:sz w:val="24"/>
          <w:szCs w:val="24"/>
          <w:lang w:val="kk-KZ" w:eastAsia="ru-RU"/>
        </w:rPr>
        <w:t>Мысалы,</w:t>
      </w:r>
      <w:r w:rsidRPr="008F0A77">
        <w:rPr>
          <w:rFonts w:ascii="Times New Roman" w:eastAsia="Times New Roman" w:hAnsi="Times New Roman" w:cs="Times New Roman"/>
          <w:sz w:val="24"/>
          <w:szCs w:val="24"/>
          <w:lang w:val="kk-KZ" w:eastAsia="ru-RU"/>
        </w:rPr>
        <w:t xml:space="preserve"> берілген мәтінге тоқталсақ бұл әңгімелеу мәтіні. Бірақ оқушы оны тек қана айтып қоймай он</w:t>
      </w:r>
      <w:r w:rsidR="00BE59CD" w:rsidRPr="008F0A77">
        <w:rPr>
          <w:rFonts w:ascii="Times New Roman" w:eastAsia="Times New Roman" w:hAnsi="Times New Roman" w:cs="Times New Roman"/>
          <w:sz w:val="24"/>
          <w:szCs w:val="24"/>
          <w:lang w:val="kk-KZ" w:eastAsia="ru-RU"/>
        </w:rPr>
        <w:t xml:space="preserve">ың нақты әңгімелеу мәтіні екенін дәлелдей білуі тиіс. Бұл әңгімелеу мәтіні. </w:t>
      </w:r>
      <w:r w:rsidRPr="008F0A77">
        <w:rPr>
          <w:rFonts w:ascii="Times New Roman" w:eastAsia="Times New Roman" w:hAnsi="Times New Roman" w:cs="Times New Roman"/>
          <w:sz w:val="24"/>
          <w:szCs w:val="24"/>
          <w:lang w:val="kk-KZ" w:eastAsia="ru-RU"/>
        </w:rPr>
        <w:t>Себебі, ... деп оқушы</w:t>
      </w:r>
      <w:r w:rsidR="00BE59CD" w:rsidRPr="008F0A77">
        <w:rPr>
          <w:rFonts w:ascii="Times New Roman" w:eastAsia="Times New Roman" w:hAnsi="Times New Roman" w:cs="Times New Roman"/>
          <w:sz w:val="24"/>
          <w:szCs w:val="24"/>
          <w:lang w:val="kk-KZ" w:eastAsia="ru-RU"/>
        </w:rPr>
        <w:t xml:space="preserve"> ережеге сай </w:t>
      </w:r>
      <w:r w:rsidR="00A1212E" w:rsidRPr="008F0A77">
        <w:rPr>
          <w:rFonts w:ascii="Times New Roman" w:eastAsia="Times New Roman" w:hAnsi="Times New Roman" w:cs="Times New Roman"/>
          <w:sz w:val="24"/>
          <w:szCs w:val="24"/>
          <w:lang w:val="kk-KZ" w:eastAsia="ru-RU"/>
        </w:rPr>
        <w:t>дәлелдеп сөйлемді жалғастырады.</w:t>
      </w:r>
    </w:p>
    <w:p w:rsidR="00696273" w:rsidRPr="008F0A77" w:rsidRDefault="00696273" w:rsidP="008F0A77">
      <w:pPr>
        <w:tabs>
          <w:tab w:val="left" w:pos="3814"/>
        </w:tabs>
        <w:spacing w:after="0" w:line="240" w:lineRule="auto"/>
        <w:jc w:val="both"/>
        <w:rPr>
          <w:rFonts w:ascii="Times New Roman" w:eastAsia="Times New Roman" w:hAnsi="Times New Roman" w:cs="Times New Roman"/>
          <w:i/>
          <w:sz w:val="24"/>
          <w:szCs w:val="24"/>
          <w:shd w:val="clear" w:color="auto" w:fill="FFFFFF"/>
          <w:lang w:val="kk-KZ" w:eastAsia="ru-RU"/>
        </w:rPr>
      </w:pPr>
      <w:r w:rsidRPr="008F0A77">
        <w:rPr>
          <w:rFonts w:ascii="Times New Roman" w:eastAsia="Times New Roman" w:hAnsi="Times New Roman" w:cs="Times New Roman"/>
          <w:i/>
          <w:sz w:val="24"/>
          <w:szCs w:val="24"/>
          <w:shd w:val="clear" w:color="auto" w:fill="FFFFFF"/>
          <w:lang w:val="kk-KZ" w:eastAsia="ru-RU"/>
        </w:rPr>
        <w:t xml:space="preserve">1 кесте. Мәтіннің негізгі ақпараты. </w:t>
      </w:r>
    </w:p>
    <w:p w:rsidR="00696273" w:rsidRPr="008F0A77" w:rsidRDefault="00696273" w:rsidP="008F0A77">
      <w:pPr>
        <w:tabs>
          <w:tab w:val="left" w:pos="3814"/>
        </w:tabs>
        <w:spacing w:after="0" w:line="240" w:lineRule="auto"/>
        <w:jc w:val="both"/>
        <w:rPr>
          <w:rFonts w:ascii="Times New Roman" w:eastAsia="Times New Roman" w:hAnsi="Times New Roman" w:cs="Times New Roman"/>
          <w:i/>
          <w:sz w:val="24"/>
          <w:szCs w:val="24"/>
          <w:shd w:val="clear" w:color="auto" w:fill="FFFFFF"/>
          <w:lang w:val="kk-KZ" w:eastAsia="ru-RU"/>
        </w:rPr>
      </w:pPr>
    </w:p>
    <w:tbl>
      <w:tblPr>
        <w:tblStyle w:val="4"/>
        <w:tblW w:w="0" w:type="auto"/>
        <w:tblLook w:val="04A0"/>
      </w:tblPr>
      <w:tblGrid>
        <w:gridCol w:w="2093"/>
        <w:gridCol w:w="2592"/>
        <w:gridCol w:w="2086"/>
        <w:gridCol w:w="3082"/>
      </w:tblGrid>
      <w:tr w:rsidR="00696273" w:rsidRPr="008F0A77" w:rsidTr="004D0D30">
        <w:tc>
          <w:tcPr>
            <w:tcW w:w="2093" w:type="dxa"/>
          </w:tcPr>
          <w:p w:rsidR="00696273" w:rsidRPr="008F0A77" w:rsidRDefault="00696273" w:rsidP="008F0A77">
            <w:pPr>
              <w:tabs>
                <w:tab w:val="left" w:pos="3814"/>
              </w:tabs>
              <w:jc w:val="both"/>
              <w:rPr>
                <w:rFonts w:ascii="Times New Roman" w:eastAsia="Calibri" w:hAnsi="Times New Roman" w:cs="Times New Roman"/>
                <w:b/>
                <w:color w:val="000000"/>
                <w:sz w:val="24"/>
                <w:szCs w:val="24"/>
                <w:lang w:val="kk-KZ"/>
              </w:rPr>
            </w:pPr>
            <w:r w:rsidRPr="008F0A77">
              <w:rPr>
                <w:rFonts w:ascii="Times New Roman" w:eastAsia="Calibri" w:hAnsi="Times New Roman" w:cs="Times New Roman"/>
                <w:b/>
                <w:color w:val="000000"/>
                <w:sz w:val="24"/>
                <w:szCs w:val="24"/>
                <w:lang w:val="kk-KZ"/>
              </w:rPr>
              <w:t>Мәтіннің аты</w:t>
            </w:r>
          </w:p>
        </w:tc>
        <w:tc>
          <w:tcPr>
            <w:tcW w:w="2592" w:type="dxa"/>
          </w:tcPr>
          <w:p w:rsidR="00696273" w:rsidRPr="008F0A77" w:rsidRDefault="00696273" w:rsidP="008F0A77">
            <w:pPr>
              <w:tabs>
                <w:tab w:val="left" w:pos="3814"/>
              </w:tabs>
              <w:jc w:val="both"/>
              <w:rPr>
                <w:rFonts w:ascii="Times New Roman" w:eastAsia="Calibri" w:hAnsi="Times New Roman" w:cs="Times New Roman"/>
                <w:b/>
                <w:color w:val="000000"/>
                <w:sz w:val="24"/>
                <w:szCs w:val="24"/>
                <w:lang w:val="kk-KZ"/>
              </w:rPr>
            </w:pPr>
            <w:r w:rsidRPr="008F0A77">
              <w:rPr>
                <w:rFonts w:ascii="Times New Roman" w:eastAsia="Calibri" w:hAnsi="Times New Roman" w:cs="Times New Roman"/>
                <w:b/>
                <w:color w:val="000000"/>
                <w:sz w:val="24"/>
                <w:szCs w:val="24"/>
                <w:lang w:val="kk-KZ"/>
              </w:rPr>
              <w:t>Мәтіннің авторы</w:t>
            </w:r>
          </w:p>
        </w:tc>
        <w:tc>
          <w:tcPr>
            <w:tcW w:w="2086" w:type="dxa"/>
          </w:tcPr>
          <w:p w:rsidR="00696273" w:rsidRPr="008F0A77" w:rsidRDefault="00696273" w:rsidP="008F0A77">
            <w:pPr>
              <w:tabs>
                <w:tab w:val="left" w:pos="3814"/>
              </w:tabs>
              <w:jc w:val="both"/>
              <w:rPr>
                <w:rFonts w:ascii="Times New Roman" w:eastAsia="Calibri" w:hAnsi="Times New Roman" w:cs="Times New Roman"/>
                <w:b/>
                <w:color w:val="000000"/>
                <w:sz w:val="24"/>
                <w:szCs w:val="24"/>
                <w:lang w:val="kk-KZ"/>
              </w:rPr>
            </w:pPr>
            <w:r w:rsidRPr="008F0A77">
              <w:rPr>
                <w:rFonts w:ascii="Times New Roman" w:eastAsia="Calibri" w:hAnsi="Times New Roman" w:cs="Times New Roman"/>
                <w:b/>
                <w:color w:val="000000"/>
                <w:sz w:val="24"/>
                <w:szCs w:val="24"/>
                <w:lang w:val="kk-KZ"/>
              </w:rPr>
              <w:t>Мәтіннің түрі</w:t>
            </w:r>
          </w:p>
        </w:tc>
        <w:tc>
          <w:tcPr>
            <w:tcW w:w="3082" w:type="dxa"/>
          </w:tcPr>
          <w:p w:rsidR="00696273" w:rsidRPr="008F0A77" w:rsidRDefault="00696273" w:rsidP="008F0A77">
            <w:pPr>
              <w:tabs>
                <w:tab w:val="left" w:pos="3814"/>
              </w:tabs>
              <w:jc w:val="both"/>
              <w:rPr>
                <w:rFonts w:ascii="Times New Roman" w:eastAsia="Calibri" w:hAnsi="Times New Roman" w:cs="Times New Roman"/>
                <w:b/>
                <w:color w:val="000000"/>
                <w:sz w:val="24"/>
                <w:szCs w:val="24"/>
                <w:lang w:val="kk-KZ"/>
              </w:rPr>
            </w:pPr>
            <w:r w:rsidRPr="008F0A77">
              <w:rPr>
                <w:rFonts w:ascii="Times New Roman" w:eastAsia="Calibri" w:hAnsi="Times New Roman" w:cs="Times New Roman"/>
                <w:b/>
                <w:color w:val="000000"/>
                <w:sz w:val="24"/>
                <w:szCs w:val="24"/>
                <w:lang w:val="kk-KZ"/>
              </w:rPr>
              <w:t>Мәтіннің</w:t>
            </w:r>
          </w:p>
          <w:p w:rsidR="00696273" w:rsidRPr="008F0A77" w:rsidRDefault="00696273" w:rsidP="008F0A77">
            <w:pPr>
              <w:tabs>
                <w:tab w:val="left" w:pos="3814"/>
              </w:tabs>
              <w:jc w:val="both"/>
              <w:rPr>
                <w:rFonts w:ascii="Times New Roman" w:eastAsia="Calibri" w:hAnsi="Times New Roman" w:cs="Times New Roman"/>
                <w:b/>
                <w:color w:val="000000"/>
                <w:sz w:val="24"/>
                <w:szCs w:val="24"/>
                <w:lang w:val="kk-KZ"/>
              </w:rPr>
            </w:pPr>
            <w:r w:rsidRPr="008F0A77">
              <w:rPr>
                <w:rFonts w:ascii="Times New Roman" w:eastAsia="Calibri" w:hAnsi="Times New Roman" w:cs="Times New Roman"/>
                <w:b/>
                <w:color w:val="000000"/>
                <w:sz w:val="24"/>
                <w:szCs w:val="24"/>
                <w:lang w:val="kk-KZ"/>
              </w:rPr>
              <w:t>негізгі ойы</w:t>
            </w:r>
          </w:p>
        </w:tc>
      </w:tr>
      <w:tr w:rsidR="00696273" w:rsidRPr="008F0A77" w:rsidTr="004D0D30">
        <w:tc>
          <w:tcPr>
            <w:tcW w:w="2093" w:type="dxa"/>
          </w:tcPr>
          <w:p w:rsidR="00696273" w:rsidRPr="008F0A77" w:rsidRDefault="00696273" w:rsidP="008F0A77">
            <w:pPr>
              <w:tabs>
                <w:tab w:val="left" w:pos="3814"/>
              </w:tabs>
              <w:jc w:val="both"/>
              <w:rPr>
                <w:rFonts w:ascii="Times New Roman" w:eastAsia="Calibri" w:hAnsi="Times New Roman" w:cs="Times New Roman"/>
                <w:color w:val="000000"/>
                <w:sz w:val="24"/>
                <w:szCs w:val="24"/>
                <w:lang w:val="kk-KZ"/>
              </w:rPr>
            </w:pPr>
            <w:r w:rsidRPr="008F0A77">
              <w:rPr>
                <w:rFonts w:ascii="Times New Roman" w:eastAsia="Calibri" w:hAnsi="Times New Roman" w:cs="Times New Roman"/>
                <w:color w:val="000000"/>
                <w:sz w:val="24"/>
                <w:szCs w:val="24"/>
                <w:lang w:val="kk-KZ"/>
              </w:rPr>
              <w:t>Су – тіршілік көзі.</w:t>
            </w:r>
          </w:p>
        </w:tc>
        <w:tc>
          <w:tcPr>
            <w:tcW w:w="2592" w:type="dxa"/>
          </w:tcPr>
          <w:p w:rsidR="00696273" w:rsidRPr="008F0A77" w:rsidRDefault="00696273" w:rsidP="008F0A77">
            <w:pPr>
              <w:tabs>
                <w:tab w:val="left" w:pos="3814"/>
              </w:tabs>
              <w:jc w:val="both"/>
              <w:rPr>
                <w:rFonts w:ascii="Times New Roman" w:eastAsia="Calibri" w:hAnsi="Times New Roman" w:cs="Times New Roman"/>
                <w:color w:val="000000"/>
                <w:sz w:val="24"/>
                <w:szCs w:val="24"/>
                <w:lang w:val="kk-KZ"/>
              </w:rPr>
            </w:pPr>
            <w:r w:rsidRPr="008F0A77">
              <w:rPr>
                <w:rFonts w:ascii="Times New Roman" w:eastAsia="Calibri" w:hAnsi="Times New Roman" w:cs="Times New Roman"/>
                <w:color w:val="000000"/>
                <w:sz w:val="24"/>
                <w:szCs w:val="24"/>
                <w:lang w:val="kk-KZ"/>
              </w:rPr>
              <w:t>«Жыл он екі ай» кітабынан.</w:t>
            </w:r>
          </w:p>
        </w:tc>
        <w:tc>
          <w:tcPr>
            <w:tcW w:w="2086" w:type="dxa"/>
          </w:tcPr>
          <w:p w:rsidR="00696273" w:rsidRPr="008F0A77" w:rsidRDefault="00696273" w:rsidP="008F0A77">
            <w:pPr>
              <w:tabs>
                <w:tab w:val="left" w:pos="3814"/>
              </w:tabs>
              <w:jc w:val="both"/>
              <w:rPr>
                <w:rFonts w:ascii="Times New Roman" w:eastAsia="Calibri" w:hAnsi="Times New Roman" w:cs="Times New Roman"/>
                <w:color w:val="000000"/>
                <w:sz w:val="24"/>
                <w:szCs w:val="24"/>
                <w:lang w:val="kk-KZ"/>
              </w:rPr>
            </w:pPr>
            <w:r w:rsidRPr="008F0A77">
              <w:rPr>
                <w:rFonts w:ascii="Times New Roman" w:eastAsia="Calibri" w:hAnsi="Times New Roman" w:cs="Times New Roman"/>
                <w:color w:val="000000"/>
                <w:sz w:val="24"/>
                <w:szCs w:val="24"/>
                <w:lang w:val="kk-KZ"/>
              </w:rPr>
              <w:t>Әңгімелеу</w:t>
            </w:r>
          </w:p>
        </w:tc>
        <w:tc>
          <w:tcPr>
            <w:tcW w:w="3082" w:type="dxa"/>
          </w:tcPr>
          <w:p w:rsidR="00696273" w:rsidRPr="008F0A77" w:rsidRDefault="00696273" w:rsidP="008F0A77">
            <w:pPr>
              <w:tabs>
                <w:tab w:val="left" w:pos="3814"/>
              </w:tabs>
              <w:jc w:val="both"/>
              <w:rPr>
                <w:rFonts w:ascii="Times New Roman" w:eastAsia="Calibri" w:hAnsi="Times New Roman" w:cs="Times New Roman"/>
                <w:color w:val="000000"/>
                <w:sz w:val="24"/>
                <w:szCs w:val="24"/>
                <w:lang w:val="kk-KZ"/>
              </w:rPr>
            </w:pPr>
            <w:r w:rsidRPr="008F0A77">
              <w:rPr>
                <w:rFonts w:ascii="Times New Roman" w:eastAsia="Calibri" w:hAnsi="Times New Roman" w:cs="Times New Roman"/>
                <w:color w:val="000000"/>
                <w:sz w:val="24"/>
                <w:szCs w:val="24"/>
                <w:lang w:val="kk-KZ"/>
              </w:rPr>
              <w:t>Суға қамқорлықпен қарау керек. Себебі су орны толмас қазына.</w:t>
            </w:r>
          </w:p>
        </w:tc>
      </w:tr>
    </w:tbl>
    <w:p w:rsidR="00696273" w:rsidRPr="008F0A77" w:rsidRDefault="00696273" w:rsidP="008F0A77">
      <w:pPr>
        <w:spacing w:after="0" w:line="240" w:lineRule="auto"/>
        <w:jc w:val="both"/>
        <w:rPr>
          <w:rFonts w:ascii="Times New Roman" w:eastAsia="Times New Roman" w:hAnsi="Times New Roman" w:cs="Times New Roman"/>
          <w:b/>
          <w:i/>
          <w:sz w:val="24"/>
          <w:szCs w:val="24"/>
          <w:lang w:val="kk-KZ" w:eastAsia="ru-RU"/>
        </w:rPr>
      </w:pPr>
    </w:p>
    <w:p w:rsidR="00BE59CD" w:rsidRPr="008F0A77" w:rsidRDefault="00BE59CD" w:rsidP="008F0A77">
      <w:pPr>
        <w:spacing w:after="0" w:line="240" w:lineRule="auto"/>
        <w:jc w:val="both"/>
        <w:rPr>
          <w:rFonts w:ascii="Times New Roman" w:eastAsia="Times New Roman" w:hAnsi="Times New Roman" w:cs="Times New Roman"/>
          <w:b/>
          <w:i/>
          <w:sz w:val="24"/>
          <w:szCs w:val="24"/>
          <w:lang w:val="kk-KZ" w:eastAsia="ru-RU"/>
        </w:rPr>
      </w:pPr>
      <w:r w:rsidRPr="008F0A77">
        <w:rPr>
          <w:rFonts w:ascii="Times New Roman" w:eastAsia="Times New Roman" w:hAnsi="Times New Roman" w:cs="Times New Roman"/>
          <w:b/>
          <w:i/>
          <w:sz w:val="24"/>
          <w:szCs w:val="24"/>
          <w:lang w:val="kk-KZ" w:eastAsia="ru-RU"/>
        </w:rPr>
        <w:t xml:space="preserve">-Сөзді түртіп алу </w:t>
      </w:r>
      <w:r w:rsidRPr="008F0A77">
        <w:rPr>
          <w:rFonts w:ascii="Times New Roman" w:eastAsia="Times New Roman" w:hAnsi="Times New Roman" w:cs="Times New Roman"/>
          <w:sz w:val="24"/>
          <w:szCs w:val="24"/>
          <w:lang w:val="kk-KZ" w:eastAsia="ru-RU"/>
        </w:rPr>
        <w:t>(түсініксіз</w:t>
      </w:r>
      <w:r w:rsidR="00306FD1" w:rsidRPr="008F0A77">
        <w:rPr>
          <w:rFonts w:ascii="Times New Roman" w:eastAsia="Times New Roman" w:hAnsi="Times New Roman" w:cs="Times New Roman"/>
          <w:sz w:val="24"/>
          <w:szCs w:val="24"/>
          <w:lang w:val="kk-KZ" w:eastAsia="ru-RU"/>
        </w:rPr>
        <w:t>, естімеген жаңа</w:t>
      </w:r>
      <w:r w:rsidRPr="008F0A77">
        <w:rPr>
          <w:rFonts w:ascii="Times New Roman" w:eastAsia="Times New Roman" w:hAnsi="Times New Roman" w:cs="Times New Roman"/>
          <w:sz w:val="24"/>
          <w:szCs w:val="24"/>
          <w:lang w:val="kk-KZ" w:eastAsia="ru-RU"/>
        </w:rPr>
        <w:t xml:space="preserve"> сөз</w:t>
      </w:r>
      <w:r w:rsidR="00306FD1" w:rsidRPr="008F0A77">
        <w:rPr>
          <w:rFonts w:ascii="Times New Roman" w:eastAsia="Times New Roman" w:hAnsi="Times New Roman" w:cs="Times New Roman"/>
          <w:sz w:val="24"/>
          <w:szCs w:val="24"/>
          <w:lang w:val="kk-KZ" w:eastAsia="ru-RU"/>
        </w:rPr>
        <w:t>, яғни сөздік қорымызда жоқ</w:t>
      </w:r>
      <w:r w:rsidRPr="008F0A77">
        <w:rPr>
          <w:rFonts w:ascii="Times New Roman" w:eastAsia="Times New Roman" w:hAnsi="Times New Roman" w:cs="Times New Roman"/>
          <w:sz w:val="24"/>
          <w:szCs w:val="24"/>
          <w:lang w:val="kk-KZ" w:eastAsia="ru-RU"/>
        </w:rPr>
        <w:t>);</w:t>
      </w:r>
    </w:p>
    <w:p w:rsidR="00BE59CD" w:rsidRPr="008F0A77" w:rsidRDefault="00BE59CD" w:rsidP="008F0A77">
      <w:pPr>
        <w:spacing w:after="0" w:line="240" w:lineRule="auto"/>
        <w:jc w:val="both"/>
        <w:rPr>
          <w:rFonts w:ascii="Times New Roman" w:eastAsia="Times New Roman" w:hAnsi="Times New Roman" w:cs="Times New Roman"/>
          <w:b/>
          <w:i/>
          <w:sz w:val="24"/>
          <w:szCs w:val="24"/>
          <w:lang w:val="kk-KZ" w:eastAsia="ru-RU"/>
        </w:rPr>
      </w:pPr>
      <w:r w:rsidRPr="008F0A77">
        <w:rPr>
          <w:rFonts w:ascii="Times New Roman" w:eastAsia="Times New Roman" w:hAnsi="Times New Roman" w:cs="Times New Roman"/>
          <w:b/>
          <w:i/>
          <w:sz w:val="24"/>
          <w:szCs w:val="24"/>
          <w:lang w:val="kk-KZ" w:eastAsia="ru-RU"/>
        </w:rPr>
        <w:t>-Түсіндірмелі сөздікпен жұмыс;</w:t>
      </w:r>
    </w:p>
    <w:p w:rsidR="00306FD1" w:rsidRPr="008F0A77" w:rsidRDefault="00BE59CD" w:rsidP="008F0A77">
      <w:pPr>
        <w:spacing w:after="0" w:line="240" w:lineRule="auto"/>
        <w:jc w:val="both"/>
        <w:rPr>
          <w:rFonts w:ascii="Times New Roman" w:eastAsia="Times New Roman" w:hAnsi="Times New Roman" w:cs="Times New Roman"/>
          <w:sz w:val="24"/>
          <w:szCs w:val="24"/>
          <w:lang w:val="kk-KZ" w:eastAsia="ru-RU"/>
        </w:rPr>
      </w:pPr>
      <w:r w:rsidRPr="008F0A77">
        <w:rPr>
          <w:rFonts w:ascii="Times New Roman" w:eastAsia="Times New Roman" w:hAnsi="Times New Roman" w:cs="Times New Roman"/>
          <w:i/>
          <w:sz w:val="24"/>
          <w:szCs w:val="24"/>
          <w:lang w:val="kk-KZ" w:eastAsia="ru-RU"/>
        </w:rPr>
        <w:t>Мысал</w:t>
      </w:r>
      <w:r w:rsidR="00696273" w:rsidRPr="008F0A77">
        <w:rPr>
          <w:rFonts w:ascii="Times New Roman" w:eastAsia="Times New Roman" w:hAnsi="Times New Roman" w:cs="Times New Roman"/>
          <w:i/>
          <w:sz w:val="24"/>
          <w:szCs w:val="24"/>
          <w:lang w:val="kk-KZ" w:eastAsia="ru-RU"/>
        </w:rPr>
        <w:t>ы</w:t>
      </w:r>
      <w:r w:rsidRPr="008F0A77">
        <w:rPr>
          <w:rFonts w:ascii="Times New Roman" w:eastAsia="Times New Roman" w:hAnsi="Times New Roman" w:cs="Times New Roman"/>
          <w:i/>
          <w:sz w:val="24"/>
          <w:szCs w:val="24"/>
          <w:lang w:val="kk-KZ" w:eastAsia="ru-RU"/>
        </w:rPr>
        <w:t>,</w:t>
      </w:r>
      <w:r w:rsidRPr="008F0A77">
        <w:rPr>
          <w:rFonts w:ascii="Times New Roman" w:eastAsia="Times New Roman" w:hAnsi="Times New Roman" w:cs="Times New Roman"/>
          <w:color w:val="000000"/>
          <w:sz w:val="24"/>
          <w:szCs w:val="24"/>
          <w:lang w:val="kk-KZ" w:eastAsia="ru-RU"/>
        </w:rPr>
        <w:t xml:space="preserve">  су жер бетінде үнемі </w:t>
      </w:r>
      <w:r w:rsidRPr="008F0A77">
        <w:rPr>
          <w:rFonts w:ascii="Times New Roman" w:eastAsia="Times New Roman" w:hAnsi="Times New Roman" w:cs="Times New Roman"/>
          <w:color w:val="000000"/>
          <w:sz w:val="24"/>
          <w:szCs w:val="24"/>
          <w:u w:val="single"/>
          <w:lang w:val="kk-KZ" w:eastAsia="ru-RU"/>
        </w:rPr>
        <w:t xml:space="preserve">тынымсыз </w:t>
      </w:r>
      <w:r w:rsidRPr="008F0A77">
        <w:rPr>
          <w:rFonts w:ascii="Times New Roman" w:eastAsia="Times New Roman" w:hAnsi="Times New Roman" w:cs="Times New Roman"/>
          <w:color w:val="000000"/>
          <w:sz w:val="24"/>
          <w:szCs w:val="24"/>
          <w:lang w:val="kk-KZ" w:eastAsia="ru-RU"/>
        </w:rPr>
        <w:t xml:space="preserve">айналыста болады. Берілген сөздің мағынасын ашу, яғни синоним сөзін табу. </w:t>
      </w:r>
      <w:r w:rsidRPr="008F0A77">
        <w:rPr>
          <w:rFonts w:ascii="Times New Roman" w:eastAsia="Times New Roman" w:hAnsi="Times New Roman" w:cs="Times New Roman"/>
          <w:sz w:val="24"/>
          <w:szCs w:val="24"/>
          <w:lang w:val="kk-KZ" w:eastAsia="ru-RU"/>
        </w:rPr>
        <w:t>Тынымсыз – тоқтамай дегенмағынаны білдіреді.</w:t>
      </w:r>
      <w:r w:rsidR="006D3E74" w:rsidRPr="008F0A77">
        <w:rPr>
          <w:rFonts w:ascii="Times New Roman" w:eastAsia="Times New Roman" w:hAnsi="Times New Roman" w:cs="Times New Roman"/>
          <w:sz w:val="24"/>
          <w:szCs w:val="24"/>
          <w:lang w:val="kk-KZ" w:eastAsia="ru-RU"/>
        </w:rPr>
        <w:t xml:space="preserve"> Бірақ сөйлемді жаңа сөзге құрамыз.</w:t>
      </w:r>
      <w:r w:rsidR="006D3E74" w:rsidRPr="008F0A77">
        <w:rPr>
          <w:rFonts w:ascii="Times New Roman" w:eastAsia="Times New Roman" w:hAnsi="Times New Roman" w:cs="Times New Roman"/>
          <w:i/>
          <w:sz w:val="24"/>
          <w:szCs w:val="24"/>
          <w:lang w:val="kk-KZ" w:eastAsia="ru-RU"/>
        </w:rPr>
        <w:t xml:space="preserve">Мысалы, </w:t>
      </w:r>
      <w:r w:rsidR="006D3E74" w:rsidRPr="008F0A77">
        <w:rPr>
          <w:rFonts w:ascii="Times New Roman" w:eastAsia="Times New Roman" w:hAnsi="Times New Roman" w:cs="Times New Roman"/>
          <w:sz w:val="24"/>
          <w:szCs w:val="24"/>
          <w:lang w:val="kk-KZ" w:eastAsia="ru-RU"/>
        </w:rPr>
        <w:t xml:space="preserve">Тынымсыз еңбек ету. Тоқтамай еңбек ету деген мағынаны білдіреді. </w:t>
      </w:r>
      <w:r w:rsidRPr="008F0A77">
        <w:rPr>
          <w:rFonts w:ascii="Times New Roman" w:eastAsia="Times New Roman" w:hAnsi="Times New Roman" w:cs="Times New Roman"/>
          <w:sz w:val="24"/>
          <w:szCs w:val="24"/>
          <w:lang w:val="kk-KZ" w:eastAsia="ru-RU"/>
        </w:rPr>
        <w:t>Сол сөзге жазбаша</w:t>
      </w:r>
      <w:r w:rsidR="00306FD1" w:rsidRPr="008F0A77">
        <w:rPr>
          <w:rFonts w:ascii="Times New Roman" w:eastAsia="Times New Roman" w:hAnsi="Times New Roman" w:cs="Times New Roman"/>
          <w:sz w:val="24"/>
          <w:szCs w:val="24"/>
          <w:lang w:val="kk-KZ" w:eastAsia="ru-RU"/>
        </w:rPr>
        <w:t xml:space="preserve"> сөйлем құрамыз</w:t>
      </w:r>
      <w:r w:rsidRPr="008F0A77">
        <w:rPr>
          <w:rFonts w:ascii="Times New Roman" w:eastAsia="Times New Roman" w:hAnsi="Times New Roman" w:cs="Times New Roman"/>
          <w:sz w:val="24"/>
          <w:szCs w:val="24"/>
          <w:lang w:val="kk-KZ" w:eastAsia="ru-RU"/>
        </w:rPr>
        <w:t>.Сөйлемді ауызша емес, жазбаша құру</w:t>
      </w:r>
      <w:r w:rsidR="00306FD1" w:rsidRPr="008F0A77">
        <w:rPr>
          <w:rFonts w:ascii="Times New Roman" w:eastAsia="Times New Roman" w:hAnsi="Times New Roman" w:cs="Times New Roman"/>
          <w:sz w:val="24"/>
          <w:szCs w:val="24"/>
          <w:lang w:val="kk-KZ" w:eastAsia="ru-RU"/>
        </w:rPr>
        <w:t xml:space="preserve"> керек</w:t>
      </w:r>
      <w:r w:rsidRPr="008F0A77">
        <w:rPr>
          <w:rFonts w:ascii="Times New Roman" w:eastAsia="Times New Roman" w:hAnsi="Times New Roman" w:cs="Times New Roman"/>
          <w:sz w:val="24"/>
          <w:szCs w:val="24"/>
          <w:lang w:val="kk-KZ" w:eastAsia="ru-RU"/>
        </w:rPr>
        <w:t>. Өйткені сөйлем</w:t>
      </w:r>
      <w:r w:rsidR="00306FD1" w:rsidRPr="008F0A77">
        <w:rPr>
          <w:rFonts w:ascii="Times New Roman" w:eastAsia="Times New Roman" w:hAnsi="Times New Roman" w:cs="Times New Roman"/>
          <w:sz w:val="24"/>
          <w:szCs w:val="24"/>
          <w:lang w:val="kk-KZ" w:eastAsia="ru-RU"/>
        </w:rPr>
        <w:t>діауызша</w:t>
      </w:r>
      <w:r w:rsidRPr="008F0A77">
        <w:rPr>
          <w:rFonts w:ascii="Times New Roman" w:eastAsia="Times New Roman" w:hAnsi="Times New Roman" w:cs="Times New Roman"/>
          <w:sz w:val="24"/>
          <w:szCs w:val="24"/>
          <w:lang w:val="kk-KZ" w:eastAsia="ru-RU"/>
        </w:rPr>
        <w:t xml:space="preserve">құрса оқушының есінде </w:t>
      </w:r>
      <w:r w:rsidR="00306FD1" w:rsidRPr="008F0A77">
        <w:rPr>
          <w:rFonts w:ascii="Times New Roman" w:eastAsia="Times New Roman" w:hAnsi="Times New Roman" w:cs="Times New Roman"/>
          <w:sz w:val="24"/>
          <w:szCs w:val="24"/>
          <w:lang w:val="kk-KZ" w:eastAsia="ru-RU"/>
        </w:rPr>
        <w:t>қысқа мерзімде болады</w:t>
      </w:r>
      <w:r w:rsidRPr="008F0A77">
        <w:rPr>
          <w:rFonts w:ascii="Times New Roman" w:eastAsia="Times New Roman" w:hAnsi="Times New Roman" w:cs="Times New Roman"/>
          <w:sz w:val="24"/>
          <w:szCs w:val="24"/>
          <w:lang w:val="kk-KZ" w:eastAsia="ru-RU"/>
        </w:rPr>
        <w:t xml:space="preserve">. </w:t>
      </w:r>
      <w:r w:rsidR="006D3E74" w:rsidRPr="008F0A77">
        <w:rPr>
          <w:rFonts w:ascii="Times New Roman" w:eastAsia="Times New Roman" w:hAnsi="Times New Roman" w:cs="Times New Roman"/>
          <w:sz w:val="24"/>
          <w:szCs w:val="24"/>
          <w:lang w:val="kk-KZ" w:eastAsia="ru-RU"/>
        </w:rPr>
        <w:t xml:space="preserve">Сөйлем құру кезінде міндетті түрде оқушы күнделікті өмірмен байланыстыру қажет. Себебі оқушы сөйлемді жылдам, әрі сөйлем құру оңайға түседі. Сонымен қатарсөйлемді дұрыс құрады және есінде ұзақ сақталады. Ал ұмытып қалатын жағдайда түсіндірмелік дәптерге қарап есіне түсіре алады. Өйткені дәптері өзімен бірге кез келген кезде ашып, қарап алуға мүмкіндігі бар. </w:t>
      </w:r>
      <w:r w:rsidRPr="008F0A77">
        <w:rPr>
          <w:rFonts w:ascii="Times New Roman" w:eastAsia="Times New Roman" w:hAnsi="Times New Roman" w:cs="Times New Roman"/>
          <w:sz w:val="24"/>
          <w:szCs w:val="24"/>
          <w:lang w:val="kk-KZ" w:eastAsia="ru-RU"/>
        </w:rPr>
        <w:t xml:space="preserve">Өз тәжірибемде мен бірінші ауызша сөйлем құраған кезеде жүзеге апсады. Себебі келесі сабақта оқушылардың есінде қалмады. Содан мен түсіндірмелі сөздік дәптерін бастатып, сол дәптерге жазғызатын болдым. Жазша сөйлем құру тиімді болып шықты. </w:t>
      </w:r>
    </w:p>
    <w:p w:rsidR="00BE59CD" w:rsidRPr="008F0A77" w:rsidRDefault="00BE59CD" w:rsidP="008F0A77">
      <w:pPr>
        <w:spacing w:after="0" w:line="240" w:lineRule="auto"/>
        <w:jc w:val="both"/>
        <w:rPr>
          <w:rFonts w:ascii="Times New Roman" w:eastAsia="Times New Roman" w:hAnsi="Times New Roman" w:cs="Times New Roman"/>
          <w:b/>
          <w:i/>
          <w:sz w:val="24"/>
          <w:szCs w:val="24"/>
          <w:lang w:val="kk-KZ" w:eastAsia="ru-RU"/>
        </w:rPr>
      </w:pPr>
      <w:r w:rsidRPr="008F0A77">
        <w:rPr>
          <w:rFonts w:ascii="Times New Roman" w:eastAsia="Times New Roman" w:hAnsi="Times New Roman" w:cs="Times New Roman"/>
          <w:b/>
          <w:i/>
          <w:sz w:val="24"/>
          <w:szCs w:val="24"/>
          <w:lang w:val="kk-KZ" w:eastAsia="ru-RU"/>
        </w:rPr>
        <w:t>-Пиктограмма әдісі;</w:t>
      </w:r>
    </w:p>
    <w:p w:rsidR="00BE59CD" w:rsidRPr="008F0A77" w:rsidRDefault="00BE59CD" w:rsidP="008F0A77">
      <w:pPr>
        <w:spacing w:after="0" w:line="240" w:lineRule="auto"/>
        <w:jc w:val="both"/>
        <w:rPr>
          <w:rFonts w:ascii="Times New Roman" w:eastAsia="Times New Roman" w:hAnsi="Times New Roman" w:cs="Times New Roman"/>
          <w:i/>
          <w:sz w:val="24"/>
          <w:szCs w:val="24"/>
          <w:lang w:val="kk-KZ" w:eastAsia="ru-RU"/>
        </w:rPr>
      </w:pPr>
      <w:r w:rsidRPr="008F0A77">
        <w:rPr>
          <w:rFonts w:ascii="Times New Roman" w:eastAsia="Times New Roman" w:hAnsi="Times New Roman" w:cs="Times New Roman"/>
          <w:sz w:val="24"/>
          <w:szCs w:val="24"/>
          <w:lang w:val="kk-KZ" w:eastAsia="ru-RU"/>
        </w:rPr>
        <w:t>Пиктограмма (</w:t>
      </w:r>
      <w:hyperlink r:id="rId7" w:tooltip="Латын тілі" w:history="1">
        <w:r w:rsidRPr="008F0A77">
          <w:rPr>
            <w:rFonts w:ascii="Times New Roman" w:eastAsia="Times New Roman" w:hAnsi="Times New Roman" w:cs="Times New Roman"/>
            <w:sz w:val="24"/>
            <w:szCs w:val="24"/>
            <w:u w:val="single"/>
            <w:lang w:val="kk-KZ" w:eastAsia="ru-RU"/>
          </w:rPr>
          <w:t>лат.</w:t>
        </w:r>
      </w:hyperlink>
      <w:r w:rsidRPr="008F0A77">
        <w:rPr>
          <w:rFonts w:ascii="Times New Roman" w:eastAsia="Times New Roman" w:hAnsi="Times New Roman" w:cs="Times New Roman"/>
          <w:sz w:val="24"/>
          <w:szCs w:val="24"/>
          <w:lang w:val="kk-KZ" w:eastAsia="ru-RU"/>
        </w:rPr>
        <w:t> pictus- бейнеленген + </w:t>
      </w:r>
      <w:hyperlink r:id="rId8" w:tooltip="Грек тілі" w:history="1">
        <w:r w:rsidRPr="008F0A77">
          <w:rPr>
            <w:rFonts w:ascii="Times New Roman" w:eastAsia="Times New Roman" w:hAnsi="Times New Roman" w:cs="Times New Roman"/>
            <w:sz w:val="24"/>
            <w:szCs w:val="24"/>
            <w:u w:val="single"/>
            <w:lang w:val="kk-KZ" w:eastAsia="ru-RU"/>
          </w:rPr>
          <w:t>гр.</w:t>
        </w:r>
      </w:hyperlink>
      <w:r w:rsidRPr="008F0A77">
        <w:rPr>
          <w:rFonts w:ascii="Times New Roman" w:eastAsia="Times New Roman" w:hAnsi="Times New Roman" w:cs="Times New Roman"/>
          <w:sz w:val="24"/>
          <w:szCs w:val="24"/>
          <w:lang w:val="kk-KZ" w:eastAsia="ru-RU"/>
        </w:rPr>
        <w:t> gramma - жазба, жазу) белгілі бір мағлұматты қарапайым графикалық түрде бейнелейтін </w:t>
      </w:r>
      <w:hyperlink r:id="rId9" w:tooltip="Кескін" w:history="1">
        <w:r w:rsidRPr="008F0A77">
          <w:rPr>
            <w:rFonts w:ascii="Times New Roman" w:eastAsia="Times New Roman" w:hAnsi="Times New Roman" w:cs="Times New Roman"/>
            <w:sz w:val="24"/>
            <w:szCs w:val="24"/>
            <w:u w:val="single"/>
            <w:lang w:val="kk-KZ" w:eastAsia="ru-RU"/>
          </w:rPr>
          <w:t>кескіндер</w:t>
        </w:r>
      </w:hyperlink>
      <w:r w:rsidRPr="008F0A77">
        <w:rPr>
          <w:rFonts w:ascii="Times New Roman" w:eastAsia="Times New Roman" w:hAnsi="Times New Roman" w:cs="Times New Roman"/>
          <w:sz w:val="24"/>
          <w:szCs w:val="24"/>
          <w:lang w:val="kk-KZ" w:eastAsia="ru-RU"/>
        </w:rPr>
        <w:t>. Оларға </w:t>
      </w:r>
      <w:hyperlink r:id="rId10" w:tooltip="Нысан" w:history="1">
        <w:r w:rsidRPr="008F0A77">
          <w:rPr>
            <w:rFonts w:ascii="Times New Roman" w:eastAsia="Times New Roman" w:hAnsi="Times New Roman" w:cs="Times New Roman"/>
            <w:sz w:val="24"/>
            <w:szCs w:val="24"/>
            <w:lang w:val="kk-KZ" w:eastAsia="ru-RU"/>
          </w:rPr>
          <w:t>нысанмен</w:t>
        </w:r>
      </w:hyperlink>
      <w:r w:rsidRPr="008F0A77">
        <w:rPr>
          <w:rFonts w:ascii="Times New Roman" w:eastAsia="Times New Roman" w:hAnsi="Times New Roman" w:cs="Times New Roman"/>
          <w:sz w:val="24"/>
          <w:szCs w:val="24"/>
          <w:lang w:val="kk-KZ" w:eastAsia="ru-RU"/>
        </w:rPr>
        <w:t> үйлесімділік және </w:t>
      </w:r>
      <w:hyperlink r:id="rId11" w:tooltip="Мазмұн" w:history="1">
        <w:r w:rsidRPr="008F0A77">
          <w:rPr>
            <w:rFonts w:ascii="Times New Roman" w:eastAsia="Times New Roman" w:hAnsi="Times New Roman" w:cs="Times New Roman"/>
            <w:sz w:val="24"/>
            <w:szCs w:val="24"/>
            <w:lang w:val="kk-KZ" w:eastAsia="ru-RU"/>
          </w:rPr>
          <w:t>мазмұнның</w:t>
        </w:r>
      </w:hyperlink>
      <w:r w:rsidRPr="008F0A77">
        <w:rPr>
          <w:rFonts w:ascii="Times New Roman" w:eastAsia="Times New Roman" w:hAnsi="Times New Roman" w:cs="Times New Roman"/>
          <w:sz w:val="24"/>
          <w:szCs w:val="24"/>
          <w:lang w:val="kk-KZ" w:eastAsia="ru-RU"/>
        </w:rPr>
        <w:t xml:space="preserve"> танылуытән </w:t>
      </w:r>
      <w:r w:rsidRPr="008F0A77">
        <w:rPr>
          <w:rFonts w:ascii="Times New Roman" w:eastAsia="Times New Roman" w:hAnsi="Times New Roman" w:cs="Times New Roman"/>
          <w:i/>
          <w:sz w:val="24"/>
          <w:szCs w:val="24"/>
          <w:lang w:val="kk-KZ" w:eastAsia="ru-RU"/>
        </w:rPr>
        <w:t>[3].</w:t>
      </w:r>
    </w:p>
    <w:p w:rsidR="00BE59CD" w:rsidRPr="008F0A77" w:rsidRDefault="00BE59CD" w:rsidP="008F0A77">
      <w:pPr>
        <w:spacing w:after="0" w:line="240" w:lineRule="auto"/>
        <w:jc w:val="both"/>
        <w:rPr>
          <w:rFonts w:ascii="Times New Roman" w:eastAsia="Calibri" w:hAnsi="Times New Roman" w:cs="Times New Roman"/>
          <w:sz w:val="24"/>
          <w:szCs w:val="24"/>
          <w:lang w:val="kk-KZ" w:eastAsia="ru-RU"/>
        </w:rPr>
      </w:pPr>
    </w:p>
    <w:p w:rsidR="00BE59CD" w:rsidRPr="008F0A77" w:rsidRDefault="00BE59CD" w:rsidP="008F0A77">
      <w:pPr>
        <w:spacing w:after="0" w:line="240" w:lineRule="auto"/>
        <w:jc w:val="both"/>
        <w:rPr>
          <w:rFonts w:ascii="Times New Roman" w:eastAsia="Calibri" w:hAnsi="Times New Roman" w:cs="Times New Roman"/>
          <w:i/>
          <w:color w:val="000000"/>
          <w:spacing w:val="2"/>
          <w:kern w:val="24"/>
          <w:sz w:val="24"/>
          <w:szCs w:val="24"/>
          <w:lang w:val="kk-KZ" w:eastAsia="ru-RU"/>
        </w:rPr>
      </w:pPr>
      <w:r w:rsidRPr="008F0A77">
        <w:rPr>
          <w:rFonts w:ascii="Times New Roman" w:eastAsia="Calibri" w:hAnsi="Times New Roman" w:cs="Times New Roman"/>
          <w:i/>
          <w:color w:val="000000"/>
          <w:spacing w:val="2"/>
          <w:kern w:val="24"/>
          <w:sz w:val="24"/>
          <w:szCs w:val="24"/>
          <w:lang w:val="kk-KZ" w:eastAsia="ru-RU"/>
        </w:rPr>
        <w:t>1 сурет. Су – тіршілік көзі мәті</w:t>
      </w:r>
      <w:r w:rsidR="006D3E74" w:rsidRPr="008F0A77">
        <w:rPr>
          <w:rFonts w:ascii="Times New Roman" w:eastAsia="Calibri" w:hAnsi="Times New Roman" w:cs="Times New Roman"/>
          <w:i/>
          <w:color w:val="000000"/>
          <w:spacing w:val="2"/>
          <w:kern w:val="24"/>
          <w:sz w:val="24"/>
          <w:szCs w:val="24"/>
          <w:lang w:val="kk-KZ" w:eastAsia="ru-RU"/>
        </w:rPr>
        <w:t>не салған оқушымның</w:t>
      </w:r>
      <w:r w:rsidRPr="008F0A77">
        <w:rPr>
          <w:rFonts w:ascii="Times New Roman" w:eastAsia="Calibri" w:hAnsi="Times New Roman" w:cs="Times New Roman"/>
          <w:i/>
          <w:color w:val="000000"/>
          <w:spacing w:val="2"/>
          <w:kern w:val="24"/>
          <w:sz w:val="24"/>
          <w:szCs w:val="24"/>
          <w:lang w:val="kk-KZ" w:eastAsia="ru-RU"/>
        </w:rPr>
        <w:t xml:space="preserve"> пиктограммасы.</w:t>
      </w:r>
    </w:p>
    <w:p w:rsidR="00BE59CD" w:rsidRPr="008F0A77" w:rsidRDefault="00BE59CD" w:rsidP="008F0A77">
      <w:pPr>
        <w:spacing w:after="0" w:line="240" w:lineRule="auto"/>
        <w:jc w:val="both"/>
        <w:rPr>
          <w:rFonts w:ascii="Times New Roman" w:eastAsia="Calibri" w:hAnsi="Times New Roman" w:cs="Times New Roman"/>
          <w:i/>
          <w:color w:val="000000"/>
          <w:spacing w:val="2"/>
          <w:kern w:val="24"/>
          <w:sz w:val="24"/>
          <w:szCs w:val="24"/>
          <w:lang w:val="kk-KZ" w:eastAsia="ru-RU"/>
        </w:rPr>
      </w:pPr>
    </w:p>
    <w:p w:rsidR="00696273" w:rsidRPr="008F0A77" w:rsidRDefault="00BE59CD" w:rsidP="008F0A77">
      <w:pPr>
        <w:spacing w:after="0" w:line="240" w:lineRule="auto"/>
        <w:jc w:val="both"/>
        <w:rPr>
          <w:rFonts w:ascii="Times New Roman" w:eastAsia="Times New Roman" w:hAnsi="Times New Roman" w:cs="Times New Roman"/>
          <w:sz w:val="24"/>
          <w:szCs w:val="24"/>
          <w:lang w:val="kk-KZ" w:eastAsia="ru-RU"/>
        </w:rPr>
      </w:pPr>
      <w:r w:rsidRPr="008F0A77">
        <w:rPr>
          <w:rFonts w:ascii="Times New Roman" w:eastAsia="Times New Roman" w:hAnsi="Times New Roman" w:cs="Times New Roman"/>
          <w:noProof/>
          <w:sz w:val="24"/>
          <w:szCs w:val="24"/>
          <w:lang w:eastAsia="ru-RU"/>
        </w:rPr>
        <w:lastRenderedPageBreak/>
        <w:drawing>
          <wp:inline distT="0" distB="0" distL="0" distR="0">
            <wp:extent cx="6006663" cy="234906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l="19440" t="31489" r="30604" b="32238"/>
                    <a:stretch>
                      <a:fillRect/>
                    </a:stretch>
                  </pic:blipFill>
                  <pic:spPr bwMode="auto">
                    <a:xfrm>
                      <a:off x="0" y="0"/>
                      <a:ext cx="6026084" cy="2356657"/>
                    </a:xfrm>
                    <a:prstGeom prst="rect">
                      <a:avLst/>
                    </a:prstGeom>
                    <a:noFill/>
                    <a:ln w="9525">
                      <a:noFill/>
                      <a:miter lim="800000"/>
                      <a:headEnd/>
                      <a:tailEnd/>
                    </a:ln>
                  </pic:spPr>
                </pic:pic>
              </a:graphicData>
            </a:graphic>
          </wp:inline>
        </w:drawing>
      </w:r>
    </w:p>
    <w:p w:rsidR="00B8654E" w:rsidRPr="008F0A77" w:rsidRDefault="00BE59CD" w:rsidP="008F0A77">
      <w:pPr>
        <w:spacing w:after="0" w:line="240" w:lineRule="auto"/>
        <w:jc w:val="both"/>
        <w:rPr>
          <w:rFonts w:ascii="Times New Roman" w:eastAsia="Times New Roman" w:hAnsi="Times New Roman" w:cs="Times New Roman"/>
          <w:sz w:val="24"/>
          <w:szCs w:val="24"/>
          <w:lang w:val="kk-KZ" w:eastAsia="ru-RU"/>
        </w:rPr>
      </w:pPr>
      <w:r w:rsidRPr="008F0A77">
        <w:rPr>
          <w:rFonts w:ascii="Times New Roman" w:eastAsia="Times New Roman" w:hAnsi="Times New Roman" w:cs="Times New Roman"/>
          <w:sz w:val="24"/>
          <w:szCs w:val="24"/>
          <w:lang w:val="kk-KZ" w:eastAsia="ru-RU"/>
        </w:rPr>
        <w:t xml:space="preserve">Бастауыш сынып оқушыларына </w:t>
      </w:r>
      <w:r w:rsidR="005D1D70" w:rsidRPr="008F0A77">
        <w:rPr>
          <w:rFonts w:ascii="Times New Roman" w:eastAsia="Times New Roman" w:hAnsi="Times New Roman" w:cs="Times New Roman"/>
          <w:sz w:val="24"/>
          <w:szCs w:val="24"/>
          <w:lang w:val="kk-KZ" w:eastAsia="ru-RU"/>
        </w:rPr>
        <w:t xml:space="preserve">мәтінді </w:t>
      </w:r>
      <w:r w:rsidRPr="008F0A77">
        <w:rPr>
          <w:rFonts w:ascii="Times New Roman" w:eastAsia="Times New Roman" w:hAnsi="Times New Roman" w:cs="Times New Roman"/>
          <w:sz w:val="24"/>
          <w:szCs w:val="24"/>
          <w:lang w:val="kk-KZ" w:eastAsia="ru-RU"/>
        </w:rPr>
        <w:t>мазмұндау</w:t>
      </w:r>
      <w:r w:rsidR="005D1D70" w:rsidRPr="008F0A77">
        <w:rPr>
          <w:rFonts w:ascii="Times New Roman" w:eastAsia="Times New Roman" w:hAnsi="Times New Roman" w:cs="Times New Roman"/>
          <w:sz w:val="24"/>
          <w:szCs w:val="24"/>
          <w:lang w:val="kk-KZ" w:eastAsia="ru-RU"/>
        </w:rPr>
        <w:t xml:space="preserve">ды </w:t>
      </w:r>
      <w:r w:rsidR="006D3E74" w:rsidRPr="008F0A77">
        <w:rPr>
          <w:rFonts w:ascii="Times New Roman" w:eastAsia="Times New Roman" w:hAnsi="Times New Roman" w:cs="Times New Roman"/>
          <w:sz w:val="24"/>
          <w:szCs w:val="24"/>
          <w:lang w:val="kk-KZ" w:eastAsia="ru-RU"/>
        </w:rPr>
        <w:t xml:space="preserve">басым бөлігіне </w:t>
      </w:r>
      <w:r w:rsidRPr="008F0A77">
        <w:rPr>
          <w:rFonts w:ascii="Times New Roman" w:eastAsia="Times New Roman" w:hAnsi="Times New Roman" w:cs="Times New Roman"/>
          <w:sz w:val="24"/>
          <w:szCs w:val="24"/>
          <w:lang w:val="kk-KZ" w:eastAsia="ru-RU"/>
        </w:rPr>
        <w:t>қиынға түседі. Оқушыны</w:t>
      </w:r>
      <w:r w:rsidR="006D3E74" w:rsidRPr="008F0A77">
        <w:rPr>
          <w:rFonts w:ascii="Times New Roman" w:eastAsia="Times New Roman" w:hAnsi="Times New Roman" w:cs="Times New Roman"/>
          <w:sz w:val="24"/>
          <w:szCs w:val="24"/>
          <w:lang w:val="kk-KZ" w:eastAsia="ru-RU"/>
        </w:rPr>
        <w:t xml:space="preserve"> мәтінді</w:t>
      </w:r>
      <w:r w:rsidRPr="008F0A77">
        <w:rPr>
          <w:rFonts w:ascii="Times New Roman" w:eastAsia="Times New Roman" w:hAnsi="Times New Roman" w:cs="Times New Roman"/>
          <w:sz w:val="24"/>
          <w:szCs w:val="24"/>
          <w:lang w:val="kk-KZ" w:eastAsia="ru-RU"/>
        </w:rPr>
        <w:t xml:space="preserve"> мазмұндауға </w:t>
      </w:r>
      <w:r w:rsidR="00B8654E" w:rsidRPr="008F0A77">
        <w:rPr>
          <w:rFonts w:ascii="Times New Roman" w:eastAsia="Times New Roman" w:hAnsi="Times New Roman" w:cs="Times New Roman"/>
          <w:sz w:val="24"/>
          <w:szCs w:val="24"/>
          <w:lang w:val="kk-KZ" w:eastAsia="ru-RU"/>
        </w:rPr>
        <w:t xml:space="preserve">қызықтырып, үйретудің бір жолы. Бұл </w:t>
      </w:r>
      <w:r w:rsidRPr="008F0A77">
        <w:rPr>
          <w:rFonts w:ascii="Times New Roman" w:eastAsia="Times New Roman" w:hAnsi="Times New Roman" w:cs="Times New Roman"/>
          <w:sz w:val="24"/>
          <w:szCs w:val="24"/>
          <w:lang w:val="kk-KZ" w:eastAsia="ru-RU"/>
        </w:rPr>
        <w:t>пикто</w:t>
      </w:r>
      <w:r w:rsidR="00B8654E" w:rsidRPr="008F0A77">
        <w:rPr>
          <w:rFonts w:ascii="Times New Roman" w:eastAsia="Times New Roman" w:hAnsi="Times New Roman" w:cs="Times New Roman"/>
          <w:sz w:val="24"/>
          <w:szCs w:val="24"/>
          <w:lang w:val="kk-KZ" w:eastAsia="ru-RU"/>
        </w:rPr>
        <w:t xml:space="preserve">грамма әдісі. </w:t>
      </w:r>
      <w:r w:rsidRPr="008F0A77">
        <w:rPr>
          <w:rFonts w:ascii="Times New Roman" w:eastAsia="Times New Roman" w:hAnsi="Times New Roman" w:cs="Times New Roman"/>
          <w:sz w:val="24"/>
          <w:szCs w:val="24"/>
          <w:lang w:val="kk-KZ" w:eastAsia="ru-RU"/>
        </w:rPr>
        <w:t>Пиктограмма әдісі арқылы оқушыны мазмұндауға сурет арқылы үйретемін. Осы жерде оқушы мазмұндай алмайды, бірақ сурет жақсы салады.</w:t>
      </w:r>
      <w:r w:rsidR="00B8654E" w:rsidRPr="008F0A77">
        <w:rPr>
          <w:rFonts w:ascii="Times New Roman" w:eastAsia="Times New Roman" w:hAnsi="Times New Roman" w:cs="Times New Roman"/>
          <w:sz w:val="24"/>
          <w:szCs w:val="24"/>
          <w:lang w:val="kk-KZ" w:eastAsia="ru-RU"/>
        </w:rPr>
        <w:t xml:space="preserve"> Бес саусақ бірдей емес, бірақ әр оқушы дара болып келеді. Сыныбымда мазмұндауда қиналатын, бірақ сурет тамаша салатын оқушылар бар.  </w:t>
      </w:r>
      <w:r w:rsidRPr="008F0A77">
        <w:rPr>
          <w:rFonts w:ascii="Times New Roman" w:eastAsia="Times New Roman" w:hAnsi="Times New Roman" w:cs="Times New Roman"/>
          <w:sz w:val="24"/>
          <w:szCs w:val="24"/>
          <w:lang w:val="kk-KZ" w:eastAsia="ru-RU"/>
        </w:rPr>
        <w:t xml:space="preserve"> Осы оқушы</w:t>
      </w:r>
      <w:r w:rsidR="00B8654E" w:rsidRPr="008F0A77">
        <w:rPr>
          <w:rFonts w:ascii="Times New Roman" w:eastAsia="Times New Roman" w:hAnsi="Times New Roman" w:cs="Times New Roman"/>
          <w:sz w:val="24"/>
          <w:szCs w:val="24"/>
          <w:lang w:val="kk-KZ" w:eastAsia="ru-RU"/>
        </w:rPr>
        <w:t>лар</w:t>
      </w:r>
      <w:r w:rsidRPr="008F0A77">
        <w:rPr>
          <w:rFonts w:ascii="Times New Roman" w:eastAsia="Times New Roman" w:hAnsi="Times New Roman" w:cs="Times New Roman"/>
          <w:sz w:val="24"/>
          <w:szCs w:val="24"/>
          <w:lang w:val="kk-KZ" w:eastAsia="ru-RU"/>
        </w:rPr>
        <w:t xml:space="preserve"> сурет салу арқылы мазмұндауды үйренді. </w:t>
      </w:r>
      <w:r w:rsidR="00B8654E" w:rsidRPr="008F0A77">
        <w:rPr>
          <w:rFonts w:ascii="Times New Roman" w:eastAsia="Times New Roman" w:hAnsi="Times New Roman" w:cs="Times New Roman"/>
          <w:sz w:val="24"/>
          <w:szCs w:val="24"/>
          <w:lang w:val="kk-KZ" w:eastAsia="ru-RU"/>
        </w:rPr>
        <w:t>Сурет арқылы оқушылардың ойы</w:t>
      </w:r>
      <w:r w:rsidRPr="008F0A77">
        <w:rPr>
          <w:rFonts w:ascii="Times New Roman" w:eastAsia="Times New Roman" w:hAnsi="Times New Roman" w:cs="Times New Roman"/>
          <w:sz w:val="24"/>
          <w:szCs w:val="24"/>
          <w:lang w:val="kk-KZ" w:eastAsia="ru-RU"/>
        </w:rPr>
        <w:t xml:space="preserve">, қиялы белсенді дамиды. </w:t>
      </w:r>
      <w:r w:rsidR="00B8654E" w:rsidRPr="008F0A77">
        <w:rPr>
          <w:rFonts w:ascii="Times New Roman" w:eastAsia="Times New Roman" w:hAnsi="Times New Roman" w:cs="Times New Roman"/>
          <w:sz w:val="24"/>
          <w:szCs w:val="24"/>
          <w:lang w:val="kk-KZ" w:eastAsia="ru-RU"/>
        </w:rPr>
        <w:t xml:space="preserve">Алғашқы күндері ортаға дәптерменшығып мазмұндайтын. Ал қазір болса еркін пиктограмма әдісінің арқасында оқушылар жақсы мазмұндайды. </w:t>
      </w:r>
    </w:p>
    <w:p w:rsidR="00B8654E" w:rsidRPr="008F0A77" w:rsidRDefault="00B8654E" w:rsidP="008F0A77">
      <w:pPr>
        <w:spacing w:after="0" w:line="240" w:lineRule="auto"/>
        <w:jc w:val="both"/>
        <w:rPr>
          <w:rFonts w:ascii="Times New Roman" w:eastAsia="Times New Roman" w:hAnsi="Times New Roman" w:cs="Times New Roman"/>
          <w:sz w:val="24"/>
          <w:szCs w:val="24"/>
          <w:lang w:val="kk-KZ" w:eastAsia="ru-RU"/>
        </w:rPr>
      </w:pPr>
      <w:r w:rsidRPr="008F0A77">
        <w:rPr>
          <w:rFonts w:ascii="Times New Roman" w:eastAsia="Times New Roman" w:hAnsi="Times New Roman" w:cs="Times New Roman"/>
          <w:b/>
          <w:sz w:val="24"/>
          <w:szCs w:val="24"/>
          <w:lang w:val="kk-KZ" w:eastAsia="ru-RU"/>
        </w:rPr>
        <w:t>3.Мәтінді оқығаннан кейінгі кезең;</w:t>
      </w:r>
    </w:p>
    <w:p w:rsidR="00B8654E" w:rsidRPr="008F0A77" w:rsidRDefault="00070073" w:rsidP="008F0A77">
      <w:pPr>
        <w:spacing w:after="0" w:line="240" w:lineRule="auto"/>
        <w:contextualSpacing/>
        <w:jc w:val="both"/>
        <w:rPr>
          <w:rFonts w:ascii="Times New Roman" w:eastAsia="Times New Roman" w:hAnsi="Times New Roman" w:cs="Times New Roman"/>
          <w:b/>
          <w:i/>
          <w:sz w:val="24"/>
          <w:szCs w:val="24"/>
          <w:lang w:val="kk-KZ" w:eastAsia="ru-RU"/>
        </w:rPr>
      </w:pPr>
      <w:r w:rsidRPr="008F0A77">
        <w:rPr>
          <w:rFonts w:ascii="Times New Roman" w:eastAsia="Times New Roman" w:hAnsi="Times New Roman" w:cs="Times New Roman"/>
          <w:b/>
          <w:i/>
          <w:sz w:val="24"/>
          <w:szCs w:val="24"/>
          <w:lang w:val="kk-KZ" w:eastAsia="ru-RU"/>
        </w:rPr>
        <w:t>-Жоспар құру</w:t>
      </w:r>
      <w:r w:rsidR="00B8654E" w:rsidRPr="008F0A77">
        <w:rPr>
          <w:rFonts w:ascii="Times New Roman" w:eastAsia="Times New Roman" w:hAnsi="Times New Roman" w:cs="Times New Roman"/>
          <w:b/>
          <w:i/>
          <w:sz w:val="24"/>
          <w:szCs w:val="24"/>
          <w:lang w:val="kk-KZ" w:eastAsia="ru-RU"/>
        </w:rPr>
        <w:t>:</w:t>
      </w:r>
    </w:p>
    <w:p w:rsidR="00B8654E" w:rsidRPr="008F0A77" w:rsidRDefault="00B8654E" w:rsidP="008F0A77">
      <w:pPr>
        <w:spacing w:after="0" w:line="240" w:lineRule="auto"/>
        <w:contextualSpacing/>
        <w:jc w:val="both"/>
        <w:rPr>
          <w:rFonts w:ascii="Times New Roman" w:eastAsia="Times New Roman" w:hAnsi="Times New Roman" w:cs="Times New Roman"/>
          <w:sz w:val="24"/>
          <w:szCs w:val="24"/>
          <w:lang w:val="kk-KZ" w:eastAsia="ru-RU"/>
        </w:rPr>
      </w:pPr>
      <w:r w:rsidRPr="008F0A77">
        <w:rPr>
          <w:rFonts w:ascii="Times New Roman" w:eastAsia="Times New Roman" w:hAnsi="Times New Roman" w:cs="Times New Roman"/>
          <w:sz w:val="24"/>
          <w:szCs w:val="24"/>
          <w:lang w:val="kk-KZ" w:eastAsia="ru-RU"/>
        </w:rPr>
        <w:t>1. Әңгіменің басы;</w:t>
      </w:r>
    </w:p>
    <w:p w:rsidR="00B8654E" w:rsidRPr="008F0A77" w:rsidRDefault="00B8654E" w:rsidP="008F0A77">
      <w:pPr>
        <w:spacing w:after="0" w:line="240" w:lineRule="auto"/>
        <w:contextualSpacing/>
        <w:jc w:val="both"/>
        <w:rPr>
          <w:rFonts w:ascii="Times New Roman" w:eastAsia="Times New Roman" w:hAnsi="Times New Roman" w:cs="Times New Roman"/>
          <w:sz w:val="24"/>
          <w:szCs w:val="24"/>
          <w:lang w:val="kk-KZ" w:eastAsia="ru-RU"/>
        </w:rPr>
      </w:pPr>
      <w:r w:rsidRPr="008F0A77">
        <w:rPr>
          <w:rFonts w:ascii="Times New Roman" w:eastAsia="Times New Roman" w:hAnsi="Times New Roman" w:cs="Times New Roman"/>
          <w:sz w:val="24"/>
          <w:szCs w:val="24"/>
          <w:lang w:val="kk-KZ" w:eastAsia="ru-RU"/>
        </w:rPr>
        <w:t>2. Әңгіменің</w:t>
      </w:r>
      <w:r w:rsidR="00DB2D36" w:rsidRPr="008F0A77">
        <w:rPr>
          <w:rFonts w:ascii="Times New Roman" w:eastAsia="Times New Roman" w:hAnsi="Times New Roman" w:cs="Times New Roman"/>
          <w:sz w:val="24"/>
          <w:szCs w:val="24"/>
          <w:lang w:val="kk-KZ" w:eastAsia="ru-RU"/>
        </w:rPr>
        <w:t xml:space="preserve"> жалғасы</w:t>
      </w:r>
      <w:r w:rsidRPr="008F0A77">
        <w:rPr>
          <w:rFonts w:ascii="Times New Roman" w:eastAsia="Times New Roman" w:hAnsi="Times New Roman" w:cs="Times New Roman"/>
          <w:sz w:val="24"/>
          <w:szCs w:val="24"/>
          <w:lang w:val="kk-KZ" w:eastAsia="ru-RU"/>
        </w:rPr>
        <w:t>;</w:t>
      </w:r>
    </w:p>
    <w:p w:rsidR="00B8654E" w:rsidRPr="008F0A77" w:rsidRDefault="00B8654E" w:rsidP="008F0A77">
      <w:pPr>
        <w:spacing w:after="0" w:line="240" w:lineRule="auto"/>
        <w:contextualSpacing/>
        <w:jc w:val="both"/>
        <w:rPr>
          <w:rFonts w:ascii="Times New Roman" w:eastAsia="Times New Roman" w:hAnsi="Times New Roman" w:cs="Times New Roman"/>
          <w:sz w:val="24"/>
          <w:szCs w:val="24"/>
          <w:lang w:val="kk-KZ" w:eastAsia="ru-RU"/>
        </w:rPr>
      </w:pPr>
      <w:r w:rsidRPr="008F0A77">
        <w:rPr>
          <w:rFonts w:ascii="Times New Roman" w:eastAsia="Times New Roman" w:hAnsi="Times New Roman" w:cs="Times New Roman"/>
          <w:sz w:val="24"/>
          <w:szCs w:val="24"/>
          <w:lang w:val="kk-KZ" w:eastAsia="ru-RU"/>
        </w:rPr>
        <w:t>3. Әңгіменің соңы;</w:t>
      </w:r>
    </w:p>
    <w:p w:rsidR="00070073" w:rsidRPr="008F0A77" w:rsidRDefault="00070073" w:rsidP="008F0A77">
      <w:pPr>
        <w:spacing w:after="0" w:line="240" w:lineRule="auto"/>
        <w:contextualSpacing/>
        <w:jc w:val="both"/>
        <w:rPr>
          <w:rFonts w:ascii="Times New Roman" w:eastAsia="Times New Roman" w:hAnsi="Times New Roman" w:cs="Times New Roman"/>
          <w:sz w:val="24"/>
          <w:szCs w:val="24"/>
          <w:lang w:val="kk-KZ" w:eastAsia="ru-RU"/>
        </w:rPr>
      </w:pPr>
      <w:r w:rsidRPr="008F0A77">
        <w:rPr>
          <w:rFonts w:ascii="Times New Roman" w:eastAsia="Times New Roman" w:hAnsi="Times New Roman" w:cs="Times New Roman"/>
          <w:sz w:val="24"/>
          <w:szCs w:val="24"/>
          <w:lang w:val="kk-KZ" w:eastAsia="ru-RU"/>
        </w:rPr>
        <w:t>Мәтіннің жоспарын құру үшін мынадай қадамдар жүргізіледі:</w:t>
      </w:r>
    </w:p>
    <w:p w:rsidR="00070073" w:rsidRPr="008F0A77" w:rsidRDefault="00070073" w:rsidP="008F0A77">
      <w:pPr>
        <w:spacing w:after="0" w:line="240" w:lineRule="auto"/>
        <w:contextualSpacing/>
        <w:jc w:val="both"/>
        <w:rPr>
          <w:rFonts w:ascii="Times New Roman" w:eastAsia="Times New Roman" w:hAnsi="Times New Roman" w:cs="Times New Roman"/>
          <w:i/>
          <w:sz w:val="24"/>
          <w:szCs w:val="24"/>
          <w:lang w:val="kk-KZ" w:eastAsia="ru-RU"/>
        </w:rPr>
      </w:pPr>
      <w:r w:rsidRPr="008F0A77">
        <w:rPr>
          <w:rFonts w:ascii="Times New Roman" w:eastAsia="Times New Roman" w:hAnsi="Times New Roman" w:cs="Times New Roman"/>
          <w:i/>
          <w:sz w:val="24"/>
          <w:szCs w:val="24"/>
          <w:lang w:val="kk-KZ" w:eastAsia="ru-RU"/>
        </w:rPr>
        <w:t>-Мәтіндегі абзацтардың санын анықтап алу;</w:t>
      </w:r>
    </w:p>
    <w:p w:rsidR="00070073" w:rsidRPr="008F0A77" w:rsidRDefault="00070073" w:rsidP="008F0A77">
      <w:pPr>
        <w:spacing w:after="0" w:line="240" w:lineRule="auto"/>
        <w:contextualSpacing/>
        <w:jc w:val="both"/>
        <w:rPr>
          <w:rFonts w:ascii="Times New Roman" w:eastAsia="Times New Roman" w:hAnsi="Times New Roman" w:cs="Times New Roman"/>
          <w:i/>
          <w:sz w:val="24"/>
          <w:szCs w:val="24"/>
          <w:lang w:val="kk-KZ" w:eastAsia="ru-RU"/>
        </w:rPr>
      </w:pPr>
      <w:r w:rsidRPr="008F0A77">
        <w:rPr>
          <w:rFonts w:ascii="Times New Roman" w:eastAsia="Times New Roman" w:hAnsi="Times New Roman" w:cs="Times New Roman"/>
          <w:i/>
          <w:sz w:val="24"/>
          <w:szCs w:val="24"/>
          <w:lang w:val="kk-KZ" w:eastAsia="ru-RU"/>
        </w:rPr>
        <w:t>-Әр абзацтағы тірек сөздерді табу;</w:t>
      </w:r>
    </w:p>
    <w:p w:rsidR="00070073" w:rsidRPr="008F0A77" w:rsidRDefault="00070073" w:rsidP="008F0A77">
      <w:pPr>
        <w:spacing w:after="0" w:line="240" w:lineRule="auto"/>
        <w:contextualSpacing/>
        <w:jc w:val="both"/>
        <w:rPr>
          <w:rFonts w:ascii="Times New Roman" w:eastAsia="Times New Roman" w:hAnsi="Times New Roman" w:cs="Times New Roman"/>
          <w:i/>
          <w:sz w:val="24"/>
          <w:szCs w:val="24"/>
          <w:lang w:val="kk-KZ" w:eastAsia="ru-RU"/>
        </w:rPr>
      </w:pPr>
      <w:r w:rsidRPr="008F0A77">
        <w:rPr>
          <w:rFonts w:ascii="Times New Roman" w:eastAsia="Times New Roman" w:hAnsi="Times New Roman" w:cs="Times New Roman"/>
          <w:i/>
          <w:sz w:val="24"/>
          <w:szCs w:val="24"/>
          <w:lang w:val="kk-KZ" w:eastAsia="ru-RU"/>
        </w:rPr>
        <w:t>-Абзацтың тірек сөзін немесе оның негізгі мағынасын бір сөйлеммен жазу;</w:t>
      </w:r>
    </w:p>
    <w:p w:rsidR="007F00BE" w:rsidRPr="008F0A77" w:rsidRDefault="00070073" w:rsidP="008F0A77">
      <w:pPr>
        <w:spacing w:after="0" w:line="240" w:lineRule="auto"/>
        <w:contextualSpacing/>
        <w:jc w:val="both"/>
        <w:rPr>
          <w:rFonts w:ascii="Times New Roman" w:eastAsia="Times New Roman" w:hAnsi="Times New Roman" w:cs="Times New Roman"/>
          <w:sz w:val="24"/>
          <w:szCs w:val="24"/>
          <w:lang w:val="kk-KZ" w:eastAsia="ru-RU"/>
        </w:rPr>
      </w:pPr>
      <w:r w:rsidRPr="008F0A77">
        <w:rPr>
          <w:rFonts w:ascii="Times New Roman" w:eastAsia="Times New Roman" w:hAnsi="Times New Roman" w:cs="Times New Roman"/>
          <w:sz w:val="24"/>
          <w:szCs w:val="24"/>
          <w:lang w:val="kk-KZ" w:eastAsia="ru-RU"/>
        </w:rPr>
        <w:t xml:space="preserve">Содан берілген қадам арқылы жоспарды құрамыз. </w:t>
      </w:r>
      <w:r w:rsidR="00B8654E" w:rsidRPr="008F0A77">
        <w:rPr>
          <w:rFonts w:ascii="Times New Roman" w:eastAsia="Times New Roman" w:hAnsi="Times New Roman" w:cs="Times New Roman"/>
          <w:sz w:val="24"/>
          <w:szCs w:val="24"/>
          <w:lang w:val="kk-KZ" w:eastAsia="ru-RU"/>
        </w:rPr>
        <w:t xml:space="preserve">Мәтінге </w:t>
      </w:r>
      <w:r w:rsidRPr="008F0A77">
        <w:rPr>
          <w:rFonts w:ascii="Times New Roman" w:eastAsia="Times New Roman" w:hAnsi="Times New Roman" w:cs="Times New Roman"/>
          <w:sz w:val="24"/>
          <w:szCs w:val="24"/>
          <w:lang w:val="kk-KZ" w:eastAsia="ru-RU"/>
        </w:rPr>
        <w:t>жоспар құруды үйретіп алып. Тек с</w:t>
      </w:r>
      <w:r w:rsidR="00B8654E" w:rsidRPr="008F0A77">
        <w:rPr>
          <w:rFonts w:ascii="Times New Roman" w:eastAsia="Times New Roman" w:hAnsi="Times New Roman" w:cs="Times New Roman"/>
          <w:sz w:val="24"/>
          <w:szCs w:val="24"/>
          <w:lang w:val="kk-KZ" w:eastAsia="ru-RU"/>
        </w:rPr>
        <w:t>одан</w:t>
      </w:r>
      <w:r w:rsidRPr="008F0A77">
        <w:rPr>
          <w:rFonts w:ascii="Times New Roman" w:eastAsia="Times New Roman" w:hAnsi="Times New Roman" w:cs="Times New Roman"/>
          <w:sz w:val="24"/>
          <w:szCs w:val="24"/>
          <w:lang w:val="kk-KZ" w:eastAsia="ru-RU"/>
        </w:rPr>
        <w:t xml:space="preserve"> кейінберілген жоспар </w:t>
      </w:r>
      <w:r w:rsidR="00B8654E" w:rsidRPr="008F0A77">
        <w:rPr>
          <w:rFonts w:ascii="Times New Roman" w:eastAsia="Times New Roman" w:hAnsi="Times New Roman" w:cs="Times New Roman"/>
          <w:sz w:val="24"/>
          <w:szCs w:val="24"/>
          <w:lang w:val="kk-KZ" w:eastAsia="ru-RU"/>
        </w:rPr>
        <w:t xml:space="preserve"> бойынша әңгіме </w:t>
      </w:r>
      <w:r w:rsidRPr="008F0A77">
        <w:rPr>
          <w:rFonts w:ascii="Times New Roman" w:eastAsia="Times New Roman" w:hAnsi="Times New Roman" w:cs="Times New Roman"/>
          <w:sz w:val="24"/>
          <w:szCs w:val="24"/>
          <w:lang w:val="kk-KZ" w:eastAsia="ru-RU"/>
        </w:rPr>
        <w:t>жазуды</w:t>
      </w:r>
      <w:r w:rsidR="00B8654E" w:rsidRPr="008F0A77">
        <w:rPr>
          <w:rFonts w:ascii="Times New Roman" w:eastAsia="Times New Roman" w:hAnsi="Times New Roman" w:cs="Times New Roman"/>
          <w:sz w:val="24"/>
          <w:szCs w:val="24"/>
          <w:lang w:val="kk-KZ" w:eastAsia="ru-RU"/>
        </w:rPr>
        <w:t xml:space="preserve"> жалғасырамыз. </w:t>
      </w:r>
    </w:p>
    <w:p w:rsidR="00696273" w:rsidRPr="008F0A77" w:rsidRDefault="00696273" w:rsidP="008F0A77">
      <w:pPr>
        <w:spacing w:after="0" w:line="240" w:lineRule="auto"/>
        <w:contextualSpacing/>
        <w:jc w:val="both"/>
        <w:rPr>
          <w:rFonts w:ascii="Times New Roman" w:eastAsia="Times New Roman" w:hAnsi="Times New Roman" w:cs="Times New Roman"/>
          <w:i/>
          <w:sz w:val="24"/>
          <w:szCs w:val="24"/>
          <w:lang w:val="kk-KZ" w:eastAsia="ru-RU"/>
        </w:rPr>
      </w:pPr>
    </w:p>
    <w:p w:rsidR="007F00BE" w:rsidRPr="008F0A77" w:rsidRDefault="00696273" w:rsidP="008F0A77">
      <w:pPr>
        <w:spacing w:after="0" w:line="240" w:lineRule="auto"/>
        <w:contextualSpacing/>
        <w:jc w:val="both"/>
        <w:rPr>
          <w:rFonts w:ascii="Times New Roman" w:eastAsia="Times New Roman" w:hAnsi="Times New Roman" w:cs="Times New Roman"/>
          <w:i/>
          <w:sz w:val="24"/>
          <w:szCs w:val="24"/>
          <w:lang w:val="kk-KZ" w:eastAsia="ru-RU"/>
        </w:rPr>
      </w:pPr>
      <w:r w:rsidRPr="008F0A77">
        <w:rPr>
          <w:rFonts w:ascii="Times New Roman" w:eastAsia="Times New Roman" w:hAnsi="Times New Roman" w:cs="Times New Roman"/>
          <w:i/>
          <w:sz w:val="24"/>
          <w:szCs w:val="24"/>
          <w:lang w:val="kk-KZ" w:eastAsia="ru-RU"/>
        </w:rPr>
        <w:t>2</w:t>
      </w:r>
      <w:r w:rsidR="00A1212E" w:rsidRPr="008F0A77">
        <w:rPr>
          <w:rFonts w:ascii="Times New Roman" w:eastAsia="Times New Roman" w:hAnsi="Times New Roman" w:cs="Times New Roman"/>
          <w:i/>
          <w:sz w:val="24"/>
          <w:szCs w:val="24"/>
          <w:lang w:val="kk-KZ" w:eastAsia="ru-RU"/>
        </w:rPr>
        <w:t xml:space="preserve"> кесте. </w:t>
      </w:r>
      <w:r w:rsidR="005D1D70" w:rsidRPr="008F0A77">
        <w:rPr>
          <w:rFonts w:ascii="Times New Roman" w:eastAsia="Times New Roman" w:hAnsi="Times New Roman" w:cs="Times New Roman"/>
          <w:i/>
          <w:sz w:val="24"/>
          <w:szCs w:val="24"/>
          <w:lang w:val="kk-KZ" w:eastAsia="ru-RU"/>
        </w:rPr>
        <w:t>Сұрақты дұрыс қою техникасы</w:t>
      </w:r>
      <w:r w:rsidR="00DB2D36" w:rsidRPr="008F0A77">
        <w:rPr>
          <w:rFonts w:ascii="Times New Roman" w:eastAsia="Times New Roman" w:hAnsi="Times New Roman" w:cs="Times New Roman"/>
          <w:i/>
          <w:sz w:val="24"/>
          <w:szCs w:val="24"/>
          <w:lang w:val="kk-KZ" w:eastAsia="ru-RU"/>
        </w:rPr>
        <w:t xml:space="preserve"> ережесі мен мысалы.</w:t>
      </w:r>
    </w:p>
    <w:p w:rsidR="00E529CF" w:rsidRPr="008F0A77" w:rsidRDefault="00E529CF" w:rsidP="008F0A77">
      <w:pPr>
        <w:spacing w:after="0" w:line="240" w:lineRule="auto"/>
        <w:contextualSpacing/>
        <w:jc w:val="both"/>
        <w:rPr>
          <w:rFonts w:ascii="Times New Roman" w:eastAsia="Times New Roman" w:hAnsi="Times New Roman" w:cs="Times New Roman"/>
          <w:sz w:val="24"/>
          <w:szCs w:val="24"/>
          <w:lang w:val="kk-KZ" w:eastAsia="ru-RU"/>
        </w:rPr>
      </w:pPr>
    </w:p>
    <w:tbl>
      <w:tblPr>
        <w:tblStyle w:val="a3"/>
        <w:tblW w:w="0" w:type="auto"/>
        <w:tblLook w:val="04A0"/>
      </w:tblPr>
      <w:tblGrid>
        <w:gridCol w:w="4926"/>
        <w:gridCol w:w="4927"/>
      </w:tblGrid>
      <w:tr w:rsidR="007F00BE" w:rsidRPr="008F0A77" w:rsidTr="007F00BE">
        <w:tc>
          <w:tcPr>
            <w:tcW w:w="4926" w:type="dxa"/>
          </w:tcPr>
          <w:p w:rsidR="007F00BE" w:rsidRPr="008F0A77" w:rsidRDefault="007F00BE" w:rsidP="008F0A77">
            <w:pPr>
              <w:contextualSpacing/>
              <w:jc w:val="both"/>
              <w:rPr>
                <w:rFonts w:ascii="Times New Roman" w:hAnsi="Times New Roman" w:cs="Times New Roman"/>
                <w:b/>
                <w:i/>
                <w:sz w:val="24"/>
                <w:szCs w:val="24"/>
                <w:lang w:val="kk-KZ"/>
              </w:rPr>
            </w:pPr>
            <w:r w:rsidRPr="008F0A77">
              <w:rPr>
                <w:rFonts w:ascii="Times New Roman" w:hAnsi="Times New Roman" w:cs="Times New Roman"/>
                <w:b/>
                <w:sz w:val="24"/>
                <w:szCs w:val="24"/>
                <w:lang w:val="kk-KZ"/>
              </w:rPr>
              <w:t>-</w:t>
            </w:r>
            <w:r w:rsidRPr="008F0A77">
              <w:rPr>
                <w:rFonts w:ascii="Times New Roman" w:hAnsi="Times New Roman" w:cs="Times New Roman"/>
                <w:b/>
                <w:i/>
                <w:sz w:val="24"/>
                <w:szCs w:val="24"/>
                <w:lang w:val="kk-KZ"/>
              </w:rPr>
              <w:t>Жабық сұрақ (орта деңгей)</w:t>
            </w:r>
          </w:p>
        </w:tc>
        <w:tc>
          <w:tcPr>
            <w:tcW w:w="4927" w:type="dxa"/>
          </w:tcPr>
          <w:p w:rsidR="007F00BE" w:rsidRPr="008F0A77" w:rsidRDefault="007F00BE" w:rsidP="008F0A77">
            <w:pPr>
              <w:jc w:val="both"/>
              <w:rPr>
                <w:rFonts w:ascii="Times New Roman" w:hAnsi="Times New Roman" w:cs="Times New Roman"/>
                <w:b/>
                <w:i/>
                <w:sz w:val="24"/>
                <w:szCs w:val="24"/>
                <w:lang w:val="kk-KZ"/>
              </w:rPr>
            </w:pPr>
            <w:r w:rsidRPr="008F0A77">
              <w:rPr>
                <w:rFonts w:ascii="Times New Roman" w:hAnsi="Times New Roman" w:cs="Times New Roman"/>
                <w:b/>
                <w:i/>
                <w:sz w:val="24"/>
                <w:szCs w:val="24"/>
                <w:lang w:val="kk-KZ"/>
              </w:rPr>
              <w:t>-Ашық сұрақ (жоғары деңгей)</w:t>
            </w:r>
          </w:p>
        </w:tc>
      </w:tr>
      <w:tr w:rsidR="007F00BE" w:rsidRPr="008F0A77" w:rsidTr="007F00BE">
        <w:tc>
          <w:tcPr>
            <w:tcW w:w="4926" w:type="dxa"/>
          </w:tcPr>
          <w:p w:rsidR="007F00BE" w:rsidRPr="008F0A77" w:rsidRDefault="007F00BE" w:rsidP="008F0A77">
            <w:pPr>
              <w:jc w:val="both"/>
              <w:rPr>
                <w:rFonts w:ascii="Times New Roman" w:hAnsi="Times New Roman" w:cs="Times New Roman"/>
                <w:sz w:val="24"/>
                <w:szCs w:val="24"/>
                <w:lang w:val="kk-KZ"/>
              </w:rPr>
            </w:pPr>
            <w:r w:rsidRPr="008F0A77">
              <w:rPr>
                <w:rFonts w:ascii="Times New Roman" w:hAnsi="Times New Roman" w:cs="Times New Roman"/>
                <w:sz w:val="24"/>
                <w:szCs w:val="24"/>
                <w:lang w:val="kk-KZ"/>
              </w:rPr>
              <w:t xml:space="preserve">1. Адам толықтай ашылып жауап бермейді. </w:t>
            </w:r>
          </w:p>
          <w:p w:rsidR="007F00BE" w:rsidRPr="008F0A77" w:rsidRDefault="007F00BE" w:rsidP="008F0A77">
            <w:pPr>
              <w:jc w:val="both"/>
              <w:rPr>
                <w:rFonts w:ascii="Times New Roman" w:hAnsi="Times New Roman" w:cs="Times New Roman"/>
                <w:sz w:val="24"/>
                <w:szCs w:val="24"/>
                <w:lang w:val="kk-KZ"/>
              </w:rPr>
            </w:pPr>
            <w:r w:rsidRPr="008F0A77">
              <w:rPr>
                <w:rFonts w:ascii="Times New Roman" w:hAnsi="Times New Roman" w:cs="Times New Roman"/>
                <w:sz w:val="24"/>
                <w:szCs w:val="24"/>
                <w:lang w:val="kk-KZ"/>
              </w:rPr>
              <w:t xml:space="preserve">2. Сұрақта жауап беріліп тұрады. </w:t>
            </w:r>
          </w:p>
          <w:p w:rsidR="007F00BE" w:rsidRPr="008F0A77" w:rsidRDefault="007F00BE" w:rsidP="008F0A77">
            <w:pPr>
              <w:jc w:val="both"/>
              <w:rPr>
                <w:rFonts w:ascii="Times New Roman" w:hAnsi="Times New Roman" w:cs="Times New Roman"/>
                <w:sz w:val="24"/>
                <w:szCs w:val="24"/>
                <w:lang w:val="kk-KZ"/>
              </w:rPr>
            </w:pPr>
            <w:r w:rsidRPr="008F0A77">
              <w:rPr>
                <w:rFonts w:ascii="Times New Roman" w:hAnsi="Times New Roman" w:cs="Times New Roman"/>
                <w:sz w:val="24"/>
                <w:szCs w:val="24"/>
                <w:lang w:val="kk-KZ"/>
              </w:rPr>
              <w:t xml:space="preserve">3. Жауап тек «иә», «жоқ»,- деп шектеледі. </w:t>
            </w:r>
          </w:p>
          <w:p w:rsidR="007F00BE" w:rsidRPr="008F0A77" w:rsidRDefault="007F00BE" w:rsidP="008F0A77">
            <w:pPr>
              <w:jc w:val="both"/>
              <w:rPr>
                <w:rFonts w:ascii="Times New Roman" w:hAnsi="Times New Roman" w:cs="Times New Roman"/>
                <w:sz w:val="24"/>
                <w:szCs w:val="24"/>
                <w:lang w:val="kk-KZ"/>
              </w:rPr>
            </w:pPr>
            <w:r w:rsidRPr="008F0A77">
              <w:rPr>
                <w:rFonts w:ascii="Times New Roman" w:hAnsi="Times New Roman" w:cs="Times New Roman"/>
                <w:sz w:val="24"/>
                <w:szCs w:val="24"/>
                <w:lang w:val="kk-KZ"/>
              </w:rPr>
              <w:t xml:space="preserve">4. Сұрақтар </w:t>
            </w:r>
            <w:r w:rsidRPr="008F0A77">
              <w:rPr>
                <w:rFonts w:ascii="Times New Roman" w:hAnsi="Times New Roman" w:cs="Times New Roman"/>
                <w:i/>
                <w:sz w:val="24"/>
                <w:szCs w:val="24"/>
                <w:lang w:val="kk-KZ"/>
              </w:rPr>
              <w:t xml:space="preserve">- ма,- ме,- па,- пе, - ба, - бе </w:t>
            </w:r>
            <w:r w:rsidRPr="008F0A77">
              <w:rPr>
                <w:rFonts w:ascii="Times New Roman" w:hAnsi="Times New Roman" w:cs="Times New Roman"/>
                <w:sz w:val="24"/>
                <w:szCs w:val="24"/>
                <w:lang w:val="kk-KZ"/>
              </w:rPr>
              <w:t xml:space="preserve">шылаулыры арқылы жасалады </w:t>
            </w:r>
            <w:r w:rsidRPr="008F0A77">
              <w:rPr>
                <w:rFonts w:ascii="Times New Roman" w:hAnsi="Times New Roman" w:cs="Times New Roman"/>
                <w:i/>
                <w:color w:val="000000"/>
                <w:sz w:val="24"/>
                <w:szCs w:val="24"/>
                <w:lang w:val="kk-KZ"/>
              </w:rPr>
              <w:t>[4].</w:t>
            </w:r>
          </w:p>
        </w:tc>
        <w:tc>
          <w:tcPr>
            <w:tcW w:w="4927" w:type="dxa"/>
          </w:tcPr>
          <w:p w:rsidR="007F00BE" w:rsidRPr="008F0A77" w:rsidRDefault="007F00BE" w:rsidP="008F0A77">
            <w:pPr>
              <w:jc w:val="both"/>
              <w:rPr>
                <w:rFonts w:ascii="Times New Roman" w:hAnsi="Times New Roman" w:cs="Times New Roman"/>
                <w:sz w:val="24"/>
                <w:szCs w:val="24"/>
                <w:lang w:val="kk-KZ"/>
              </w:rPr>
            </w:pPr>
            <w:r w:rsidRPr="008F0A77">
              <w:rPr>
                <w:rFonts w:ascii="Times New Roman" w:hAnsi="Times New Roman" w:cs="Times New Roman"/>
                <w:sz w:val="24"/>
                <w:szCs w:val="24"/>
                <w:lang w:val="kk-KZ"/>
              </w:rPr>
              <w:t xml:space="preserve">1. Адам толықтай ашылып, сұраққа нақты жауап береді. </w:t>
            </w:r>
          </w:p>
          <w:p w:rsidR="007F00BE" w:rsidRPr="008F0A77" w:rsidRDefault="007F00BE" w:rsidP="008F0A77">
            <w:pPr>
              <w:tabs>
                <w:tab w:val="left" w:pos="3814"/>
              </w:tabs>
              <w:jc w:val="both"/>
              <w:rPr>
                <w:rFonts w:ascii="Times New Roman" w:hAnsi="Times New Roman" w:cs="Times New Roman"/>
                <w:i/>
                <w:color w:val="000000"/>
                <w:sz w:val="24"/>
                <w:szCs w:val="24"/>
                <w:lang w:val="kk-KZ"/>
              </w:rPr>
            </w:pPr>
            <w:r w:rsidRPr="008F0A77">
              <w:rPr>
                <w:rFonts w:ascii="Times New Roman" w:hAnsi="Times New Roman" w:cs="Times New Roman"/>
                <w:sz w:val="24"/>
                <w:szCs w:val="24"/>
                <w:lang w:val="kk-KZ"/>
              </w:rPr>
              <w:t xml:space="preserve">2. Сұрақтар </w:t>
            </w:r>
            <w:r w:rsidRPr="008F0A77">
              <w:rPr>
                <w:rFonts w:ascii="Times New Roman" w:hAnsi="Times New Roman" w:cs="Times New Roman"/>
                <w:b/>
                <w:i/>
                <w:sz w:val="24"/>
                <w:szCs w:val="24"/>
                <w:lang w:val="kk-KZ"/>
              </w:rPr>
              <w:t>қандай? қашан? қалай? кім?</w:t>
            </w:r>
            <w:r w:rsidRPr="008F0A77">
              <w:rPr>
                <w:rFonts w:ascii="Times New Roman" w:hAnsi="Times New Roman" w:cs="Times New Roman"/>
                <w:sz w:val="24"/>
                <w:szCs w:val="24"/>
                <w:lang w:val="kk-KZ"/>
              </w:rPr>
              <w:t xml:space="preserve"> сұрақтары арқылы жасалады </w:t>
            </w:r>
            <w:r w:rsidRPr="008F0A77">
              <w:rPr>
                <w:rFonts w:ascii="Times New Roman" w:hAnsi="Times New Roman" w:cs="Times New Roman"/>
                <w:i/>
                <w:color w:val="000000"/>
                <w:sz w:val="24"/>
                <w:szCs w:val="24"/>
                <w:lang w:val="kk-KZ"/>
              </w:rPr>
              <w:t>[4].</w:t>
            </w:r>
          </w:p>
          <w:p w:rsidR="007F00BE" w:rsidRPr="008F0A77" w:rsidRDefault="007F00BE" w:rsidP="008F0A77">
            <w:pPr>
              <w:contextualSpacing/>
              <w:jc w:val="both"/>
              <w:rPr>
                <w:rFonts w:ascii="Times New Roman" w:hAnsi="Times New Roman" w:cs="Times New Roman"/>
                <w:sz w:val="24"/>
                <w:szCs w:val="24"/>
                <w:lang w:val="kk-KZ"/>
              </w:rPr>
            </w:pPr>
          </w:p>
        </w:tc>
      </w:tr>
      <w:tr w:rsidR="007F00BE" w:rsidRPr="008F0A77" w:rsidTr="00696273">
        <w:trPr>
          <w:trHeight w:val="2963"/>
        </w:trPr>
        <w:tc>
          <w:tcPr>
            <w:tcW w:w="4926" w:type="dxa"/>
          </w:tcPr>
          <w:p w:rsidR="00DB2D36" w:rsidRPr="008F0A77" w:rsidRDefault="00DB2D36" w:rsidP="008F0A77">
            <w:pPr>
              <w:tabs>
                <w:tab w:val="left" w:pos="3814"/>
              </w:tabs>
              <w:jc w:val="both"/>
              <w:rPr>
                <w:rFonts w:ascii="Times New Roman" w:hAnsi="Times New Roman" w:cs="Times New Roman"/>
                <w:color w:val="000000"/>
                <w:sz w:val="24"/>
                <w:szCs w:val="24"/>
                <w:lang w:val="kk-KZ"/>
              </w:rPr>
            </w:pPr>
          </w:p>
          <w:p w:rsidR="007F00BE" w:rsidRPr="008F0A77" w:rsidRDefault="007F00BE" w:rsidP="008F0A77">
            <w:pPr>
              <w:tabs>
                <w:tab w:val="left" w:pos="3814"/>
              </w:tabs>
              <w:jc w:val="both"/>
              <w:rPr>
                <w:rFonts w:ascii="Times New Roman" w:hAnsi="Times New Roman" w:cs="Times New Roman"/>
                <w:color w:val="000000"/>
                <w:sz w:val="24"/>
                <w:szCs w:val="24"/>
                <w:lang w:val="kk-KZ"/>
              </w:rPr>
            </w:pPr>
            <w:r w:rsidRPr="008F0A77">
              <w:rPr>
                <w:rFonts w:ascii="Times New Roman" w:hAnsi="Times New Roman" w:cs="Times New Roman"/>
                <w:color w:val="000000"/>
                <w:sz w:val="24"/>
                <w:szCs w:val="24"/>
                <w:lang w:val="kk-KZ"/>
              </w:rPr>
              <w:t>-Жануарлар мен адам денесінде де су көп пе?</w:t>
            </w:r>
          </w:p>
          <w:p w:rsidR="007F00BE" w:rsidRPr="008F0A77" w:rsidRDefault="007F00BE" w:rsidP="008F0A77">
            <w:pPr>
              <w:tabs>
                <w:tab w:val="left" w:pos="3814"/>
              </w:tabs>
              <w:jc w:val="both"/>
              <w:rPr>
                <w:rFonts w:ascii="Times New Roman" w:hAnsi="Times New Roman" w:cs="Times New Roman"/>
                <w:color w:val="000000"/>
                <w:sz w:val="24"/>
                <w:szCs w:val="24"/>
                <w:lang w:val="kk-KZ"/>
              </w:rPr>
            </w:pPr>
            <w:r w:rsidRPr="008F0A77">
              <w:rPr>
                <w:rFonts w:ascii="Times New Roman" w:hAnsi="Times New Roman" w:cs="Times New Roman"/>
                <w:color w:val="000000"/>
                <w:sz w:val="24"/>
                <w:szCs w:val="24"/>
                <w:lang w:val="kk-KZ"/>
              </w:rPr>
              <w:t>-Иә.</w:t>
            </w:r>
          </w:p>
          <w:p w:rsidR="007F00BE" w:rsidRPr="008F0A77" w:rsidRDefault="007F00BE" w:rsidP="008F0A77">
            <w:pPr>
              <w:tabs>
                <w:tab w:val="left" w:pos="3814"/>
              </w:tabs>
              <w:jc w:val="both"/>
              <w:rPr>
                <w:rFonts w:ascii="Times New Roman" w:hAnsi="Times New Roman" w:cs="Times New Roman"/>
                <w:color w:val="000000"/>
                <w:sz w:val="24"/>
                <w:szCs w:val="24"/>
                <w:lang w:val="kk-KZ"/>
              </w:rPr>
            </w:pPr>
            <w:r w:rsidRPr="008F0A77">
              <w:rPr>
                <w:rFonts w:ascii="Times New Roman" w:hAnsi="Times New Roman" w:cs="Times New Roman"/>
                <w:color w:val="000000"/>
                <w:sz w:val="24"/>
                <w:szCs w:val="24"/>
                <w:lang w:val="kk-KZ"/>
              </w:rPr>
              <w:t xml:space="preserve">-Көптеген өсімдіктің 80 – 95 пайызы судан тұра ма? </w:t>
            </w:r>
          </w:p>
          <w:p w:rsidR="007F00BE" w:rsidRPr="008F0A77" w:rsidRDefault="007F00BE" w:rsidP="008F0A77">
            <w:pPr>
              <w:tabs>
                <w:tab w:val="left" w:pos="3814"/>
              </w:tabs>
              <w:jc w:val="both"/>
              <w:rPr>
                <w:rFonts w:ascii="Times New Roman" w:hAnsi="Times New Roman" w:cs="Times New Roman"/>
                <w:color w:val="000000"/>
                <w:sz w:val="24"/>
                <w:szCs w:val="24"/>
                <w:lang w:val="kk-KZ"/>
              </w:rPr>
            </w:pPr>
            <w:r w:rsidRPr="008F0A77">
              <w:rPr>
                <w:rFonts w:ascii="Times New Roman" w:hAnsi="Times New Roman" w:cs="Times New Roman"/>
                <w:color w:val="000000"/>
                <w:sz w:val="24"/>
                <w:szCs w:val="24"/>
                <w:lang w:val="kk-KZ"/>
              </w:rPr>
              <w:t>-Иә.</w:t>
            </w:r>
          </w:p>
          <w:p w:rsidR="007F00BE" w:rsidRPr="008F0A77" w:rsidRDefault="007F00BE" w:rsidP="008F0A77">
            <w:pPr>
              <w:tabs>
                <w:tab w:val="left" w:pos="3814"/>
              </w:tabs>
              <w:jc w:val="both"/>
              <w:rPr>
                <w:rFonts w:ascii="Times New Roman" w:hAnsi="Times New Roman" w:cs="Times New Roman"/>
                <w:color w:val="000000"/>
                <w:sz w:val="24"/>
                <w:szCs w:val="24"/>
                <w:lang w:val="kk-KZ"/>
              </w:rPr>
            </w:pPr>
            <w:r w:rsidRPr="008F0A77">
              <w:rPr>
                <w:rFonts w:ascii="Times New Roman" w:hAnsi="Times New Roman" w:cs="Times New Roman"/>
                <w:color w:val="000000"/>
                <w:sz w:val="24"/>
                <w:szCs w:val="24"/>
                <w:lang w:val="kk-KZ"/>
              </w:rPr>
              <w:t xml:space="preserve">-Сусыз тамақ піспей ме? </w:t>
            </w:r>
          </w:p>
          <w:p w:rsidR="007F00BE" w:rsidRPr="008F0A77" w:rsidRDefault="007F00BE" w:rsidP="008F0A77">
            <w:pPr>
              <w:tabs>
                <w:tab w:val="left" w:pos="3814"/>
              </w:tabs>
              <w:jc w:val="both"/>
              <w:rPr>
                <w:rFonts w:ascii="Times New Roman" w:hAnsi="Times New Roman" w:cs="Times New Roman"/>
                <w:color w:val="000000"/>
                <w:sz w:val="24"/>
                <w:szCs w:val="24"/>
                <w:lang w:val="kk-KZ"/>
              </w:rPr>
            </w:pPr>
            <w:r w:rsidRPr="008F0A77">
              <w:rPr>
                <w:rFonts w:ascii="Times New Roman" w:hAnsi="Times New Roman" w:cs="Times New Roman"/>
                <w:color w:val="000000"/>
                <w:sz w:val="24"/>
                <w:szCs w:val="24"/>
                <w:lang w:val="kk-KZ"/>
              </w:rPr>
              <w:t>-Жоқ.</w:t>
            </w:r>
          </w:p>
          <w:p w:rsidR="007F00BE" w:rsidRPr="008F0A77" w:rsidRDefault="007F00BE" w:rsidP="008F0A77">
            <w:pPr>
              <w:tabs>
                <w:tab w:val="left" w:pos="3814"/>
              </w:tabs>
              <w:jc w:val="both"/>
              <w:rPr>
                <w:rFonts w:ascii="Times New Roman" w:hAnsi="Times New Roman" w:cs="Times New Roman"/>
                <w:color w:val="000000"/>
                <w:sz w:val="24"/>
                <w:szCs w:val="24"/>
                <w:lang w:val="kk-KZ"/>
              </w:rPr>
            </w:pPr>
            <w:r w:rsidRPr="008F0A77">
              <w:rPr>
                <w:rFonts w:ascii="Times New Roman" w:hAnsi="Times New Roman" w:cs="Times New Roman"/>
                <w:color w:val="000000"/>
                <w:sz w:val="24"/>
                <w:szCs w:val="24"/>
                <w:lang w:val="kk-KZ"/>
              </w:rPr>
              <w:t>-Судың күшінен электр қуатын ала ма?</w:t>
            </w:r>
          </w:p>
          <w:p w:rsidR="007F00BE" w:rsidRPr="008F0A77" w:rsidRDefault="007F00BE" w:rsidP="008F0A77">
            <w:pPr>
              <w:tabs>
                <w:tab w:val="left" w:pos="3814"/>
              </w:tabs>
              <w:jc w:val="both"/>
              <w:rPr>
                <w:rFonts w:ascii="Times New Roman" w:hAnsi="Times New Roman" w:cs="Times New Roman"/>
                <w:color w:val="000000"/>
                <w:sz w:val="24"/>
                <w:szCs w:val="24"/>
                <w:lang w:val="kk-KZ"/>
              </w:rPr>
            </w:pPr>
            <w:r w:rsidRPr="008F0A77">
              <w:rPr>
                <w:rFonts w:ascii="Times New Roman" w:hAnsi="Times New Roman" w:cs="Times New Roman"/>
                <w:color w:val="000000"/>
                <w:sz w:val="24"/>
                <w:szCs w:val="24"/>
                <w:lang w:val="kk-KZ"/>
              </w:rPr>
              <w:t>-Иә.</w:t>
            </w:r>
          </w:p>
        </w:tc>
        <w:tc>
          <w:tcPr>
            <w:tcW w:w="4927" w:type="dxa"/>
          </w:tcPr>
          <w:p w:rsidR="00DB2D36" w:rsidRPr="008F0A77" w:rsidRDefault="00DB2D36" w:rsidP="008F0A77">
            <w:pPr>
              <w:jc w:val="both"/>
              <w:rPr>
                <w:rFonts w:ascii="Times New Roman" w:hAnsi="Times New Roman" w:cs="Times New Roman"/>
                <w:sz w:val="24"/>
                <w:szCs w:val="24"/>
                <w:lang w:val="kk-KZ"/>
              </w:rPr>
            </w:pPr>
          </w:p>
          <w:p w:rsidR="007F00BE" w:rsidRPr="008F0A77" w:rsidRDefault="007F00BE" w:rsidP="008F0A77">
            <w:pPr>
              <w:jc w:val="both"/>
              <w:rPr>
                <w:rFonts w:ascii="Times New Roman" w:hAnsi="Times New Roman" w:cs="Times New Roman"/>
                <w:sz w:val="24"/>
                <w:szCs w:val="24"/>
                <w:lang w:val="kk-KZ"/>
              </w:rPr>
            </w:pPr>
            <w:r w:rsidRPr="008F0A77">
              <w:rPr>
                <w:rFonts w:ascii="Times New Roman" w:hAnsi="Times New Roman" w:cs="Times New Roman"/>
                <w:sz w:val="24"/>
                <w:szCs w:val="24"/>
                <w:lang w:val="kk-KZ"/>
              </w:rPr>
              <w:t xml:space="preserve">-Жануарлар мен адам денесінде не көп? </w:t>
            </w:r>
          </w:p>
          <w:p w:rsidR="007F00BE" w:rsidRPr="008F0A77" w:rsidRDefault="007F00BE" w:rsidP="008F0A77">
            <w:pPr>
              <w:jc w:val="both"/>
              <w:rPr>
                <w:rFonts w:ascii="Times New Roman" w:hAnsi="Times New Roman" w:cs="Times New Roman"/>
                <w:sz w:val="24"/>
                <w:szCs w:val="24"/>
                <w:lang w:val="kk-KZ"/>
              </w:rPr>
            </w:pPr>
            <w:r w:rsidRPr="008F0A77">
              <w:rPr>
                <w:rFonts w:ascii="Times New Roman" w:hAnsi="Times New Roman" w:cs="Times New Roman"/>
                <w:sz w:val="24"/>
                <w:szCs w:val="24"/>
                <w:lang w:val="kk-KZ"/>
              </w:rPr>
              <w:t xml:space="preserve">-Жануарлар мен өсімдіктің денесінде су көп. </w:t>
            </w:r>
          </w:p>
          <w:p w:rsidR="007F00BE" w:rsidRPr="008F0A77" w:rsidRDefault="007F00BE" w:rsidP="008F0A77">
            <w:pPr>
              <w:jc w:val="both"/>
              <w:rPr>
                <w:rFonts w:ascii="Times New Roman" w:hAnsi="Times New Roman" w:cs="Times New Roman"/>
                <w:sz w:val="24"/>
                <w:szCs w:val="24"/>
                <w:lang w:val="kk-KZ"/>
              </w:rPr>
            </w:pPr>
            <w:r w:rsidRPr="008F0A77">
              <w:rPr>
                <w:rFonts w:ascii="Times New Roman" w:hAnsi="Times New Roman" w:cs="Times New Roman"/>
                <w:sz w:val="24"/>
                <w:szCs w:val="24"/>
                <w:lang w:val="kk-KZ"/>
              </w:rPr>
              <w:t xml:space="preserve">-Көптеген өсімдіктің қанша пайызы судан тұрады? </w:t>
            </w:r>
          </w:p>
          <w:p w:rsidR="007F00BE" w:rsidRPr="008F0A77" w:rsidRDefault="007F00BE" w:rsidP="008F0A77">
            <w:pPr>
              <w:jc w:val="both"/>
              <w:rPr>
                <w:rFonts w:ascii="Times New Roman" w:hAnsi="Times New Roman" w:cs="Times New Roman"/>
                <w:sz w:val="24"/>
                <w:szCs w:val="24"/>
                <w:lang w:val="kk-KZ"/>
              </w:rPr>
            </w:pPr>
            <w:r w:rsidRPr="008F0A77">
              <w:rPr>
                <w:rFonts w:ascii="Times New Roman" w:hAnsi="Times New Roman" w:cs="Times New Roman"/>
                <w:sz w:val="24"/>
                <w:szCs w:val="24"/>
                <w:lang w:val="kk-KZ"/>
              </w:rPr>
              <w:t>-Көптеген өсімдіктің 80-95 пайызы судан тұрады.</w:t>
            </w:r>
          </w:p>
          <w:p w:rsidR="007F00BE" w:rsidRPr="008F0A77" w:rsidRDefault="007F00BE" w:rsidP="008F0A77">
            <w:pPr>
              <w:jc w:val="both"/>
              <w:rPr>
                <w:rFonts w:ascii="Times New Roman" w:hAnsi="Times New Roman" w:cs="Times New Roman"/>
                <w:sz w:val="24"/>
                <w:szCs w:val="24"/>
                <w:lang w:val="kk-KZ"/>
              </w:rPr>
            </w:pPr>
            <w:r w:rsidRPr="008F0A77">
              <w:rPr>
                <w:rFonts w:ascii="Times New Roman" w:hAnsi="Times New Roman" w:cs="Times New Roman"/>
                <w:sz w:val="24"/>
                <w:szCs w:val="24"/>
                <w:lang w:val="kk-KZ"/>
              </w:rPr>
              <w:t xml:space="preserve">-Тамақ пісіру үшін ең алдымен не керек? </w:t>
            </w:r>
          </w:p>
          <w:p w:rsidR="007F00BE" w:rsidRPr="008F0A77" w:rsidRDefault="007F00BE" w:rsidP="008F0A77">
            <w:pPr>
              <w:jc w:val="both"/>
              <w:rPr>
                <w:rFonts w:ascii="Times New Roman" w:hAnsi="Times New Roman" w:cs="Times New Roman"/>
                <w:sz w:val="24"/>
                <w:szCs w:val="24"/>
                <w:lang w:val="kk-KZ"/>
              </w:rPr>
            </w:pPr>
            <w:r w:rsidRPr="008F0A77">
              <w:rPr>
                <w:rFonts w:ascii="Times New Roman" w:hAnsi="Times New Roman" w:cs="Times New Roman"/>
                <w:sz w:val="24"/>
                <w:szCs w:val="24"/>
                <w:lang w:val="kk-KZ"/>
              </w:rPr>
              <w:t xml:space="preserve">-Тамақ пісіру үшін ең алдымен су керек. </w:t>
            </w:r>
          </w:p>
          <w:p w:rsidR="007F00BE" w:rsidRPr="008F0A77" w:rsidRDefault="007F00BE" w:rsidP="008F0A77">
            <w:pPr>
              <w:jc w:val="both"/>
              <w:rPr>
                <w:rFonts w:ascii="Times New Roman" w:hAnsi="Times New Roman" w:cs="Times New Roman"/>
                <w:color w:val="000000"/>
                <w:sz w:val="24"/>
                <w:szCs w:val="24"/>
                <w:lang w:val="kk-KZ"/>
              </w:rPr>
            </w:pPr>
            <w:r w:rsidRPr="008F0A77">
              <w:rPr>
                <w:rFonts w:ascii="Times New Roman" w:hAnsi="Times New Roman" w:cs="Times New Roman"/>
                <w:sz w:val="24"/>
                <w:szCs w:val="24"/>
                <w:lang w:val="kk-KZ"/>
              </w:rPr>
              <w:t>-</w:t>
            </w:r>
            <w:r w:rsidRPr="008F0A77">
              <w:rPr>
                <w:rFonts w:ascii="Times New Roman" w:hAnsi="Times New Roman" w:cs="Times New Roman"/>
                <w:color w:val="000000"/>
                <w:sz w:val="24"/>
                <w:szCs w:val="24"/>
                <w:lang w:val="kk-KZ"/>
              </w:rPr>
              <w:t xml:space="preserve">Судың күшінен не алады? </w:t>
            </w:r>
          </w:p>
          <w:p w:rsidR="007F00BE" w:rsidRPr="008F0A77" w:rsidRDefault="007F00BE" w:rsidP="008F0A77">
            <w:pPr>
              <w:jc w:val="both"/>
              <w:rPr>
                <w:rFonts w:ascii="Times New Roman" w:hAnsi="Times New Roman" w:cs="Times New Roman"/>
                <w:sz w:val="24"/>
                <w:szCs w:val="24"/>
                <w:lang w:val="kk-KZ"/>
              </w:rPr>
            </w:pPr>
            <w:r w:rsidRPr="008F0A77">
              <w:rPr>
                <w:rFonts w:ascii="Times New Roman" w:hAnsi="Times New Roman" w:cs="Times New Roman"/>
                <w:color w:val="000000"/>
                <w:sz w:val="24"/>
                <w:szCs w:val="24"/>
                <w:lang w:val="kk-KZ"/>
              </w:rPr>
              <w:t>-Судың күшінен электр қуатын алады.</w:t>
            </w:r>
          </w:p>
        </w:tc>
      </w:tr>
    </w:tbl>
    <w:p w:rsidR="00696273" w:rsidRPr="008F0A77" w:rsidRDefault="00696273" w:rsidP="008F0A77">
      <w:pPr>
        <w:spacing w:after="0" w:line="240" w:lineRule="auto"/>
        <w:jc w:val="both"/>
        <w:rPr>
          <w:rFonts w:ascii="Times New Roman" w:eastAsia="Times New Roman" w:hAnsi="Times New Roman" w:cs="Times New Roman"/>
          <w:b/>
          <w:i/>
          <w:sz w:val="24"/>
          <w:szCs w:val="24"/>
          <w:lang w:val="kk-KZ" w:eastAsia="ru-RU"/>
        </w:rPr>
      </w:pPr>
    </w:p>
    <w:p w:rsidR="00B8654E" w:rsidRPr="008F0A77" w:rsidRDefault="007F00BE" w:rsidP="008F0A77">
      <w:pPr>
        <w:spacing w:after="0" w:line="240" w:lineRule="auto"/>
        <w:jc w:val="both"/>
        <w:rPr>
          <w:rFonts w:ascii="Times New Roman" w:eastAsia="Times New Roman" w:hAnsi="Times New Roman" w:cs="Times New Roman"/>
          <w:b/>
          <w:i/>
          <w:sz w:val="24"/>
          <w:szCs w:val="24"/>
          <w:lang w:val="kk-KZ" w:eastAsia="ru-RU"/>
        </w:rPr>
      </w:pPr>
      <w:r w:rsidRPr="008F0A77">
        <w:rPr>
          <w:rFonts w:ascii="Times New Roman" w:eastAsia="Times New Roman" w:hAnsi="Times New Roman" w:cs="Times New Roman"/>
          <w:b/>
          <w:i/>
          <w:sz w:val="24"/>
          <w:szCs w:val="24"/>
          <w:lang w:val="kk-KZ" w:eastAsia="ru-RU"/>
        </w:rPr>
        <w:t>-</w:t>
      </w:r>
      <w:r w:rsidR="00B8654E" w:rsidRPr="008F0A77">
        <w:rPr>
          <w:rFonts w:ascii="Times New Roman" w:eastAsia="Times New Roman" w:hAnsi="Times New Roman" w:cs="Times New Roman"/>
          <w:b/>
          <w:i/>
          <w:sz w:val="24"/>
          <w:szCs w:val="24"/>
          <w:lang w:val="kk-KZ" w:eastAsia="ru-RU"/>
        </w:rPr>
        <w:t>Тест құрастыру әдісі;</w:t>
      </w:r>
    </w:p>
    <w:p w:rsidR="005D1D70" w:rsidRPr="008F0A77" w:rsidRDefault="005D1D70" w:rsidP="008F0A77">
      <w:pPr>
        <w:spacing w:after="0" w:line="240" w:lineRule="auto"/>
        <w:jc w:val="both"/>
        <w:rPr>
          <w:rFonts w:ascii="Times New Roman" w:eastAsia="Times New Roman" w:hAnsi="Times New Roman" w:cs="Times New Roman"/>
          <w:sz w:val="24"/>
          <w:szCs w:val="24"/>
          <w:lang w:val="kk-KZ" w:eastAsia="ru-RU"/>
        </w:rPr>
      </w:pPr>
      <w:r w:rsidRPr="008F0A77">
        <w:rPr>
          <w:rFonts w:ascii="Times New Roman" w:eastAsia="Times New Roman" w:hAnsi="Times New Roman" w:cs="Times New Roman"/>
          <w:sz w:val="24"/>
          <w:szCs w:val="24"/>
          <w:lang w:val="kk-KZ" w:eastAsia="ru-RU"/>
        </w:rPr>
        <w:t>Оқушлар тест орындамас бұрын тесттің қалай жасалатынын өз бойларынан өткізген жөн. Себебі тесттің өз бір логика екенін түсінеді. Сонымен о</w:t>
      </w:r>
      <w:r w:rsidR="00B8654E" w:rsidRPr="008F0A77">
        <w:rPr>
          <w:rFonts w:ascii="Times New Roman" w:eastAsia="Times New Roman" w:hAnsi="Times New Roman" w:cs="Times New Roman"/>
          <w:sz w:val="24"/>
          <w:szCs w:val="24"/>
          <w:lang w:val="kk-KZ" w:eastAsia="ru-RU"/>
        </w:rPr>
        <w:t>қушылар тест құрастырудың  алдында жабық сұрақ пен ашық сұрақтың айырмашылығын</w:t>
      </w:r>
      <w:r w:rsidRPr="008F0A77">
        <w:rPr>
          <w:rFonts w:ascii="Times New Roman" w:eastAsia="Times New Roman" w:hAnsi="Times New Roman" w:cs="Times New Roman"/>
          <w:sz w:val="24"/>
          <w:szCs w:val="24"/>
          <w:lang w:val="kk-KZ" w:eastAsia="ru-RU"/>
        </w:rPr>
        <w:t xml:space="preserve"> түсініп, ажыратуды үйренді</w:t>
      </w:r>
      <w:r w:rsidR="00B8654E" w:rsidRPr="008F0A77">
        <w:rPr>
          <w:rFonts w:ascii="Times New Roman" w:eastAsia="Times New Roman" w:hAnsi="Times New Roman" w:cs="Times New Roman"/>
          <w:sz w:val="24"/>
          <w:szCs w:val="24"/>
          <w:lang w:val="kk-KZ" w:eastAsia="ru-RU"/>
        </w:rPr>
        <w:t xml:space="preserve">. Содан тест құрастырған кезде тек ашық сұрақтарды пайдаланады. Тесттің сұрағын құрастырып алғаннан кейін оның </w:t>
      </w:r>
    </w:p>
    <w:p w:rsidR="00696273" w:rsidRPr="008F0A77" w:rsidRDefault="00B8654E" w:rsidP="008F0A77">
      <w:pPr>
        <w:spacing w:after="0" w:line="240" w:lineRule="auto"/>
        <w:jc w:val="both"/>
        <w:rPr>
          <w:rFonts w:ascii="Times New Roman" w:eastAsia="Times New Roman" w:hAnsi="Times New Roman" w:cs="Times New Roman"/>
          <w:b/>
          <w:i/>
          <w:sz w:val="24"/>
          <w:szCs w:val="24"/>
          <w:lang w:val="kk-KZ" w:eastAsia="ru-RU"/>
        </w:rPr>
      </w:pPr>
      <w:r w:rsidRPr="008F0A77">
        <w:rPr>
          <w:rFonts w:ascii="Times New Roman" w:eastAsia="Times New Roman" w:hAnsi="Times New Roman" w:cs="Times New Roman"/>
          <w:sz w:val="24"/>
          <w:szCs w:val="24"/>
          <w:lang w:val="kk-KZ" w:eastAsia="ru-RU"/>
        </w:rPr>
        <w:t xml:space="preserve">а) в) с) </w:t>
      </w:r>
      <w:r w:rsidR="005D1D70" w:rsidRPr="008F0A77">
        <w:rPr>
          <w:rFonts w:ascii="Times New Roman" w:eastAsia="Times New Roman" w:hAnsi="Times New Roman" w:cs="Times New Roman"/>
          <w:sz w:val="24"/>
          <w:szCs w:val="24"/>
          <w:lang w:val="kk-KZ" w:eastAsia="ru-RU"/>
        </w:rPr>
        <w:t xml:space="preserve">тест жауаптарын ойластырады. Біріншідендұрыс жауабын содан кейін бұрыс жауаптарын жазады. Бірақ бұрыс </w:t>
      </w:r>
      <w:r w:rsidRPr="008F0A77">
        <w:rPr>
          <w:rFonts w:ascii="Times New Roman" w:eastAsia="Times New Roman" w:hAnsi="Times New Roman" w:cs="Times New Roman"/>
          <w:sz w:val="24"/>
          <w:szCs w:val="24"/>
          <w:lang w:val="kk-KZ" w:eastAsia="ru-RU"/>
        </w:rPr>
        <w:t xml:space="preserve">жауап сұрақтың мағынасына жақын болу керек. Сол уақытта тест орындап жатқан оқушы </w:t>
      </w:r>
      <w:r w:rsidR="005D1D70" w:rsidRPr="008F0A77">
        <w:rPr>
          <w:rFonts w:ascii="Times New Roman" w:eastAsia="Times New Roman" w:hAnsi="Times New Roman" w:cs="Times New Roman"/>
          <w:sz w:val="24"/>
          <w:szCs w:val="24"/>
          <w:lang w:val="kk-KZ" w:eastAsia="ru-RU"/>
        </w:rPr>
        <w:t>терең ойланады, ізденеді</w:t>
      </w:r>
      <w:r w:rsidR="00E529CF" w:rsidRPr="008F0A77">
        <w:rPr>
          <w:rFonts w:ascii="Times New Roman" w:eastAsia="Times New Roman" w:hAnsi="Times New Roman" w:cs="Times New Roman"/>
          <w:sz w:val="24"/>
          <w:szCs w:val="24"/>
          <w:lang w:val="kk-KZ" w:eastAsia="ru-RU"/>
        </w:rPr>
        <w:t xml:space="preserve">. Өз </w:t>
      </w:r>
      <w:r w:rsidRPr="008F0A77">
        <w:rPr>
          <w:rFonts w:ascii="Times New Roman" w:eastAsia="Times New Roman" w:hAnsi="Times New Roman" w:cs="Times New Roman"/>
          <w:sz w:val="24"/>
          <w:szCs w:val="24"/>
          <w:lang w:val="kk-KZ" w:eastAsia="ru-RU"/>
        </w:rPr>
        <w:t>тәжірибемде сабақ барысында оқушыларға мәтінге екі тест құрғызамын. Сосы</w:t>
      </w:r>
      <w:r w:rsidR="00E529CF" w:rsidRPr="008F0A77">
        <w:rPr>
          <w:rFonts w:ascii="Times New Roman" w:eastAsia="Times New Roman" w:hAnsi="Times New Roman" w:cs="Times New Roman"/>
          <w:sz w:val="24"/>
          <w:szCs w:val="24"/>
          <w:lang w:val="kk-KZ" w:eastAsia="ru-RU"/>
        </w:rPr>
        <w:t>н құрып алғаннан кейін оқушылар дәптерлерін жұптарымен ауыстырады. Осы уақытта</w:t>
      </w:r>
      <w:r w:rsidRPr="008F0A77">
        <w:rPr>
          <w:rFonts w:ascii="Times New Roman" w:eastAsia="Times New Roman" w:hAnsi="Times New Roman" w:cs="Times New Roman"/>
          <w:sz w:val="24"/>
          <w:szCs w:val="24"/>
          <w:lang w:val="kk-KZ" w:eastAsia="ru-RU"/>
        </w:rPr>
        <w:t xml:space="preserve"> оқушы тестті қ</w:t>
      </w:r>
      <w:r w:rsidR="00E529CF" w:rsidRPr="008F0A77">
        <w:rPr>
          <w:rFonts w:ascii="Times New Roman" w:eastAsia="Times New Roman" w:hAnsi="Times New Roman" w:cs="Times New Roman"/>
          <w:sz w:val="24"/>
          <w:szCs w:val="24"/>
          <w:lang w:val="kk-KZ" w:eastAsia="ru-RU"/>
        </w:rPr>
        <w:t xml:space="preserve">ұрастырады және дәптермен ауысқаннан кейін </w:t>
      </w:r>
      <w:r w:rsidRPr="008F0A77">
        <w:rPr>
          <w:rFonts w:ascii="Times New Roman" w:eastAsia="Times New Roman" w:hAnsi="Times New Roman" w:cs="Times New Roman"/>
          <w:sz w:val="24"/>
          <w:szCs w:val="24"/>
          <w:lang w:val="kk-KZ" w:eastAsia="ru-RU"/>
        </w:rPr>
        <w:t>орындайды.</w:t>
      </w:r>
    </w:p>
    <w:p w:rsidR="00B8654E" w:rsidRPr="008F0A77" w:rsidRDefault="00B8654E" w:rsidP="008F0A77">
      <w:pPr>
        <w:tabs>
          <w:tab w:val="left" w:pos="7945"/>
        </w:tabs>
        <w:spacing w:after="0" w:line="240" w:lineRule="auto"/>
        <w:jc w:val="both"/>
        <w:rPr>
          <w:rFonts w:ascii="Times New Roman" w:eastAsia="Calibri" w:hAnsi="Times New Roman" w:cs="Times New Roman"/>
          <w:i/>
          <w:color w:val="000000"/>
          <w:spacing w:val="2"/>
          <w:kern w:val="24"/>
          <w:sz w:val="24"/>
          <w:szCs w:val="24"/>
          <w:lang w:val="kk-KZ" w:eastAsia="ru-RU"/>
        </w:rPr>
      </w:pPr>
      <w:r w:rsidRPr="008F0A77">
        <w:rPr>
          <w:rFonts w:ascii="Times New Roman" w:eastAsia="Calibri" w:hAnsi="Times New Roman" w:cs="Times New Roman"/>
          <w:i/>
          <w:color w:val="000000"/>
          <w:spacing w:val="2"/>
          <w:kern w:val="24"/>
          <w:sz w:val="24"/>
          <w:szCs w:val="24"/>
          <w:lang w:val="kk-KZ" w:eastAsia="ru-RU"/>
        </w:rPr>
        <w:t>2 сурет. Су – тіршілік көзі мәтіне оқушы</w:t>
      </w:r>
      <w:r w:rsidR="00DB2D36" w:rsidRPr="008F0A77">
        <w:rPr>
          <w:rFonts w:ascii="Times New Roman" w:eastAsia="Calibri" w:hAnsi="Times New Roman" w:cs="Times New Roman"/>
          <w:i/>
          <w:color w:val="000000"/>
          <w:spacing w:val="2"/>
          <w:kern w:val="24"/>
          <w:sz w:val="24"/>
          <w:szCs w:val="24"/>
          <w:lang w:val="kk-KZ" w:eastAsia="ru-RU"/>
        </w:rPr>
        <w:t>м</w:t>
      </w:r>
      <w:r w:rsidRPr="008F0A77">
        <w:rPr>
          <w:rFonts w:ascii="Times New Roman" w:eastAsia="Calibri" w:hAnsi="Times New Roman" w:cs="Times New Roman"/>
          <w:i/>
          <w:color w:val="000000"/>
          <w:spacing w:val="2"/>
          <w:kern w:val="24"/>
          <w:sz w:val="24"/>
          <w:szCs w:val="24"/>
          <w:lang w:val="kk-KZ" w:eastAsia="ru-RU"/>
        </w:rPr>
        <w:t>ның құрған тесті.</w:t>
      </w:r>
      <w:r w:rsidR="004C45BC" w:rsidRPr="008F0A77">
        <w:rPr>
          <w:rFonts w:ascii="Times New Roman" w:eastAsia="Calibri" w:hAnsi="Times New Roman" w:cs="Times New Roman"/>
          <w:i/>
          <w:color w:val="000000"/>
          <w:spacing w:val="2"/>
          <w:kern w:val="24"/>
          <w:sz w:val="24"/>
          <w:szCs w:val="24"/>
          <w:lang w:val="kk-KZ" w:eastAsia="ru-RU"/>
        </w:rPr>
        <w:tab/>
      </w:r>
    </w:p>
    <w:p w:rsidR="004C45BC" w:rsidRPr="008F0A77" w:rsidRDefault="004C45BC" w:rsidP="008F0A77">
      <w:pPr>
        <w:tabs>
          <w:tab w:val="left" w:pos="7945"/>
        </w:tabs>
        <w:spacing w:after="0" w:line="240" w:lineRule="auto"/>
        <w:jc w:val="both"/>
        <w:rPr>
          <w:rFonts w:ascii="Times New Roman" w:eastAsia="Calibri" w:hAnsi="Times New Roman" w:cs="Times New Roman"/>
          <w:i/>
          <w:color w:val="000000"/>
          <w:spacing w:val="2"/>
          <w:kern w:val="24"/>
          <w:sz w:val="24"/>
          <w:szCs w:val="24"/>
          <w:lang w:val="kk-KZ" w:eastAsia="ru-RU"/>
        </w:rPr>
      </w:pPr>
    </w:p>
    <w:p w:rsidR="00E529CF" w:rsidRPr="008F0A77" w:rsidRDefault="00B8654E" w:rsidP="008F0A77">
      <w:pPr>
        <w:spacing w:after="0" w:line="240" w:lineRule="auto"/>
        <w:jc w:val="both"/>
        <w:rPr>
          <w:rFonts w:ascii="Times New Roman" w:eastAsia="Times New Roman" w:hAnsi="Times New Roman" w:cs="Times New Roman"/>
          <w:b/>
          <w:sz w:val="24"/>
          <w:szCs w:val="24"/>
          <w:lang w:val="kk-KZ" w:eastAsia="ru-RU"/>
        </w:rPr>
      </w:pPr>
      <w:r w:rsidRPr="008F0A77">
        <w:rPr>
          <w:rFonts w:ascii="Times New Roman" w:eastAsia="Times New Roman" w:hAnsi="Times New Roman" w:cs="Times New Roman"/>
          <w:b/>
          <w:noProof/>
          <w:sz w:val="24"/>
          <w:szCs w:val="24"/>
          <w:lang w:eastAsia="ru-RU"/>
        </w:rPr>
        <w:drawing>
          <wp:inline distT="0" distB="0" distL="0" distR="0">
            <wp:extent cx="6236677" cy="2250831"/>
            <wp:effectExtent l="0" t="0" r="0" b="0"/>
            <wp:docPr id="2" name="Рисунок 2" descr="C:\Users\амина серик\Downloads\IMG-20190416-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мина серик\Downloads\IMG-20190416-WA0024.jpg"/>
                    <pic:cNvPicPr>
                      <a:picLocks noChangeAspect="1" noChangeArrowheads="1"/>
                    </pic:cNvPicPr>
                  </pic:nvPicPr>
                  <pic:blipFill rotWithShape="1">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060" b="42305"/>
                    <a:stretch/>
                  </pic:blipFill>
                  <pic:spPr bwMode="auto">
                    <a:xfrm>
                      <a:off x="0" y="0"/>
                      <a:ext cx="6281329" cy="2266946"/>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E529CF" w:rsidRPr="008F0A77" w:rsidRDefault="00E529CF" w:rsidP="008F0A77">
      <w:pPr>
        <w:spacing w:after="0" w:line="240" w:lineRule="auto"/>
        <w:jc w:val="both"/>
        <w:rPr>
          <w:rFonts w:ascii="Times New Roman" w:eastAsia="Times New Roman" w:hAnsi="Times New Roman" w:cs="Times New Roman"/>
          <w:b/>
          <w:sz w:val="24"/>
          <w:szCs w:val="24"/>
          <w:lang w:val="kk-KZ" w:eastAsia="ru-RU"/>
        </w:rPr>
      </w:pPr>
    </w:p>
    <w:p w:rsidR="00E529CF" w:rsidRPr="008F0A77" w:rsidRDefault="00696273" w:rsidP="008F0A77">
      <w:pPr>
        <w:tabs>
          <w:tab w:val="left" w:pos="3814"/>
        </w:tabs>
        <w:spacing w:after="0" w:line="240" w:lineRule="auto"/>
        <w:jc w:val="both"/>
        <w:rPr>
          <w:rFonts w:ascii="Times New Roman" w:eastAsia="Times New Roman" w:hAnsi="Times New Roman" w:cs="Times New Roman"/>
          <w:i/>
          <w:sz w:val="24"/>
          <w:szCs w:val="24"/>
          <w:shd w:val="clear" w:color="auto" w:fill="FFFFFF"/>
          <w:lang w:val="kk-KZ" w:eastAsia="ru-RU"/>
        </w:rPr>
      </w:pPr>
      <w:r w:rsidRPr="008F0A77">
        <w:rPr>
          <w:rFonts w:ascii="Times New Roman" w:eastAsia="Times New Roman" w:hAnsi="Times New Roman" w:cs="Times New Roman"/>
          <w:i/>
          <w:sz w:val="24"/>
          <w:szCs w:val="24"/>
          <w:shd w:val="clear" w:color="auto" w:fill="FFFFFF"/>
          <w:lang w:val="kk-KZ" w:eastAsia="ru-RU"/>
        </w:rPr>
        <w:t>3</w:t>
      </w:r>
      <w:r w:rsidR="00E529CF" w:rsidRPr="008F0A77">
        <w:rPr>
          <w:rFonts w:ascii="Times New Roman" w:eastAsia="Times New Roman" w:hAnsi="Times New Roman" w:cs="Times New Roman"/>
          <w:i/>
          <w:sz w:val="24"/>
          <w:szCs w:val="24"/>
          <w:shd w:val="clear" w:color="auto" w:fill="FFFFFF"/>
          <w:lang w:val="kk-KZ" w:eastAsia="ru-RU"/>
        </w:rPr>
        <w:t xml:space="preserve"> кесте. Мәтінмен нәтижелі жұмыс жасаудың жүйесі құрылды:</w:t>
      </w:r>
    </w:p>
    <w:tbl>
      <w:tblPr>
        <w:tblStyle w:val="2"/>
        <w:tblW w:w="0" w:type="auto"/>
        <w:tblLook w:val="04A0"/>
      </w:tblPr>
      <w:tblGrid>
        <w:gridCol w:w="3284"/>
        <w:gridCol w:w="3284"/>
        <w:gridCol w:w="3285"/>
      </w:tblGrid>
      <w:tr w:rsidR="00E529CF" w:rsidRPr="008F0A77" w:rsidTr="004D0D30">
        <w:tc>
          <w:tcPr>
            <w:tcW w:w="3284" w:type="dxa"/>
          </w:tcPr>
          <w:p w:rsidR="00E529CF" w:rsidRPr="008F0A77" w:rsidRDefault="00E529CF" w:rsidP="008F0A77">
            <w:pPr>
              <w:tabs>
                <w:tab w:val="left" w:pos="3814"/>
              </w:tabs>
              <w:jc w:val="both"/>
              <w:rPr>
                <w:rFonts w:ascii="Times New Roman" w:eastAsia="Calibri" w:hAnsi="Times New Roman" w:cs="Times New Roman"/>
                <w:color w:val="000000"/>
                <w:sz w:val="24"/>
                <w:szCs w:val="24"/>
                <w:lang w:val="kk-KZ"/>
              </w:rPr>
            </w:pPr>
            <w:r w:rsidRPr="008F0A77">
              <w:rPr>
                <w:rFonts w:ascii="Times New Roman" w:eastAsia="Calibri" w:hAnsi="Times New Roman" w:cs="Times New Roman"/>
                <w:color w:val="000000"/>
                <w:sz w:val="24"/>
                <w:szCs w:val="24"/>
                <w:lang w:val="kk-KZ"/>
              </w:rPr>
              <w:t>Мәтінді оқығанға</w:t>
            </w:r>
          </w:p>
          <w:p w:rsidR="00E529CF" w:rsidRPr="008F0A77" w:rsidRDefault="00E529CF" w:rsidP="008F0A77">
            <w:pPr>
              <w:tabs>
                <w:tab w:val="left" w:pos="3814"/>
              </w:tabs>
              <w:jc w:val="both"/>
              <w:rPr>
                <w:rFonts w:ascii="Times New Roman" w:eastAsia="Calibri" w:hAnsi="Times New Roman" w:cs="Times New Roman"/>
                <w:color w:val="000000"/>
                <w:sz w:val="24"/>
                <w:szCs w:val="24"/>
                <w:lang w:val="kk-KZ"/>
              </w:rPr>
            </w:pPr>
            <w:r w:rsidRPr="008F0A77">
              <w:rPr>
                <w:rFonts w:ascii="Times New Roman" w:eastAsia="Calibri" w:hAnsi="Times New Roman" w:cs="Times New Roman"/>
                <w:color w:val="000000"/>
                <w:sz w:val="24"/>
                <w:szCs w:val="24"/>
                <w:lang w:val="kk-KZ"/>
              </w:rPr>
              <w:t>дейінгі кезең;</w:t>
            </w:r>
          </w:p>
        </w:tc>
        <w:tc>
          <w:tcPr>
            <w:tcW w:w="3284" w:type="dxa"/>
          </w:tcPr>
          <w:p w:rsidR="00E529CF" w:rsidRPr="008F0A77" w:rsidRDefault="00E529CF" w:rsidP="008F0A77">
            <w:pPr>
              <w:tabs>
                <w:tab w:val="left" w:pos="3814"/>
              </w:tabs>
              <w:jc w:val="both"/>
              <w:rPr>
                <w:rFonts w:ascii="Times New Roman" w:eastAsia="Calibri" w:hAnsi="Times New Roman" w:cs="Times New Roman"/>
                <w:color w:val="000000"/>
                <w:sz w:val="24"/>
                <w:szCs w:val="24"/>
                <w:lang w:val="kk-KZ"/>
              </w:rPr>
            </w:pPr>
            <w:r w:rsidRPr="008F0A77">
              <w:rPr>
                <w:rFonts w:ascii="Times New Roman" w:eastAsia="Calibri" w:hAnsi="Times New Roman" w:cs="Times New Roman"/>
                <w:color w:val="000000"/>
                <w:sz w:val="24"/>
                <w:szCs w:val="24"/>
                <w:lang w:val="kk-KZ"/>
              </w:rPr>
              <w:t>Мәтінмен жұмыс кезеңі:</w:t>
            </w:r>
          </w:p>
        </w:tc>
        <w:tc>
          <w:tcPr>
            <w:tcW w:w="3285" w:type="dxa"/>
          </w:tcPr>
          <w:p w:rsidR="00E529CF" w:rsidRPr="008F0A77" w:rsidRDefault="00E529CF" w:rsidP="008F0A77">
            <w:pPr>
              <w:tabs>
                <w:tab w:val="left" w:pos="3814"/>
              </w:tabs>
              <w:jc w:val="both"/>
              <w:rPr>
                <w:rFonts w:ascii="Times New Roman" w:eastAsia="Calibri" w:hAnsi="Times New Roman" w:cs="Times New Roman"/>
                <w:color w:val="000000"/>
                <w:sz w:val="24"/>
                <w:szCs w:val="24"/>
                <w:lang w:val="kk-KZ"/>
              </w:rPr>
            </w:pPr>
            <w:r w:rsidRPr="008F0A77">
              <w:rPr>
                <w:rFonts w:ascii="Times New Roman" w:eastAsia="Calibri" w:hAnsi="Times New Roman" w:cs="Times New Roman"/>
                <w:color w:val="000000"/>
                <w:sz w:val="24"/>
                <w:szCs w:val="24"/>
                <w:lang w:val="kk-KZ"/>
              </w:rPr>
              <w:t>Мәтінді оқығаннан кейінгі кезең;</w:t>
            </w:r>
          </w:p>
        </w:tc>
      </w:tr>
      <w:tr w:rsidR="00A1212E" w:rsidRPr="008F0A77" w:rsidTr="004D0D30">
        <w:tc>
          <w:tcPr>
            <w:tcW w:w="3284" w:type="dxa"/>
          </w:tcPr>
          <w:p w:rsidR="00E529CF" w:rsidRPr="008F0A77" w:rsidRDefault="00E529CF" w:rsidP="008F0A77">
            <w:pPr>
              <w:tabs>
                <w:tab w:val="left" w:pos="3814"/>
              </w:tabs>
              <w:jc w:val="both"/>
              <w:rPr>
                <w:rFonts w:ascii="Times New Roman" w:eastAsia="Calibri" w:hAnsi="Times New Roman" w:cs="Times New Roman"/>
                <w:color w:val="000000" w:themeColor="text1"/>
                <w:sz w:val="24"/>
                <w:szCs w:val="24"/>
                <w:lang w:val="kk-KZ"/>
              </w:rPr>
            </w:pPr>
            <w:r w:rsidRPr="008F0A77">
              <w:rPr>
                <w:rFonts w:ascii="Times New Roman" w:eastAsia="Calibri" w:hAnsi="Times New Roman" w:cs="Times New Roman"/>
                <w:color w:val="000000" w:themeColor="text1"/>
                <w:sz w:val="24"/>
                <w:szCs w:val="24"/>
                <w:lang w:val="kk-KZ"/>
              </w:rPr>
              <w:t>-Мәтіннің авторымен танысу, білу;</w:t>
            </w:r>
          </w:p>
          <w:p w:rsidR="00E529CF" w:rsidRPr="008F0A77" w:rsidRDefault="00E529CF" w:rsidP="008F0A77">
            <w:pPr>
              <w:tabs>
                <w:tab w:val="left" w:pos="3814"/>
              </w:tabs>
              <w:jc w:val="both"/>
              <w:rPr>
                <w:rFonts w:ascii="Times New Roman" w:eastAsia="Calibri" w:hAnsi="Times New Roman" w:cs="Times New Roman"/>
                <w:color w:val="000000" w:themeColor="text1"/>
                <w:sz w:val="24"/>
                <w:szCs w:val="24"/>
                <w:lang w:val="kk-KZ"/>
              </w:rPr>
            </w:pPr>
            <w:r w:rsidRPr="008F0A77">
              <w:rPr>
                <w:rFonts w:ascii="Times New Roman" w:eastAsia="Calibri" w:hAnsi="Times New Roman" w:cs="Times New Roman"/>
                <w:color w:val="000000" w:themeColor="text1"/>
                <w:sz w:val="24"/>
                <w:szCs w:val="24"/>
                <w:lang w:val="kk-KZ"/>
              </w:rPr>
              <w:t>-Мәтін атынын мағынасын түсіну, ашу;</w:t>
            </w:r>
          </w:p>
          <w:p w:rsidR="00E529CF" w:rsidRPr="008F0A77" w:rsidRDefault="00E529CF" w:rsidP="008F0A77">
            <w:pPr>
              <w:tabs>
                <w:tab w:val="left" w:pos="3814"/>
              </w:tabs>
              <w:jc w:val="both"/>
              <w:rPr>
                <w:rFonts w:ascii="Times New Roman" w:eastAsia="Calibri" w:hAnsi="Times New Roman" w:cs="Times New Roman"/>
                <w:color w:val="000000" w:themeColor="text1"/>
                <w:sz w:val="24"/>
                <w:szCs w:val="24"/>
                <w:shd w:val="clear" w:color="auto" w:fill="FFFFFF"/>
                <w:lang w:val="kk-KZ"/>
              </w:rPr>
            </w:pPr>
          </w:p>
          <w:p w:rsidR="00E529CF" w:rsidRPr="008F0A77" w:rsidRDefault="00E529CF" w:rsidP="008F0A77">
            <w:pPr>
              <w:tabs>
                <w:tab w:val="left" w:pos="3814"/>
              </w:tabs>
              <w:jc w:val="both"/>
              <w:rPr>
                <w:rFonts w:ascii="Times New Roman" w:eastAsia="Calibri" w:hAnsi="Times New Roman" w:cs="Times New Roman"/>
                <w:color w:val="000000" w:themeColor="text1"/>
                <w:sz w:val="24"/>
                <w:szCs w:val="24"/>
                <w:shd w:val="clear" w:color="auto" w:fill="FFFFFF"/>
                <w:lang w:val="kk-KZ"/>
              </w:rPr>
            </w:pPr>
          </w:p>
        </w:tc>
        <w:tc>
          <w:tcPr>
            <w:tcW w:w="3284" w:type="dxa"/>
          </w:tcPr>
          <w:p w:rsidR="00E529CF" w:rsidRPr="008F0A77" w:rsidRDefault="00E529CF" w:rsidP="008F0A77">
            <w:pPr>
              <w:tabs>
                <w:tab w:val="left" w:pos="3814"/>
              </w:tabs>
              <w:jc w:val="both"/>
              <w:rPr>
                <w:rFonts w:ascii="Times New Roman" w:eastAsia="Calibri" w:hAnsi="Times New Roman" w:cs="Times New Roman"/>
                <w:color w:val="000000" w:themeColor="text1"/>
                <w:sz w:val="24"/>
                <w:szCs w:val="24"/>
                <w:lang w:val="kk-KZ"/>
              </w:rPr>
            </w:pPr>
            <w:r w:rsidRPr="008F0A77">
              <w:rPr>
                <w:rFonts w:ascii="Times New Roman" w:eastAsia="Calibri" w:hAnsi="Times New Roman" w:cs="Times New Roman"/>
                <w:color w:val="000000" w:themeColor="text1"/>
                <w:sz w:val="24"/>
                <w:szCs w:val="24"/>
                <w:lang w:val="kk-KZ"/>
              </w:rPr>
              <w:t>-Мәтінді түсініп оқу;</w:t>
            </w:r>
          </w:p>
          <w:p w:rsidR="00E529CF" w:rsidRPr="008F0A77" w:rsidRDefault="00E529CF" w:rsidP="008F0A77">
            <w:pPr>
              <w:tabs>
                <w:tab w:val="left" w:pos="3814"/>
              </w:tabs>
              <w:jc w:val="both"/>
              <w:rPr>
                <w:rFonts w:ascii="Times New Roman" w:eastAsia="Times New Roman" w:hAnsi="Times New Roman" w:cs="Times New Roman"/>
                <w:color w:val="000000" w:themeColor="text1"/>
                <w:sz w:val="24"/>
                <w:szCs w:val="24"/>
                <w:lang w:val="kk-KZ" w:eastAsia="ru-RU"/>
              </w:rPr>
            </w:pPr>
            <w:r w:rsidRPr="008F0A77">
              <w:rPr>
                <w:rFonts w:ascii="Times New Roman" w:eastAsia="Calibri" w:hAnsi="Times New Roman" w:cs="Times New Roman"/>
                <w:color w:val="000000" w:themeColor="text1"/>
                <w:sz w:val="24"/>
                <w:szCs w:val="24"/>
                <w:lang w:val="kk-KZ"/>
              </w:rPr>
              <w:t>-</w:t>
            </w:r>
            <w:r w:rsidRPr="008F0A77">
              <w:rPr>
                <w:rFonts w:ascii="Times New Roman" w:eastAsia="Times New Roman" w:hAnsi="Times New Roman" w:cs="Times New Roman"/>
                <w:color w:val="000000" w:themeColor="text1"/>
                <w:sz w:val="24"/>
                <w:szCs w:val="24"/>
                <w:lang w:val="kk-KZ" w:eastAsia="ru-RU"/>
              </w:rPr>
              <w:t>«</w:t>
            </w:r>
            <w:r w:rsidRPr="008F0A77">
              <w:rPr>
                <w:rFonts w:ascii="Times New Roman" w:eastAsia="Times New Roman" w:hAnsi="Times New Roman" w:cs="Times New Roman"/>
                <w:bCs/>
                <w:color w:val="000000" w:themeColor="text1"/>
                <w:sz w:val="24"/>
                <w:szCs w:val="24"/>
                <w:lang w:val="kk-KZ" w:eastAsia="ru-RU"/>
              </w:rPr>
              <w:t>Stop</w:t>
            </w:r>
            <w:r w:rsidRPr="008F0A77">
              <w:rPr>
                <w:rFonts w:ascii="Times New Roman" w:eastAsia="Times New Roman" w:hAnsi="Times New Roman" w:cs="Times New Roman"/>
                <w:color w:val="000000" w:themeColor="text1"/>
                <w:sz w:val="24"/>
                <w:szCs w:val="24"/>
                <w:lang w:val="kk-KZ" w:eastAsia="ru-RU"/>
              </w:rPr>
              <w:t>- </w:t>
            </w:r>
            <w:r w:rsidRPr="008F0A77">
              <w:rPr>
                <w:rFonts w:ascii="Times New Roman" w:eastAsia="Times New Roman" w:hAnsi="Times New Roman" w:cs="Times New Roman"/>
                <w:bCs/>
                <w:color w:val="000000" w:themeColor="text1"/>
                <w:sz w:val="24"/>
                <w:szCs w:val="24"/>
                <w:lang w:val="kk-KZ" w:eastAsia="ru-RU"/>
              </w:rPr>
              <w:t>кадр</w:t>
            </w:r>
            <w:r w:rsidRPr="008F0A77">
              <w:rPr>
                <w:rFonts w:ascii="Times New Roman" w:eastAsia="Times New Roman" w:hAnsi="Times New Roman" w:cs="Times New Roman"/>
                <w:color w:val="000000" w:themeColor="text1"/>
                <w:sz w:val="24"/>
                <w:szCs w:val="24"/>
                <w:lang w:val="kk-KZ" w:eastAsia="ru-RU"/>
              </w:rPr>
              <w:t>» әдісі;</w:t>
            </w:r>
          </w:p>
          <w:p w:rsidR="00E529CF" w:rsidRPr="008F0A77" w:rsidRDefault="00E529CF" w:rsidP="008F0A77">
            <w:pPr>
              <w:tabs>
                <w:tab w:val="left" w:pos="3814"/>
              </w:tabs>
              <w:jc w:val="both"/>
              <w:rPr>
                <w:rFonts w:ascii="Times New Roman" w:eastAsia="Calibri" w:hAnsi="Times New Roman" w:cs="Times New Roman"/>
                <w:color w:val="000000" w:themeColor="text1"/>
                <w:sz w:val="24"/>
                <w:szCs w:val="24"/>
                <w:shd w:val="clear" w:color="auto" w:fill="FFFFFF"/>
                <w:lang w:val="kk-KZ"/>
              </w:rPr>
            </w:pPr>
            <w:r w:rsidRPr="008F0A77">
              <w:rPr>
                <w:rFonts w:ascii="Times New Roman" w:eastAsia="Calibri" w:hAnsi="Times New Roman" w:cs="Times New Roman"/>
                <w:color w:val="000000" w:themeColor="text1"/>
                <w:sz w:val="24"/>
                <w:szCs w:val="24"/>
                <w:lang w:val="kk-KZ"/>
              </w:rPr>
              <w:t>-Мәтіннің түрін анықтау;</w:t>
            </w:r>
          </w:p>
          <w:p w:rsidR="00E529CF" w:rsidRPr="008F0A77" w:rsidRDefault="00E529CF" w:rsidP="008F0A77">
            <w:pPr>
              <w:jc w:val="both"/>
              <w:rPr>
                <w:rFonts w:ascii="Times New Roman" w:eastAsia="Calibri" w:hAnsi="Times New Roman" w:cs="Times New Roman"/>
                <w:color w:val="000000" w:themeColor="text1"/>
                <w:sz w:val="24"/>
                <w:szCs w:val="24"/>
                <w:lang w:val="kk-KZ"/>
              </w:rPr>
            </w:pPr>
            <w:r w:rsidRPr="008F0A77">
              <w:rPr>
                <w:rFonts w:ascii="Times New Roman" w:eastAsia="Calibri" w:hAnsi="Times New Roman" w:cs="Times New Roman"/>
                <w:color w:val="000000" w:themeColor="text1"/>
                <w:sz w:val="24"/>
                <w:szCs w:val="24"/>
                <w:lang w:val="kk-KZ"/>
              </w:rPr>
              <w:t>-Сөзді түртіп алу;</w:t>
            </w:r>
          </w:p>
          <w:p w:rsidR="00E529CF" w:rsidRPr="008F0A77" w:rsidRDefault="00E529CF" w:rsidP="008F0A77">
            <w:pPr>
              <w:jc w:val="both"/>
              <w:rPr>
                <w:rFonts w:ascii="Times New Roman" w:eastAsia="Calibri" w:hAnsi="Times New Roman" w:cs="Times New Roman"/>
                <w:color w:val="000000" w:themeColor="text1"/>
                <w:sz w:val="24"/>
                <w:szCs w:val="24"/>
                <w:lang w:val="kk-KZ"/>
              </w:rPr>
            </w:pPr>
            <w:r w:rsidRPr="008F0A77">
              <w:rPr>
                <w:rFonts w:ascii="Times New Roman" w:eastAsia="Calibri" w:hAnsi="Times New Roman" w:cs="Times New Roman"/>
                <w:color w:val="000000" w:themeColor="text1"/>
                <w:sz w:val="24"/>
                <w:szCs w:val="24"/>
                <w:lang w:val="kk-KZ"/>
              </w:rPr>
              <w:t>-Түсіндірмелі сөздікпен жұмыс;</w:t>
            </w:r>
          </w:p>
          <w:p w:rsidR="00E529CF" w:rsidRPr="008F0A77" w:rsidRDefault="00E529CF" w:rsidP="008F0A77">
            <w:pPr>
              <w:jc w:val="both"/>
              <w:rPr>
                <w:rFonts w:ascii="Times New Roman" w:eastAsia="Calibri" w:hAnsi="Times New Roman" w:cs="Times New Roman"/>
                <w:color w:val="000000" w:themeColor="text1"/>
                <w:sz w:val="24"/>
                <w:szCs w:val="24"/>
                <w:lang w:val="kk-KZ"/>
              </w:rPr>
            </w:pPr>
            <w:r w:rsidRPr="008F0A77">
              <w:rPr>
                <w:rFonts w:ascii="Times New Roman" w:eastAsia="Calibri" w:hAnsi="Times New Roman" w:cs="Times New Roman"/>
                <w:color w:val="000000" w:themeColor="text1"/>
                <w:sz w:val="24"/>
                <w:szCs w:val="24"/>
                <w:lang w:val="kk-KZ"/>
              </w:rPr>
              <w:t>-Пиктограмма әдісі;</w:t>
            </w:r>
          </w:p>
        </w:tc>
        <w:tc>
          <w:tcPr>
            <w:tcW w:w="3285" w:type="dxa"/>
          </w:tcPr>
          <w:p w:rsidR="00E529CF" w:rsidRPr="008F0A77" w:rsidRDefault="00E529CF" w:rsidP="008F0A77">
            <w:pPr>
              <w:tabs>
                <w:tab w:val="left" w:pos="3814"/>
              </w:tabs>
              <w:jc w:val="both"/>
              <w:rPr>
                <w:rFonts w:ascii="Times New Roman" w:eastAsia="Calibri" w:hAnsi="Times New Roman" w:cs="Times New Roman"/>
                <w:color w:val="000000" w:themeColor="text1"/>
                <w:sz w:val="24"/>
                <w:szCs w:val="24"/>
                <w:shd w:val="clear" w:color="auto" w:fill="FFFFFF"/>
                <w:lang w:val="kk-KZ"/>
              </w:rPr>
            </w:pPr>
            <w:r w:rsidRPr="008F0A77">
              <w:rPr>
                <w:rFonts w:ascii="Times New Roman" w:eastAsia="Calibri" w:hAnsi="Times New Roman" w:cs="Times New Roman"/>
                <w:color w:val="000000" w:themeColor="text1"/>
                <w:sz w:val="24"/>
                <w:szCs w:val="24"/>
                <w:shd w:val="clear" w:color="auto" w:fill="FFFFFF"/>
                <w:lang w:val="kk-KZ"/>
              </w:rPr>
              <w:t>-Жоспар құру;</w:t>
            </w:r>
          </w:p>
          <w:p w:rsidR="00E529CF" w:rsidRPr="008F0A77" w:rsidRDefault="00E529CF" w:rsidP="008F0A77">
            <w:pPr>
              <w:tabs>
                <w:tab w:val="left" w:pos="3814"/>
              </w:tabs>
              <w:jc w:val="both"/>
              <w:rPr>
                <w:rFonts w:ascii="Times New Roman" w:eastAsia="Calibri" w:hAnsi="Times New Roman" w:cs="Times New Roman"/>
                <w:color w:val="000000" w:themeColor="text1"/>
                <w:sz w:val="24"/>
                <w:szCs w:val="24"/>
                <w:shd w:val="clear" w:color="auto" w:fill="FFFFFF"/>
                <w:lang w:val="kk-KZ"/>
              </w:rPr>
            </w:pPr>
            <w:r w:rsidRPr="008F0A77">
              <w:rPr>
                <w:rFonts w:ascii="Times New Roman" w:eastAsia="Calibri" w:hAnsi="Times New Roman" w:cs="Times New Roman"/>
                <w:color w:val="000000" w:themeColor="text1"/>
                <w:sz w:val="24"/>
                <w:szCs w:val="24"/>
                <w:shd w:val="clear" w:color="auto" w:fill="FFFFFF"/>
                <w:lang w:val="kk-KZ"/>
              </w:rPr>
              <w:t>-Ашық және жабық сұрақтар;</w:t>
            </w:r>
          </w:p>
          <w:p w:rsidR="00E529CF" w:rsidRPr="008F0A77" w:rsidRDefault="00E529CF" w:rsidP="008F0A77">
            <w:pPr>
              <w:tabs>
                <w:tab w:val="left" w:pos="3814"/>
              </w:tabs>
              <w:jc w:val="both"/>
              <w:rPr>
                <w:rFonts w:ascii="Times New Roman" w:eastAsia="Calibri" w:hAnsi="Times New Roman" w:cs="Times New Roman"/>
                <w:color w:val="000000" w:themeColor="text1"/>
                <w:sz w:val="24"/>
                <w:szCs w:val="24"/>
                <w:shd w:val="clear" w:color="auto" w:fill="FFFFFF"/>
                <w:lang w:val="kk-KZ"/>
              </w:rPr>
            </w:pPr>
            <w:r w:rsidRPr="008F0A77">
              <w:rPr>
                <w:rFonts w:ascii="Times New Roman" w:eastAsia="Calibri" w:hAnsi="Times New Roman" w:cs="Times New Roman"/>
                <w:color w:val="000000" w:themeColor="text1"/>
                <w:sz w:val="24"/>
                <w:szCs w:val="24"/>
                <w:shd w:val="clear" w:color="auto" w:fill="FFFFFF"/>
                <w:lang w:val="kk-KZ"/>
              </w:rPr>
              <w:t>-Тест</w:t>
            </w:r>
            <w:r w:rsidR="00DB2D36" w:rsidRPr="008F0A77">
              <w:rPr>
                <w:rFonts w:ascii="Times New Roman" w:eastAsia="Calibri" w:hAnsi="Times New Roman" w:cs="Times New Roman"/>
                <w:color w:val="000000" w:themeColor="text1"/>
                <w:sz w:val="24"/>
                <w:szCs w:val="24"/>
                <w:shd w:val="clear" w:color="auto" w:fill="FFFFFF"/>
                <w:lang w:val="kk-KZ"/>
              </w:rPr>
              <w:t xml:space="preserve"> құрастыру әдісі</w:t>
            </w:r>
            <w:r w:rsidRPr="008F0A77">
              <w:rPr>
                <w:rFonts w:ascii="Times New Roman" w:eastAsia="Calibri" w:hAnsi="Times New Roman" w:cs="Times New Roman"/>
                <w:color w:val="000000" w:themeColor="text1"/>
                <w:sz w:val="24"/>
                <w:szCs w:val="24"/>
                <w:shd w:val="clear" w:color="auto" w:fill="FFFFFF"/>
                <w:lang w:val="kk-KZ"/>
              </w:rPr>
              <w:t>;</w:t>
            </w:r>
          </w:p>
        </w:tc>
      </w:tr>
    </w:tbl>
    <w:p w:rsidR="00696273" w:rsidRPr="008F0A77" w:rsidRDefault="00696273" w:rsidP="008F0A77">
      <w:pPr>
        <w:keepNext/>
        <w:keepLines/>
        <w:spacing w:after="16" w:line="240" w:lineRule="auto"/>
        <w:jc w:val="both"/>
        <w:outlineLvl w:val="1"/>
        <w:rPr>
          <w:rFonts w:ascii="Times New Roman" w:eastAsia="Arial" w:hAnsi="Times New Roman" w:cs="Times New Roman"/>
          <w:i/>
          <w:color w:val="000000"/>
          <w:sz w:val="24"/>
          <w:szCs w:val="24"/>
          <w:lang w:val="kk-KZ" w:eastAsia="ru-RU"/>
        </w:rPr>
      </w:pPr>
      <w:bookmarkStart w:id="0" w:name="_Toc491442105"/>
    </w:p>
    <w:p w:rsidR="0077394C" w:rsidRPr="008F0A77" w:rsidRDefault="00696273" w:rsidP="008F0A77">
      <w:pPr>
        <w:keepNext/>
        <w:keepLines/>
        <w:spacing w:after="16" w:line="240" w:lineRule="auto"/>
        <w:ind w:left="212" w:hanging="10"/>
        <w:jc w:val="both"/>
        <w:outlineLvl w:val="1"/>
        <w:rPr>
          <w:rFonts w:ascii="Times New Roman" w:eastAsia="Arial" w:hAnsi="Times New Roman" w:cs="Times New Roman"/>
          <w:i/>
          <w:color w:val="000000"/>
          <w:sz w:val="24"/>
          <w:szCs w:val="24"/>
          <w:lang w:val="kk-KZ" w:eastAsia="ru-RU"/>
        </w:rPr>
      </w:pPr>
      <w:r w:rsidRPr="008F0A77">
        <w:rPr>
          <w:rFonts w:ascii="Times New Roman" w:eastAsia="Arial" w:hAnsi="Times New Roman" w:cs="Times New Roman"/>
          <w:i/>
          <w:color w:val="000000"/>
          <w:sz w:val="24"/>
          <w:szCs w:val="24"/>
          <w:lang w:val="kk-KZ" w:eastAsia="ru-RU"/>
        </w:rPr>
        <w:t>4</w:t>
      </w:r>
      <w:r w:rsidR="006D0322" w:rsidRPr="008F0A77">
        <w:rPr>
          <w:rFonts w:ascii="Times New Roman" w:eastAsia="Arial" w:hAnsi="Times New Roman" w:cs="Times New Roman"/>
          <w:i/>
          <w:color w:val="000000"/>
          <w:sz w:val="24"/>
          <w:szCs w:val="24"/>
          <w:lang w:val="kk-KZ" w:eastAsia="ru-RU"/>
        </w:rPr>
        <w:t xml:space="preserve"> кесте.</w:t>
      </w:r>
      <w:r w:rsidR="0077394C" w:rsidRPr="008F0A77">
        <w:rPr>
          <w:rFonts w:ascii="Times New Roman" w:eastAsia="Arial" w:hAnsi="Times New Roman" w:cs="Times New Roman"/>
          <w:i/>
          <w:color w:val="000000"/>
          <w:sz w:val="24"/>
          <w:szCs w:val="24"/>
          <w:lang w:val="kk-KZ" w:eastAsia="ru-RU"/>
        </w:rPr>
        <w:t xml:space="preserve"> 3 сыыптыңқазақ тілі пәні бойынша 4 тоқсанда өткізілітін</w:t>
      </w:r>
    </w:p>
    <w:p w:rsidR="0077394C" w:rsidRPr="008F0A77" w:rsidRDefault="00A1212E" w:rsidP="008F0A77">
      <w:pPr>
        <w:keepNext/>
        <w:keepLines/>
        <w:spacing w:after="16" w:line="240" w:lineRule="auto"/>
        <w:ind w:left="212" w:hanging="10"/>
        <w:jc w:val="both"/>
        <w:outlineLvl w:val="1"/>
        <w:rPr>
          <w:rFonts w:ascii="Times New Roman" w:eastAsia="Arial" w:hAnsi="Times New Roman" w:cs="Times New Roman"/>
          <w:i/>
          <w:color w:val="000000"/>
          <w:sz w:val="24"/>
          <w:szCs w:val="24"/>
          <w:lang w:val="kk-KZ" w:eastAsia="ru-RU"/>
        </w:rPr>
      </w:pPr>
      <w:r w:rsidRPr="008F0A77">
        <w:rPr>
          <w:rFonts w:ascii="Times New Roman" w:eastAsia="Arial" w:hAnsi="Times New Roman" w:cs="Times New Roman"/>
          <w:i/>
          <w:color w:val="000000"/>
          <w:sz w:val="24"/>
          <w:szCs w:val="24"/>
          <w:lang w:val="kk-KZ" w:eastAsia="ru-RU"/>
        </w:rPr>
        <w:t>«Су- тіршілік көзі» ортақ тақырыбы бойынша жиынтық бағала</w:t>
      </w:r>
      <w:bookmarkEnd w:id="0"/>
      <w:r w:rsidR="006D0322" w:rsidRPr="008F0A77">
        <w:rPr>
          <w:rFonts w:ascii="Times New Roman" w:eastAsia="Arial" w:hAnsi="Times New Roman" w:cs="Times New Roman"/>
          <w:i/>
          <w:color w:val="000000"/>
          <w:sz w:val="24"/>
          <w:szCs w:val="24"/>
          <w:lang w:val="kk-KZ" w:eastAsia="ru-RU"/>
        </w:rPr>
        <w:t>уы.</w:t>
      </w:r>
    </w:p>
    <w:tbl>
      <w:tblPr>
        <w:tblStyle w:val="3"/>
        <w:tblW w:w="9626" w:type="dxa"/>
        <w:jc w:val="center"/>
        <w:tblInd w:w="-714" w:type="dxa"/>
        <w:tblLook w:val="04A0"/>
      </w:tblPr>
      <w:tblGrid>
        <w:gridCol w:w="2562"/>
        <w:gridCol w:w="1346"/>
        <w:gridCol w:w="4891"/>
        <w:gridCol w:w="827"/>
      </w:tblGrid>
      <w:tr w:rsidR="0077394C" w:rsidRPr="008F0A77" w:rsidTr="0077394C">
        <w:trPr>
          <w:trHeight w:val="253"/>
          <w:jc w:val="center"/>
        </w:trPr>
        <w:tc>
          <w:tcPr>
            <w:tcW w:w="2562" w:type="dxa"/>
            <w:vMerge w:val="restart"/>
          </w:tcPr>
          <w:p w:rsidR="0077394C" w:rsidRPr="008F0A77" w:rsidRDefault="0077394C" w:rsidP="008F0A77">
            <w:pPr>
              <w:jc w:val="both"/>
              <w:rPr>
                <w:rFonts w:ascii="Times New Roman" w:eastAsia="Arial" w:hAnsi="Times New Roman" w:cs="Times New Roman"/>
                <w:b/>
                <w:color w:val="000000"/>
                <w:sz w:val="24"/>
                <w:szCs w:val="24"/>
                <w:lang w:val="kk-KZ"/>
              </w:rPr>
            </w:pPr>
            <w:r w:rsidRPr="008F0A77">
              <w:rPr>
                <w:rFonts w:ascii="Times New Roman" w:eastAsia="Arial" w:hAnsi="Times New Roman" w:cs="Times New Roman"/>
                <w:b/>
                <w:color w:val="000000"/>
                <w:sz w:val="24"/>
                <w:szCs w:val="24"/>
                <w:lang w:val="kk-KZ"/>
              </w:rPr>
              <w:t>Бағалау критерийі</w:t>
            </w:r>
          </w:p>
        </w:tc>
        <w:tc>
          <w:tcPr>
            <w:tcW w:w="1346" w:type="dxa"/>
            <w:vMerge w:val="restart"/>
          </w:tcPr>
          <w:p w:rsidR="0077394C" w:rsidRPr="008F0A77" w:rsidRDefault="0077394C" w:rsidP="008F0A77">
            <w:pPr>
              <w:jc w:val="both"/>
              <w:rPr>
                <w:rFonts w:ascii="Times New Roman" w:eastAsia="Arial" w:hAnsi="Times New Roman" w:cs="Times New Roman"/>
                <w:b/>
                <w:color w:val="000000"/>
                <w:sz w:val="24"/>
                <w:szCs w:val="24"/>
                <w:lang w:val="kk-KZ"/>
              </w:rPr>
            </w:pPr>
            <w:r w:rsidRPr="008F0A77">
              <w:rPr>
                <w:rFonts w:ascii="Times New Roman" w:eastAsia="Arial" w:hAnsi="Times New Roman" w:cs="Times New Roman"/>
                <w:b/>
                <w:color w:val="000000"/>
                <w:sz w:val="24"/>
                <w:szCs w:val="24"/>
                <w:lang w:val="kk-KZ"/>
              </w:rPr>
              <w:t>Тапсырма</w:t>
            </w:r>
          </w:p>
          <w:p w:rsidR="0077394C" w:rsidRPr="008F0A77" w:rsidRDefault="0077394C" w:rsidP="008F0A77">
            <w:pPr>
              <w:jc w:val="both"/>
              <w:rPr>
                <w:rFonts w:ascii="Times New Roman" w:eastAsia="Arial" w:hAnsi="Times New Roman" w:cs="Times New Roman"/>
                <w:b/>
                <w:color w:val="000000"/>
                <w:sz w:val="24"/>
                <w:szCs w:val="24"/>
                <w:lang w:val="kk-KZ"/>
              </w:rPr>
            </w:pPr>
            <w:r w:rsidRPr="008F0A77">
              <w:rPr>
                <w:rFonts w:ascii="Times New Roman" w:eastAsia="Arial" w:hAnsi="Times New Roman" w:cs="Times New Roman"/>
                <w:b/>
                <w:color w:val="000000"/>
                <w:sz w:val="24"/>
                <w:szCs w:val="24"/>
                <w:lang w:val="kk-KZ"/>
              </w:rPr>
              <w:t>№</w:t>
            </w:r>
          </w:p>
        </w:tc>
        <w:tc>
          <w:tcPr>
            <w:tcW w:w="4891" w:type="dxa"/>
          </w:tcPr>
          <w:p w:rsidR="0077394C" w:rsidRPr="008F0A77" w:rsidRDefault="0077394C" w:rsidP="008F0A77">
            <w:pPr>
              <w:jc w:val="both"/>
              <w:rPr>
                <w:rFonts w:ascii="Times New Roman" w:eastAsia="Arial" w:hAnsi="Times New Roman" w:cs="Times New Roman"/>
                <w:b/>
                <w:color w:val="000000"/>
                <w:sz w:val="24"/>
                <w:szCs w:val="24"/>
                <w:lang w:val="kk-KZ"/>
              </w:rPr>
            </w:pPr>
            <w:r w:rsidRPr="008F0A77">
              <w:rPr>
                <w:rFonts w:ascii="Times New Roman" w:eastAsia="Arial" w:hAnsi="Times New Roman" w:cs="Times New Roman"/>
                <w:b/>
                <w:color w:val="000000"/>
                <w:sz w:val="24"/>
                <w:szCs w:val="24"/>
                <w:lang w:val="kk-KZ"/>
              </w:rPr>
              <w:t>Дескриптор</w:t>
            </w:r>
          </w:p>
        </w:tc>
        <w:tc>
          <w:tcPr>
            <w:tcW w:w="827" w:type="dxa"/>
            <w:vMerge w:val="restart"/>
          </w:tcPr>
          <w:p w:rsidR="0077394C" w:rsidRPr="008F0A77" w:rsidRDefault="0077394C" w:rsidP="008F0A77">
            <w:pPr>
              <w:jc w:val="both"/>
              <w:rPr>
                <w:rFonts w:ascii="Times New Roman" w:eastAsia="Arial" w:hAnsi="Times New Roman" w:cs="Times New Roman"/>
                <w:b/>
                <w:color w:val="000000"/>
                <w:sz w:val="24"/>
                <w:szCs w:val="24"/>
                <w:lang w:val="kk-KZ"/>
              </w:rPr>
            </w:pPr>
            <w:r w:rsidRPr="008F0A77">
              <w:rPr>
                <w:rFonts w:ascii="Times New Roman" w:eastAsia="Arial" w:hAnsi="Times New Roman" w:cs="Times New Roman"/>
                <w:b/>
                <w:color w:val="000000"/>
                <w:sz w:val="24"/>
                <w:szCs w:val="24"/>
                <w:lang w:val="kk-KZ"/>
              </w:rPr>
              <w:t>Балл</w:t>
            </w:r>
          </w:p>
        </w:tc>
      </w:tr>
      <w:tr w:rsidR="0077394C" w:rsidRPr="008F0A77" w:rsidTr="0077394C">
        <w:trPr>
          <w:trHeight w:val="290"/>
          <w:jc w:val="center"/>
        </w:trPr>
        <w:tc>
          <w:tcPr>
            <w:tcW w:w="2562" w:type="dxa"/>
            <w:vMerge/>
          </w:tcPr>
          <w:p w:rsidR="0077394C" w:rsidRPr="008F0A77" w:rsidRDefault="0077394C" w:rsidP="008F0A77">
            <w:pPr>
              <w:jc w:val="both"/>
              <w:rPr>
                <w:rFonts w:ascii="Times New Roman" w:eastAsia="Arial" w:hAnsi="Times New Roman" w:cs="Times New Roman"/>
                <w:b/>
                <w:color w:val="000000"/>
                <w:sz w:val="24"/>
                <w:szCs w:val="24"/>
                <w:lang w:val="kk-KZ"/>
              </w:rPr>
            </w:pPr>
          </w:p>
        </w:tc>
        <w:tc>
          <w:tcPr>
            <w:tcW w:w="1346" w:type="dxa"/>
            <w:vMerge/>
          </w:tcPr>
          <w:p w:rsidR="0077394C" w:rsidRPr="008F0A77" w:rsidRDefault="0077394C" w:rsidP="008F0A77">
            <w:pPr>
              <w:jc w:val="both"/>
              <w:rPr>
                <w:rFonts w:ascii="Times New Roman" w:eastAsia="Arial" w:hAnsi="Times New Roman" w:cs="Times New Roman"/>
                <w:b/>
                <w:color w:val="000000"/>
                <w:sz w:val="24"/>
                <w:szCs w:val="24"/>
                <w:lang w:val="kk-KZ"/>
              </w:rPr>
            </w:pPr>
          </w:p>
        </w:tc>
        <w:tc>
          <w:tcPr>
            <w:tcW w:w="4891" w:type="dxa"/>
          </w:tcPr>
          <w:p w:rsidR="0077394C" w:rsidRPr="008F0A77" w:rsidRDefault="0077394C" w:rsidP="008F0A77">
            <w:pPr>
              <w:ind w:hanging="10"/>
              <w:jc w:val="both"/>
              <w:rPr>
                <w:rFonts w:ascii="Times New Roman" w:eastAsia="Arial" w:hAnsi="Times New Roman" w:cs="Times New Roman"/>
                <w:i/>
                <w:color w:val="000000"/>
                <w:sz w:val="24"/>
                <w:szCs w:val="24"/>
                <w:lang w:val="kk-KZ"/>
              </w:rPr>
            </w:pPr>
            <w:r w:rsidRPr="008F0A77">
              <w:rPr>
                <w:rFonts w:ascii="Times New Roman" w:eastAsia="Arial" w:hAnsi="Times New Roman" w:cs="Times New Roman"/>
                <w:i/>
                <w:color w:val="000000"/>
                <w:sz w:val="24"/>
                <w:szCs w:val="24"/>
                <w:lang w:val="kk-KZ"/>
              </w:rPr>
              <w:t>Білім алушы</w:t>
            </w:r>
          </w:p>
        </w:tc>
        <w:tc>
          <w:tcPr>
            <w:tcW w:w="827" w:type="dxa"/>
            <w:vMerge/>
          </w:tcPr>
          <w:p w:rsidR="0077394C" w:rsidRPr="008F0A77" w:rsidRDefault="0077394C" w:rsidP="008F0A77">
            <w:pPr>
              <w:jc w:val="both"/>
              <w:rPr>
                <w:rFonts w:ascii="Times New Roman" w:eastAsia="Arial" w:hAnsi="Times New Roman" w:cs="Times New Roman"/>
                <w:b/>
                <w:color w:val="000000"/>
                <w:sz w:val="24"/>
                <w:szCs w:val="24"/>
                <w:lang w:val="kk-KZ"/>
              </w:rPr>
            </w:pPr>
          </w:p>
        </w:tc>
      </w:tr>
      <w:tr w:rsidR="0077394C" w:rsidRPr="008F0A77" w:rsidTr="0077394C">
        <w:trPr>
          <w:trHeight w:val="254"/>
          <w:jc w:val="center"/>
        </w:trPr>
        <w:tc>
          <w:tcPr>
            <w:tcW w:w="2562" w:type="dxa"/>
            <w:vMerge w:val="restart"/>
          </w:tcPr>
          <w:p w:rsidR="0077394C" w:rsidRPr="008F0A77" w:rsidRDefault="0077394C" w:rsidP="008F0A77">
            <w:pPr>
              <w:jc w:val="both"/>
              <w:rPr>
                <w:rFonts w:ascii="Times New Roman" w:eastAsia="Arial" w:hAnsi="Times New Roman" w:cs="Times New Roman"/>
                <w:color w:val="000000"/>
                <w:sz w:val="24"/>
                <w:szCs w:val="24"/>
                <w:lang w:val="kk-KZ"/>
              </w:rPr>
            </w:pPr>
            <w:r w:rsidRPr="008F0A77">
              <w:rPr>
                <w:rFonts w:ascii="Times New Roman" w:eastAsia="Arial" w:hAnsi="Times New Roman" w:cs="Times New Roman"/>
                <w:color w:val="000000"/>
                <w:sz w:val="24"/>
                <w:szCs w:val="24"/>
                <w:lang w:val="kk-KZ"/>
              </w:rPr>
              <w:t xml:space="preserve">Мәтінге қатысты тірек сөздерді анықтайды. </w:t>
            </w:r>
          </w:p>
          <w:p w:rsidR="0077394C" w:rsidRPr="008F0A77" w:rsidRDefault="0077394C" w:rsidP="008F0A77">
            <w:pPr>
              <w:jc w:val="both"/>
              <w:rPr>
                <w:rFonts w:ascii="Times New Roman" w:eastAsia="Arial" w:hAnsi="Times New Roman" w:cs="Times New Roman"/>
                <w:b/>
                <w:color w:val="000000"/>
                <w:sz w:val="24"/>
                <w:szCs w:val="24"/>
                <w:lang w:val="kk-KZ"/>
              </w:rPr>
            </w:pPr>
            <w:r w:rsidRPr="008F0A77">
              <w:rPr>
                <w:rFonts w:ascii="Times New Roman" w:eastAsia="Arial" w:hAnsi="Times New Roman" w:cs="Times New Roman"/>
                <w:color w:val="000000"/>
                <w:sz w:val="24"/>
                <w:szCs w:val="24"/>
                <w:lang w:val="kk-KZ"/>
              </w:rPr>
              <w:t>Мәтін бойынша сұрақтарға жауап береді</w:t>
            </w:r>
          </w:p>
        </w:tc>
        <w:tc>
          <w:tcPr>
            <w:tcW w:w="1346" w:type="dxa"/>
            <w:vMerge w:val="restart"/>
          </w:tcPr>
          <w:p w:rsidR="0077394C" w:rsidRPr="008F0A77" w:rsidRDefault="0077394C" w:rsidP="008F0A77">
            <w:pPr>
              <w:jc w:val="both"/>
              <w:rPr>
                <w:rFonts w:ascii="Times New Roman" w:eastAsia="Arial" w:hAnsi="Times New Roman" w:cs="Times New Roman"/>
                <w:b/>
                <w:color w:val="000000"/>
                <w:sz w:val="24"/>
                <w:szCs w:val="24"/>
                <w:lang w:val="kk-KZ"/>
              </w:rPr>
            </w:pPr>
          </w:p>
          <w:p w:rsidR="0077394C" w:rsidRPr="008F0A77" w:rsidRDefault="0077394C" w:rsidP="008F0A77">
            <w:pPr>
              <w:jc w:val="both"/>
              <w:rPr>
                <w:rFonts w:ascii="Times New Roman" w:eastAsia="Arial" w:hAnsi="Times New Roman" w:cs="Times New Roman"/>
                <w:color w:val="000000"/>
                <w:sz w:val="24"/>
                <w:szCs w:val="24"/>
                <w:lang w:val="kk-KZ"/>
              </w:rPr>
            </w:pPr>
            <w:r w:rsidRPr="008F0A77">
              <w:rPr>
                <w:rFonts w:ascii="Times New Roman" w:eastAsia="Arial" w:hAnsi="Times New Roman" w:cs="Times New Roman"/>
                <w:color w:val="000000"/>
                <w:sz w:val="24"/>
                <w:szCs w:val="24"/>
                <w:lang w:val="kk-KZ"/>
              </w:rPr>
              <w:t>1</w:t>
            </w:r>
          </w:p>
        </w:tc>
        <w:tc>
          <w:tcPr>
            <w:tcW w:w="4891" w:type="dxa"/>
          </w:tcPr>
          <w:p w:rsidR="0077394C" w:rsidRPr="008F0A77" w:rsidRDefault="0077394C" w:rsidP="008F0A77">
            <w:pPr>
              <w:ind w:left="10" w:right="1416" w:hanging="10"/>
              <w:jc w:val="both"/>
              <w:rPr>
                <w:rFonts w:ascii="Times New Roman" w:eastAsia="Arial" w:hAnsi="Times New Roman" w:cs="Times New Roman"/>
                <w:color w:val="000000"/>
                <w:sz w:val="24"/>
                <w:szCs w:val="24"/>
                <w:lang w:val="kk-KZ"/>
              </w:rPr>
            </w:pPr>
            <w:r w:rsidRPr="008F0A77">
              <w:rPr>
                <w:rFonts w:ascii="Times New Roman" w:eastAsia="Arial" w:hAnsi="Times New Roman" w:cs="Times New Roman"/>
                <w:color w:val="000000"/>
                <w:sz w:val="24"/>
                <w:szCs w:val="24"/>
                <w:lang w:val="kk-KZ"/>
              </w:rPr>
              <w:t>мәтіннен тірек сөздерді анықтайды;</w:t>
            </w:r>
          </w:p>
        </w:tc>
        <w:tc>
          <w:tcPr>
            <w:tcW w:w="827" w:type="dxa"/>
          </w:tcPr>
          <w:p w:rsidR="0077394C" w:rsidRPr="008F0A77" w:rsidRDefault="0077394C" w:rsidP="008F0A77">
            <w:pPr>
              <w:ind w:left="10" w:hanging="10"/>
              <w:jc w:val="both"/>
              <w:rPr>
                <w:rFonts w:ascii="Times New Roman" w:eastAsia="Arial" w:hAnsi="Times New Roman" w:cs="Times New Roman"/>
                <w:color w:val="000000"/>
                <w:sz w:val="24"/>
                <w:szCs w:val="24"/>
                <w:lang w:val="kk-KZ"/>
              </w:rPr>
            </w:pPr>
            <w:r w:rsidRPr="008F0A77">
              <w:rPr>
                <w:rFonts w:ascii="Times New Roman" w:eastAsia="Arial" w:hAnsi="Times New Roman" w:cs="Times New Roman"/>
                <w:color w:val="000000"/>
                <w:sz w:val="24"/>
                <w:szCs w:val="24"/>
                <w:lang w:val="kk-KZ"/>
              </w:rPr>
              <w:t>1</w:t>
            </w:r>
          </w:p>
        </w:tc>
      </w:tr>
      <w:tr w:rsidR="0077394C" w:rsidRPr="008F0A77" w:rsidTr="0077394C">
        <w:trPr>
          <w:trHeight w:val="263"/>
          <w:jc w:val="center"/>
        </w:trPr>
        <w:tc>
          <w:tcPr>
            <w:tcW w:w="2562" w:type="dxa"/>
            <w:vMerge/>
          </w:tcPr>
          <w:p w:rsidR="0077394C" w:rsidRPr="008F0A77" w:rsidRDefault="0077394C" w:rsidP="008F0A77">
            <w:pPr>
              <w:widowControl w:val="0"/>
              <w:tabs>
                <w:tab w:val="left" w:pos="317"/>
              </w:tabs>
              <w:ind w:left="10" w:hanging="10"/>
              <w:jc w:val="both"/>
              <w:rPr>
                <w:rFonts w:ascii="Times New Roman" w:eastAsia="Arial" w:hAnsi="Times New Roman" w:cs="Times New Roman"/>
                <w:color w:val="000000"/>
                <w:sz w:val="24"/>
                <w:szCs w:val="24"/>
                <w:lang w:val="kk-KZ"/>
              </w:rPr>
            </w:pPr>
          </w:p>
        </w:tc>
        <w:tc>
          <w:tcPr>
            <w:tcW w:w="1346" w:type="dxa"/>
            <w:vMerge/>
          </w:tcPr>
          <w:p w:rsidR="0077394C" w:rsidRPr="008F0A77" w:rsidRDefault="0077394C" w:rsidP="008F0A77">
            <w:pPr>
              <w:widowControl w:val="0"/>
              <w:tabs>
                <w:tab w:val="left" w:pos="317"/>
              </w:tabs>
              <w:ind w:left="10" w:hanging="10"/>
              <w:jc w:val="both"/>
              <w:rPr>
                <w:rFonts w:ascii="Times New Roman" w:eastAsia="Arial" w:hAnsi="Times New Roman" w:cs="Times New Roman"/>
                <w:color w:val="000000"/>
                <w:sz w:val="24"/>
                <w:szCs w:val="24"/>
                <w:lang w:val="kk-KZ"/>
              </w:rPr>
            </w:pPr>
          </w:p>
        </w:tc>
        <w:tc>
          <w:tcPr>
            <w:tcW w:w="4891" w:type="dxa"/>
          </w:tcPr>
          <w:p w:rsidR="0077394C" w:rsidRPr="008F0A77" w:rsidRDefault="0077394C" w:rsidP="008F0A77">
            <w:pPr>
              <w:ind w:left="10" w:hanging="10"/>
              <w:jc w:val="both"/>
              <w:rPr>
                <w:rFonts w:ascii="Times New Roman" w:eastAsia="Arial" w:hAnsi="Times New Roman" w:cs="Times New Roman"/>
                <w:color w:val="000000"/>
                <w:sz w:val="24"/>
                <w:szCs w:val="24"/>
                <w:lang w:val="kk-KZ"/>
              </w:rPr>
            </w:pPr>
            <w:r w:rsidRPr="008F0A77">
              <w:rPr>
                <w:rFonts w:ascii="Times New Roman" w:eastAsia="Arial" w:hAnsi="Times New Roman" w:cs="Times New Roman"/>
                <w:color w:val="000000"/>
                <w:sz w:val="24"/>
                <w:szCs w:val="24"/>
                <w:lang w:val="kk-KZ"/>
              </w:rPr>
              <w:t>мәтін бойынша жабық сұраққа жауап береді;</w:t>
            </w:r>
          </w:p>
        </w:tc>
        <w:tc>
          <w:tcPr>
            <w:tcW w:w="827" w:type="dxa"/>
          </w:tcPr>
          <w:p w:rsidR="0077394C" w:rsidRPr="008F0A77" w:rsidRDefault="0077394C" w:rsidP="008F0A77">
            <w:pPr>
              <w:ind w:left="10" w:hanging="10"/>
              <w:jc w:val="both"/>
              <w:rPr>
                <w:rFonts w:ascii="Times New Roman" w:eastAsia="Arial" w:hAnsi="Times New Roman" w:cs="Times New Roman"/>
                <w:color w:val="000000"/>
                <w:sz w:val="24"/>
                <w:szCs w:val="24"/>
                <w:lang w:val="kk-KZ"/>
              </w:rPr>
            </w:pPr>
            <w:r w:rsidRPr="008F0A77">
              <w:rPr>
                <w:rFonts w:ascii="Times New Roman" w:eastAsia="Arial" w:hAnsi="Times New Roman" w:cs="Times New Roman"/>
                <w:color w:val="000000"/>
                <w:sz w:val="24"/>
                <w:szCs w:val="24"/>
                <w:lang w:val="kk-KZ"/>
              </w:rPr>
              <w:t>1</w:t>
            </w:r>
          </w:p>
        </w:tc>
      </w:tr>
      <w:tr w:rsidR="0077394C" w:rsidRPr="008F0A77" w:rsidTr="0077394C">
        <w:trPr>
          <w:trHeight w:val="116"/>
          <w:jc w:val="center"/>
        </w:trPr>
        <w:tc>
          <w:tcPr>
            <w:tcW w:w="2562" w:type="dxa"/>
            <w:vMerge/>
          </w:tcPr>
          <w:p w:rsidR="0077394C" w:rsidRPr="008F0A77" w:rsidRDefault="0077394C" w:rsidP="008F0A77">
            <w:pPr>
              <w:widowControl w:val="0"/>
              <w:tabs>
                <w:tab w:val="left" w:pos="317"/>
              </w:tabs>
              <w:ind w:left="10" w:hanging="10"/>
              <w:jc w:val="both"/>
              <w:rPr>
                <w:rFonts w:ascii="Times New Roman" w:eastAsia="Arial" w:hAnsi="Times New Roman" w:cs="Times New Roman"/>
                <w:color w:val="000000"/>
                <w:sz w:val="24"/>
                <w:szCs w:val="24"/>
                <w:lang w:val="kk-KZ"/>
              </w:rPr>
            </w:pPr>
          </w:p>
        </w:tc>
        <w:tc>
          <w:tcPr>
            <w:tcW w:w="1346" w:type="dxa"/>
            <w:vMerge/>
          </w:tcPr>
          <w:p w:rsidR="0077394C" w:rsidRPr="008F0A77" w:rsidRDefault="0077394C" w:rsidP="008F0A77">
            <w:pPr>
              <w:widowControl w:val="0"/>
              <w:tabs>
                <w:tab w:val="left" w:pos="317"/>
              </w:tabs>
              <w:ind w:left="10" w:hanging="10"/>
              <w:jc w:val="both"/>
              <w:rPr>
                <w:rFonts w:ascii="Times New Roman" w:eastAsia="Arial" w:hAnsi="Times New Roman" w:cs="Times New Roman"/>
                <w:color w:val="000000"/>
                <w:sz w:val="24"/>
                <w:szCs w:val="24"/>
                <w:lang w:val="kk-KZ"/>
              </w:rPr>
            </w:pPr>
          </w:p>
        </w:tc>
        <w:tc>
          <w:tcPr>
            <w:tcW w:w="4891" w:type="dxa"/>
          </w:tcPr>
          <w:p w:rsidR="0077394C" w:rsidRPr="008F0A77" w:rsidRDefault="0077394C" w:rsidP="008F0A77">
            <w:pPr>
              <w:ind w:left="10" w:hanging="10"/>
              <w:jc w:val="both"/>
              <w:rPr>
                <w:rFonts w:ascii="Times New Roman" w:eastAsia="Arial" w:hAnsi="Times New Roman" w:cs="Times New Roman"/>
                <w:color w:val="000000"/>
                <w:sz w:val="24"/>
                <w:szCs w:val="24"/>
                <w:lang w:val="kk-KZ"/>
              </w:rPr>
            </w:pPr>
            <w:r w:rsidRPr="008F0A77">
              <w:rPr>
                <w:rFonts w:ascii="Times New Roman" w:eastAsia="Arial" w:hAnsi="Times New Roman" w:cs="Times New Roman"/>
                <w:color w:val="000000"/>
                <w:sz w:val="24"/>
                <w:szCs w:val="24"/>
                <w:lang w:val="kk-KZ"/>
              </w:rPr>
              <w:t>мәтін бойынша ашық сұрақтарға жауап береді;</w:t>
            </w:r>
          </w:p>
        </w:tc>
        <w:tc>
          <w:tcPr>
            <w:tcW w:w="827" w:type="dxa"/>
          </w:tcPr>
          <w:p w:rsidR="0077394C" w:rsidRPr="008F0A77" w:rsidRDefault="0077394C" w:rsidP="008F0A77">
            <w:pPr>
              <w:ind w:left="10" w:hanging="10"/>
              <w:jc w:val="both"/>
              <w:rPr>
                <w:rFonts w:ascii="Times New Roman" w:eastAsia="Arial" w:hAnsi="Times New Roman" w:cs="Times New Roman"/>
                <w:color w:val="000000"/>
                <w:sz w:val="24"/>
                <w:szCs w:val="24"/>
                <w:lang w:val="kk-KZ"/>
              </w:rPr>
            </w:pPr>
            <w:r w:rsidRPr="008F0A77">
              <w:rPr>
                <w:rFonts w:ascii="Times New Roman" w:eastAsia="Arial" w:hAnsi="Times New Roman" w:cs="Times New Roman"/>
                <w:color w:val="000000"/>
                <w:sz w:val="24"/>
                <w:szCs w:val="24"/>
                <w:lang w:val="kk-KZ"/>
              </w:rPr>
              <w:t>1</w:t>
            </w:r>
          </w:p>
        </w:tc>
      </w:tr>
      <w:tr w:rsidR="0077394C" w:rsidRPr="008F0A77" w:rsidTr="0077394C">
        <w:trPr>
          <w:trHeight w:val="271"/>
          <w:jc w:val="center"/>
        </w:trPr>
        <w:tc>
          <w:tcPr>
            <w:tcW w:w="2562" w:type="dxa"/>
            <w:vMerge w:val="restart"/>
          </w:tcPr>
          <w:p w:rsidR="0077394C" w:rsidRPr="008F0A77" w:rsidRDefault="0077394C" w:rsidP="008F0A77">
            <w:pPr>
              <w:ind w:left="10" w:hanging="10"/>
              <w:jc w:val="both"/>
              <w:rPr>
                <w:rFonts w:ascii="Times New Roman" w:eastAsia="Arial" w:hAnsi="Times New Roman" w:cs="Times New Roman"/>
                <w:color w:val="000000"/>
                <w:sz w:val="24"/>
                <w:szCs w:val="24"/>
                <w:lang w:val="kk-KZ"/>
              </w:rPr>
            </w:pPr>
            <w:r w:rsidRPr="008F0A77">
              <w:rPr>
                <w:rFonts w:ascii="Times New Roman" w:eastAsia="Arial" w:hAnsi="Times New Roman" w:cs="Times New Roman"/>
                <w:color w:val="000000"/>
                <w:sz w:val="24"/>
                <w:szCs w:val="24"/>
                <w:lang w:val="kk-KZ"/>
              </w:rPr>
              <w:t>Тілдік нормаларды сақтай отырып, ойын жүйелі жеткізеді</w:t>
            </w:r>
          </w:p>
          <w:p w:rsidR="0077394C" w:rsidRPr="008F0A77" w:rsidRDefault="0077394C" w:rsidP="008F0A77">
            <w:pPr>
              <w:ind w:left="10" w:hanging="10"/>
              <w:jc w:val="both"/>
              <w:rPr>
                <w:rFonts w:ascii="Times New Roman" w:eastAsia="Arial" w:hAnsi="Times New Roman" w:cs="Times New Roman"/>
                <w:color w:val="000000"/>
                <w:sz w:val="24"/>
                <w:szCs w:val="24"/>
                <w:lang w:val="kk-KZ"/>
              </w:rPr>
            </w:pPr>
          </w:p>
        </w:tc>
        <w:tc>
          <w:tcPr>
            <w:tcW w:w="1346" w:type="dxa"/>
            <w:vMerge w:val="restart"/>
          </w:tcPr>
          <w:p w:rsidR="0077394C" w:rsidRPr="008F0A77" w:rsidRDefault="0077394C" w:rsidP="008F0A77">
            <w:pPr>
              <w:ind w:left="10" w:hanging="10"/>
              <w:jc w:val="both"/>
              <w:rPr>
                <w:rFonts w:ascii="Times New Roman" w:eastAsia="Arial" w:hAnsi="Times New Roman" w:cs="Times New Roman"/>
                <w:color w:val="000000"/>
                <w:sz w:val="24"/>
                <w:szCs w:val="24"/>
                <w:lang w:val="kk-KZ"/>
              </w:rPr>
            </w:pPr>
          </w:p>
          <w:p w:rsidR="0077394C" w:rsidRPr="008F0A77" w:rsidRDefault="0077394C" w:rsidP="008F0A77">
            <w:pPr>
              <w:ind w:left="10" w:hanging="10"/>
              <w:jc w:val="both"/>
              <w:rPr>
                <w:rFonts w:ascii="Times New Roman" w:eastAsia="Arial" w:hAnsi="Times New Roman" w:cs="Times New Roman"/>
                <w:color w:val="000000"/>
                <w:sz w:val="24"/>
                <w:szCs w:val="24"/>
                <w:lang w:val="kk-KZ"/>
              </w:rPr>
            </w:pPr>
            <w:r w:rsidRPr="008F0A77">
              <w:rPr>
                <w:rFonts w:ascii="Times New Roman" w:eastAsia="Arial" w:hAnsi="Times New Roman" w:cs="Times New Roman"/>
                <w:color w:val="000000"/>
                <w:sz w:val="24"/>
                <w:szCs w:val="24"/>
                <w:lang w:val="kk-KZ"/>
              </w:rPr>
              <w:t>2</w:t>
            </w:r>
          </w:p>
        </w:tc>
        <w:tc>
          <w:tcPr>
            <w:tcW w:w="4891" w:type="dxa"/>
          </w:tcPr>
          <w:p w:rsidR="0077394C" w:rsidRPr="008F0A77" w:rsidRDefault="0077394C" w:rsidP="008F0A77">
            <w:pPr>
              <w:ind w:left="10" w:hanging="10"/>
              <w:jc w:val="both"/>
              <w:rPr>
                <w:rFonts w:ascii="Times New Roman" w:eastAsia="Arial" w:hAnsi="Times New Roman" w:cs="Times New Roman"/>
                <w:color w:val="000000"/>
                <w:sz w:val="24"/>
                <w:szCs w:val="24"/>
                <w:lang w:val="kk-KZ"/>
              </w:rPr>
            </w:pPr>
            <w:r w:rsidRPr="008F0A77">
              <w:rPr>
                <w:rFonts w:ascii="Times New Roman" w:eastAsia="Arial" w:hAnsi="Times New Roman" w:cs="Times New Roman"/>
                <w:color w:val="000000"/>
                <w:sz w:val="24"/>
                <w:szCs w:val="24"/>
                <w:lang w:val="kk-KZ"/>
              </w:rPr>
              <w:t xml:space="preserve">тақырыпқа қатысты ойын айтады; </w:t>
            </w:r>
          </w:p>
        </w:tc>
        <w:tc>
          <w:tcPr>
            <w:tcW w:w="827" w:type="dxa"/>
          </w:tcPr>
          <w:p w:rsidR="0077394C" w:rsidRPr="008F0A77" w:rsidRDefault="0077394C" w:rsidP="008F0A77">
            <w:pPr>
              <w:ind w:left="10" w:hanging="10"/>
              <w:jc w:val="both"/>
              <w:rPr>
                <w:rFonts w:ascii="Times New Roman" w:eastAsia="Arial" w:hAnsi="Times New Roman" w:cs="Times New Roman"/>
                <w:color w:val="000000"/>
                <w:sz w:val="24"/>
                <w:szCs w:val="24"/>
                <w:lang w:val="kk-KZ"/>
              </w:rPr>
            </w:pPr>
            <w:r w:rsidRPr="008F0A77">
              <w:rPr>
                <w:rFonts w:ascii="Times New Roman" w:eastAsia="Arial" w:hAnsi="Times New Roman" w:cs="Times New Roman"/>
                <w:color w:val="000000"/>
                <w:sz w:val="24"/>
                <w:szCs w:val="24"/>
                <w:lang w:val="kk-KZ"/>
              </w:rPr>
              <w:t>1</w:t>
            </w:r>
          </w:p>
        </w:tc>
      </w:tr>
      <w:tr w:rsidR="0077394C" w:rsidRPr="008F0A77" w:rsidTr="0077394C">
        <w:trPr>
          <w:trHeight w:val="253"/>
          <w:jc w:val="center"/>
        </w:trPr>
        <w:tc>
          <w:tcPr>
            <w:tcW w:w="2562" w:type="dxa"/>
            <w:vMerge/>
          </w:tcPr>
          <w:p w:rsidR="0077394C" w:rsidRPr="008F0A77" w:rsidRDefault="0077394C" w:rsidP="008F0A77">
            <w:pPr>
              <w:widowControl w:val="0"/>
              <w:tabs>
                <w:tab w:val="left" w:pos="317"/>
              </w:tabs>
              <w:ind w:left="10" w:hanging="10"/>
              <w:jc w:val="both"/>
              <w:rPr>
                <w:rFonts w:ascii="Times New Roman" w:eastAsia="Arial" w:hAnsi="Times New Roman" w:cs="Times New Roman"/>
                <w:color w:val="000000"/>
                <w:sz w:val="24"/>
                <w:szCs w:val="24"/>
                <w:lang w:val="kk-KZ"/>
              </w:rPr>
            </w:pPr>
          </w:p>
        </w:tc>
        <w:tc>
          <w:tcPr>
            <w:tcW w:w="1346" w:type="dxa"/>
            <w:vMerge/>
          </w:tcPr>
          <w:p w:rsidR="0077394C" w:rsidRPr="008F0A77" w:rsidRDefault="0077394C" w:rsidP="008F0A77">
            <w:pPr>
              <w:widowControl w:val="0"/>
              <w:tabs>
                <w:tab w:val="left" w:pos="317"/>
              </w:tabs>
              <w:ind w:left="10" w:hanging="10"/>
              <w:jc w:val="both"/>
              <w:rPr>
                <w:rFonts w:ascii="Times New Roman" w:eastAsia="Arial" w:hAnsi="Times New Roman" w:cs="Times New Roman"/>
                <w:color w:val="000000"/>
                <w:sz w:val="24"/>
                <w:szCs w:val="24"/>
                <w:lang w:val="kk-KZ"/>
              </w:rPr>
            </w:pPr>
          </w:p>
        </w:tc>
        <w:tc>
          <w:tcPr>
            <w:tcW w:w="4891" w:type="dxa"/>
          </w:tcPr>
          <w:p w:rsidR="0077394C" w:rsidRPr="008F0A77" w:rsidRDefault="0077394C" w:rsidP="008F0A77">
            <w:pPr>
              <w:ind w:left="10" w:hanging="10"/>
              <w:jc w:val="both"/>
              <w:rPr>
                <w:rFonts w:ascii="Times New Roman" w:eastAsia="Arial" w:hAnsi="Times New Roman" w:cs="Times New Roman"/>
                <w:color w:val="000000"/>
                <w:sz w:val="24"/>
                <w:szCs w:val="24"/>
                <w:lang w:val="kk-KZ"/>
              </w:rPr>
            </w:pPr>
            <w:r w:rsidRPr="008F0A77">
              <w:rPr>
                <w:rFonts w:ascii="Times New Roman" w:eastAsia="Arial" w:hAnsi="Times New Roman" w:cs="Times New Roman"/>
                <w:color w:val="000000"/>
                <w:sz w:val="24"/>
                <w:szCs w:val="24"/>
                <w:lang w:val="kk-KZ"/>
              </w:rPr>
              <w:t xml:space="preserve">ойын жоспарлай отырып, жүйелі жеткізеді; </w:t>
            </w:r>
          </w:p>
        </w:tc>
        <w:tc>
          <w:tcPr>
            <w:tcW w:w="827" w:type="dxa"/>
          </w:tcPr>
          <w:p w:rsidR="0077394C" w:rsidRPr="008F0A77" w:rsidRDefault="0077394C" w:rsidP="008F0A77">
            <w:pPr>
              <w:ind w:left="10" w:hanging="10"/>
              <w:jc w:val="both"/>
              <w:rPr>
                <w:rFonts w:ascii="Times New Roman" w:eastAsia="Arial" w:hAnsi="Times New Roman" w:cs="Times New Roman"/>
                <w:color w:val="000000"/>
                <w:sz w:val="24"/>
                <w:szCs w:val="24"/>
                <w:lang w:val="kk-KZ"/>
              </w:rPr>
            </w:pPr>
            <w:r w:rsidRPr="008F0A77">
              <w:rPr>
                <w:rFonts w:ascii="Times New Roman" w:eastAsia="Arial" w:hAnsi="Times New Roman" w:cs="Times New Roman"/>
                <w:color w:val="000000"/>
                <w:sz w:val="24"/>
                <w:szCs w:val="24"/>
                <w:lang w:val="kk-KZ"/>
              </w:rPr>
              <w:t>1</w:t>
            </w:r>
          </w:p>
        </w:tc>
      </w:tr>
      <w:tr w:rsidR="0077394C" w:rsidRPr="008F0A77" w:rsidTr="0077394C">
        <w:trPr>
          <w:trHeight w:val="276"/>
          <w:jc w:val="center"/>
        </w:trPr>
        <w:tc>
          <w:tcPr>
            <w:tcW w:w="2562" w:type="dxa"/>
            <w:vMerge/>
          </w:tcPr>
          <w:p w:rsidR="0077394C" w:rsidRPr="008F0A77" w:rsidRDefault="0077394C" w:rsidP="008F0A77">
            <w:pPr>
              <w:widowControl w:val="0"/>
              <w:tabs>
                <w:tab w:val="left" w:pos="317"/>
              </w:tabs>
              <w:ind w:left="10" w:hanging="10"/>
              <w:jc w:val="both"/>
              <w:rPr>
                <w:rFonts w:ascii="Times New Roman" w:eastAsia="Arial" w:hAnsi="Times New Roman" w:cs="Times New Roman"/>
                <w:color w:val="000000"/>
                <w:sz w:val="24"/>
                <w:szCs w:val="24"/>
                <w:lang w:val="kk-KZ"/>
              </w:rPr>
            </w:pPr>
          </w:p>
        </w:tc>
        <w:tc>
          <w:tcPr>
            <w:tcW w:w="1346" w:type="dxa"/>
            <w:vMerge/>
          </w:tcPr>
          <w:p w:rsidR="0077394C" w:rsidRPr="008F0A77" w:rsidRDefault="0077394C" w:rsidP="008F0A77">
            <w:pPr>
              <w:widowControl w:val="0"/>
              <w:tabs>
                <w:tab w:val="left" w:pos="317"/>
              </w:tabs>
              <w:ind w:left="10" w:hanging="10"/>
              <w:jc w:val="both"/>
              <w:rPr>
                <w:rFonts w:ascii="Times New Roman" w:eastAsia="Arial" w:hAnsi="Times New Roman" w:cs="Times New Roman"/>
                <w:color w:val="000000"/>
                <w:sz w:val="24"/>
                <w:szCs w:val="24"/>
                <w:lang w:val="kk-KZ"/>
              </w:rPr>
            </w:pPr>
          </w:p>
        </w:tc>
        <w:tc>
          <w:tcPr>
            <w:tcW w:w="4891" w:type="dxa"/>
          </w:tcPr>
          <w:p w:rsidR="0077394C" w:rsidRPr="008F0A77" w:rsidRDefault="0077394C" w:rsidP="008F0A77">
            <w:pPr>
              <w:ind w:left="10" w:hanging="10"/>
              <w:jc w:val="both"/>
              <w:rPr>
                <w:rFonts w:ascii="Times New Roman" w:eastAsia="Arial" w:hAnsi="Times New Roman" w:cs="Times New Roman"/>
                <w:color w:val="000000"/>
                <w:sz w:val="24"/>
                <w:szCs w:val="24"/>
                <w:lang w:val="kk-KZ"/>
              </w:rPr>
            </w:pPr>
            <w:r w:rsidRPr="008F0A77">
              <w:rPr>
                <w:rFonts w:ascii="Times New Roman" w:eastAsia="Arial" w:hAnsi="Times New Roman" w:cs="Times New Roman"/>
                <w:color w:val="000000"/>
                <w:sz w:val="24"/>
                <w:szCs w:val="24"/>
                <w:lang w:val="kk-KZ"/>
              </w:rPr>
              <w:t>сөйлем құрылымын сақтайды;</w:t>
            </w:r>
          </w:p>
        </w:tc>
        <w:tc>
          <w:tcPr>
            <w:tcW w:w="827" w:type="dxa"/>
          </w:tcPr>
          <w:p w:rsidR="0077394C" w:rsidRPr="008F0A77" w:rsidRDefault="0077394C" w:rsidP="008F0A77">
            <w:pPr>
              <w:ind w:left="10" w:hanging="10"/>
              <w:jc w:val="both"/>
              <w:rPr>
                <w:rFonts w:ascii="Times New Roman" w:eastAsia="Arial" w:hAnsi="Times New Roman" w:cs="Times New Roman"/>
                <w:color w:val="000000"/>
                <w:sz w:val="24"/>
                <w:szCs w:val="24"/>
                <w:lang w:val="kk-KZ"/>
              </w:rPr>
            </w:pPr>
            <w:r w:rsidRPr="008F0A77">
              <w:rPr>
                <w:rFonts w:ascii="Times New Roman" w:eastAsia="Arial" w:hAnsi="Times New Roman" w:cs="Times New Roman"/>
                <w:color w:val="000000"/>
                <w:sz w:val="24"/>
                <w:szCs w:val="24"/>
                <w:lang w:val="kk-KZ"/>
              </w:rPr>
              <w:t>1</w:t>
            </w:r>
          </w:p>
        </w:tc>
      </w:tr>
      <w:tr w:rsidR="0077394C" w:rsidRPr="008F0A77" w:rsidTr="0077394C">
        <w:trPr>
          <w:trHeight w:val="265"/>
          <w:jc w:val="center"/>
        </w:trPr>
        <w:tc>
          <w:tcPr>
            <w:tcW w:w="2562" w:type="dxa"/>
            <w:vMerge/>
          </w:tcPr>
          <w:p w:rsidR="0077394C" w:rsidRPr="008F0A77" w:rsidRDefault="0077394C" w:rsidP="008F0A77">
            <w:pPr>
              <w:widowControl w:val="0"/>
              <w:tabs>
                <w:tab w:val="left" w:pos="317"/>
              </w:tabs>
              <w:ind w:left="10" w:hanging="10"/>
              <w:jc w:val="both"/>
              <w:rPr>
                <w:rFonts w:ascii="Times New Roman" w:eastAsia="Arial" w:hAnsi="Times New Roman" w:cs="Times New Roman"/>
                <w:color w:val="000000"/>
                <w:sz w:val="24"/>
                <w:szCs w:val="24"/>
                <w:lang w:val="kk-KZ"/>
              </w:rPr>
            </w:pPr>
          </w:p>
        </w:tc>
        <w:tc>
          <w:tcPr>
            <w:tcW w:w="1346" w:type="dxa"/>
            <w:vMerge/>
          </w:tcPr>
          <w:p w:rsidR="0077394C" w:rsidRPr="008F0A77" w:rsidRDefault="0077394C" w:rsidP="008F0A77">
            <w:pPr>
              <w:widowControl w:val="0"/>
              <w:tabs>
                <w:tab w:val="left" w:pos="317"/>
              </w:tabs>
              <w:ind w:left="10" w:hanging="10"/>
              <w:jc w:val="both"/>
              <w:rPr>
                <w:rFonts w:ascii="Times New Roman" w:eastAsia="Arial" w:hAnsi="Times New Roman" w:cs="Times New Roman"/>
                <w:color w:val="000000"/>
                <w:sz w:val="24"/>
                <w:szCs w:val="24"/>
                <w:lang w:val="kk-KZ"/>
              </w:rPr>
            </w:pPr>
          </w:p>
        </w:tc>
        <w:tc>
          <w:tcPr>
            <w:tcW w:w="4891" w:type="dxa"/>
          </w:tcPr>
          <w:p w:rsidR="0077394C" w:rsidRPr="008F0A77" w:rsidRDefault="0077394C" w:rsidP="008F0A77">
            <w:pPr>
              <w:ind w:left="10" w:hanging="10"/>
              <w:jc w:val="both"/>
              <w:rPr>
                <w:rFonts w:ascii="Times New Roman" w:eastAsia="Arial" w:hAnsi="Times New Roman" w:cs="Times New Roman"/>
                <w:color w:val="000000"/>
                <w:sz w:val="24"/>
                <w:szCs w:val="24"/>
                <w:lang w:val="kk-KZ"/>
              </w:rPr>
            </w:pPr>
            <w:r w:rsidRPr="008F0A77">
              <w:rPr>
                <w:rFonts w:ascii="Times New Roman" w:eastAsia="Arial" w:hAnsi="Times New Roman" w:cs="Times New Roman"/>
                <w:color w:val="000000"/>
                <w:sz w:val="24"/>
                <w:szCs w:val="24"/>
                <w:lang w:val="kk-KZ"/>
              </w:rPr>
              <w:t>сөйлеу барысында тілдік нормаларды сақтайды.</w:t>
            </w:r>
          </w:p>
        </w:tc>
        <w:tc>
          <w:tcPr>
            <w:tcW w:w="827" w:type="dxa"/>
          </w:tcPr>
          <w:p w:rsidR="0077394C" w:rsidRPr="008F0A77" w:rsidRDefault="0077394C" w:rsidP="008F0A77">
            <w:pPr>
              <w:ind w:left="10" w:hanging="10"/>
              <w:jc w:val="both"/>
              <w:rPr>
                <w:rFonts w:ascii="Times New Roman" w:eastAsia="Arial" w:hAnsi="Times New Roman" w:cs="Times New Roman"/>
                <w:color w:val="000000"/>
                <w:sz w:val="24"/>
                <w:szCs w:val="24"/>
                <w:lang w:val="kk-KZ"/>
              </w:rPr>
            </w:pPr>
            <w:r w:rsidRPr="008F0A77">
              <w:rPr>
                <w:rFonts w:ascii="Times New Roman" w:eastAsia="Arial" w:hAnsi="Times New Roman" w:cs="Times New Roman"/>
                <w:color w:val="000000"/>
                <w:sz w:val="24"/>
                <w:szCs w:val="24"/>
                <w:lang w:val="kk-KZ"/>
              </w:rPr>
              <w:t>1</w:t>
            </w:r>
          </w:p>
        </w:tc>
      </w:tr>
      <w:tr w:rsidR="0077394C" w:rsidRPr="008F0A77" w:rsidTr="00696273">
        <w:trPr>
          <w:trHeight w:val="189"/>
          <w:jc w:val="center"/>
        </w:trPr>
        <w:tc>
          <w:tcPr>
            <w:tcW w:w="8799" w:type="dxa"/>
            <w:gridSpan w:val="3"/>
          </w:tcPr>
          <w:p w:rsidR="0077394C" w:rsidRPr="008F0A77" w:rsidRDefault="0077394C" w:rsidP="008F0A77">
            <w:pPr>
              <w:jc w:val="both"/>
              <w:rPr>
                <w:rFonts w:ascii="Times New Roman" w:eastAsia="Arial" w:hAnsi="Times New Roman" w:cs="Times New Roman"/>
                <w:b/>
                <w:color w:val="000000"/>
                <w:sz w:val="24"/>
                <w:szCs w:val="24"/>
                <w:lang w:val="kk-KZ"/>
              </w:rPr>
            </w:pPr>
            <w:r w:rsidRPr="008F0A77">
              <w:rPr>
                <w:rFonts w:ascii="Times New Roman" w:eastAsia="Arial" w:hAnsi="Times New Roman" w:cs="Times New Roman"/>
                <w:b/>
                <w:color w:val="000000"/>
                <w:sz w:val="24"/>
                <w:szCs w:val="24"/>
                <w:lang w:val="kk-KZ"/>
              </w:rPr>
              <w:t>Барлығы</w:t>
            </w:r>
          </w:p>
        </w:tc>
        <w:tc>
          <w:tcPr>
            <w:tcW w:w="827" w:type="dxa"/>
          </w:tcPr>
          <w:p w:rsidR="0077394C" w:rsidRPr="008F0A77" w:rsidRDefault="0077394C" w:rsidP="008F0A77">
            <w:pPr>
              <w:jc w:val="both"/>
              <w:rPr>
                <w:rFonts w:ascii="Times New Roman" w:eastAsia="Arial" w:hAnsi="Times New Roman" w:cs="Times New Roman"/>
                <w:b/>
                <w:color w:val="000000"/>
                <w:sz w:val="24"/>
                <w:szCs w:val="24"/>
                <w:lang w:val="kk-KZ"/>
              </w:rPr>
            </w:pPr>
            <w:r w:rsidRPr="008F0A77">
              <w:rPr>
                <w:rFonts w:ascii="Times New Roman" w:eastAsia="Arial" w:hAnsi="Times New Roman" w:cs="Times New Roman"/>
                <w:b/>
                <w:color w:val="000000"/>
                <w:sz w:val="24"/>
                <w:szCs w:val="24"/>
                <w:lang w:val="kk-KZ"/>
              </w:rPr>
              <w:t>7</w:t>
            </w:r>
          </w:p>
        </w:tc>
      </w:tr>
    </w:tbl>
    <w:p w:rsidR="004A1104" w:rsidRPr="008F0A77" w:rsidRDefault="004A1104" w:rsidP="008F0A77">
      <w:pPr>
        <w:spacing w:line="240" w:lineRule="auto"/>
        <w:jc w:val="both"/>
        <w:rPr>
          <w:rFonts w:ascii="Times New Roman" w:hAnsi="Times New Roman" w:cs="Times New Roman"/>
          <w:sz w:val="24"/>
          <w:szCs w:val="24"/>
          <w:lang w:val="kk-KZ"/>
        </w:rPr>
      </w:pPr>
    </w:p>
    <w:p w:rsidR="00696273" w:rsidRPr="008F0A77" w:rsidRDefault="004A1104" w:rsidP="008F0A77">
      <w:pPr>
        <w:spacing w:line="240" w:lineRule="auto"/>
        <w:jc w:val="both"/>
        <w:rPr>
          <w:rFonts w:ascii="Times New Roman" w:hAnsi="Times New Roman" w:cs="Times New Roman"/>
          <w:sz w:val="24"/>
          <w:szCs w:val="24"/>
          <w:lang w:val="kk-KZ"/>
        </w:rPr>
      </w:pPr>
      <w:r w:rsidRPr="008F0A77">
        <w:rPr>
          <w:rFonts w:ascii="Times New Roman" w:hAnsi="Times New Roman" w:cs="Times New Roman"/>
          <w:sz w:val="24"/>
          <w:szCs w:val="24"/>
          <w:lang w:val="kk-KZ"/>
        </w:rPr>
        <w:t xml:space="preserve">Бөлім бойынша бақылау жұмысын өткізген кезде оқушылар тапсырмаға қарамайды, біріншіден дискриптормен танысады. Екіншіден қанша тапсырма бар екенін анықтайды. Үшіншіден әр тапсырманың дискрипотрымен танысады. Сонымен оқушы қанша балл алатынын өзі қадағалайды. </w:t>
      </w:r>
    </w:p>
    <w:p w:rsidR="00A1212E" w:rsidRPr="008F0A77" w:rsidRDefault="00696273" w:rsidP="008F0A77">
      <w:pPr>
        <w:spacing w:after="58" w:line="240" w:lineRule="auto"/>
        <w:jc w:val="both"/>
        <w:rPr>
          <w:rFonts w:ascii="Times New Roman" w:eastAsia="Arial" w:hAnsi="Times New Roman" w:cs="Times New Roman"/>
          <w:i/>
          <w:color w:val="000000"/>
          <w:sz w:val="24"/>
          <w:szCs w:val="24"/>
          <w:lang w:val="kk-KZ" w:eastAsia="ru-RU"/>
        </w:rPr>
      </w:pPr>
      <w:r w:rsidRPr="008F0A77">
        <w:rPr>
          <w:rFonts w:ascii="Times New Roman" w:eastAsia="Arial" w:hAnsi="Times New Roman" w:cs="Times New Roman"/>
          <w:i/>
          <w:color w:val="000000"/>
          <w:sz w:val="24"/>
          <w:szCs w:val="24"/>
          <w:lang w:val="kk-KZ" w:eastAsia="ru-RU"/>
        </w:rPr>
        <w:t>5 кесте.</w:t>
      </w:r>
      <w:r w:rsidR="00A1212E" w:rsidRPr="008F0A77">
        <w:rPr>
          <w:rFonts w:ascii="Times New Roman" w:eastAsia="Arial" w:hAnsi="Times New Roman" w:cs="Times New Roman"/>
          <w:i/>
          <w:color w:val="000000"/>
          <w:sz w:val="24"/>
          <w:szCs w:val="24"/>
          <w:lang w:val="kk-KZ" w:eastAsia="ru-RU"/>
        </w:rPr>
        <w:t>«Су-тіршілік көзі» ортақ тақырыбы бойынша жиынтық бағалаудың нәтижесіне қатысты ата-аналарға ақпарат ұсынуға арналған рубрика</w:t>
      </w:r>
    </w:p>
    <w:p w:rsidR="00A1212E" w:rsidRPr="008F0A77" w:rsidRDefault="0077394C" w:rsidP="008F0A77">
      <w:pPr>
        <w:tabs>
          <w:tab w:val="left" w:pos="3814"/>
        </w:tabs>
        <w:spacing w:after="0" w:line="240" w:lineRule="auto"/>
        <w:jc w:val="both"/>
        <w:rPr>
          <w:rFonts w:ascii="Times New Roman" w:eastAsia="Times New Roman" w:hAnsi="Times New Roman" w:cs="Times New Roman"/>
          <w:b/>
          <w:i/>
          <w:sz w:val="24"/>
          <w:szCs w:val="24"/>
          <w:lang w:val="kk-KZ" w:eastAsia="ru-RU"/>
        </w:rPr>
      </w:pPr>
      <w:r w:rsidRPr="008F0A77">
        <w:rPr>
          <w:rFonts w:ascii="Times New Roman" w:eastAsia="Times New Roman" w:hAnsi="Times New Roman" w:cs="Times New Roman"/>
          <w:b/>
          <w:i/>
          <w:noProof/>
          <w:sz w:val="24"/>
          <w:szCs w:val="24"/>
          <w:lang w:eastAsia="ru-RU"/>
        </w:rPr>
        <w:drawing>
          <wp:inline distT="0" distB="0" distL="0" distR="0">
            <wp:extent cx="6337738" cy="1813034"/>
            <wp:effectExtent l="0" t="0" r="6350" b="0"/>
            <wp:docPr id="3" name="Рисунок 3" descr="C:\Users\амина серик\Pictures\Снимки экрана\Снимок0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мина серик\Pictures\Снимки экрана\Снимок0039.jpg"/>
                    <pic:cNvPicPr>
                      <a:picLocks noChangeAspect="1" noChangeArrowheads="1"/>
                    </pic:cNvPicPr>
                  </pic:nvPicPr>
                  <pic:blipFill rotWithShape="1">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208" t="39739" r="4805" b="15456"/>
                    <a:stretch/>
                  </pic:blipFill>
                  <pic:spPr bwMode="auto">
                    <a:xfrm>
                      <a:off x="0" y="0"/>
                      <a:ext cx="6342024" cy="181426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7394C" w:rsidRPr="008F0A77" w:rsidRDefault="00696273" w:rsidP="008F0A77">
      <w:pPr>
        <w:tabs>
          <w:tab w:val="left" w:pos="3814"/>
        </w:tabs>
        <w:spacing w:after="0" w:line="240" w:lineRule="auto"/>
        <w:jc w:val="both"/>
        <w:rPr>
          <w:rFonts w:ascii="Times New Roman" w:eastAsia="Times New Roman" w:hAnsi="Times New Roman" w:cs="Times New Roman"/>
          <w:sz w:val="24"/>
          <w:szCs w:val="24"/>
          <w:lang w:val="kk-KZ" w:eastAsia="ru-RU"/>
        </w:rPr>
      </w:pPr>
      <w:r w:rsidRPr="008F0A77">
        <w:rPr>
          <w:rFonts w:ascii="Times New Roman" w:eastAsia="Times New Roman" w:hAnsi="Times New Roman" w:cs="Times New Roman"/>
          <w:sz w:val="24"/>
          <w:szCs w:val="24"/>
          <w:lang w:val="kk-KZ" w:eastAsia="ru-RU"/>
        </w:rPr>
        <w:t>Осы рубрика арқылы ата-ана өз баласының о</w:t>
      </w:r>
      <w:r w:rsidR="004A1104" w:rsidRPr="008F0A77">
        <w:rPr>
          <w:rFonts w:ascii="Times New Roman" w:eastAsia="Times New Roman" w:hAnsi="Times New Roman" w:cs="Times New Roman"/>
          <w:sz w:val="24"/>
          <w:szCs w:val="24"/>
          <w:lang w:val="kk-KZ" w:eastAsia="ru-RU"/>
        </w:rPr>
        <w:t>қу жетістік деңгейін бақылап, қадағалап отырады. Ата-ана баласымен ТЖБ-ға дейін  алға бағыттарлық жұмыстар жүргізеді.</w:t>
      </w:r>
    </w:p>
    <w:p w:rsidR="00696273" w:rsidRPr="008F0A77" w:rsidRDefault="00696273" w:rsidP="008F0A77">
      <w:pPr>
        <w:tabs>
          <w:tab w:val="left" w:pos="3150"/>
        </w:tabs>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8F0A77">
        <w:rPr>
          <w:rFonts w:ascii="Times New Roman" w:eastAsia="Times New Roman" w:hAnsi="Times New Roman" w:cs="Times New Roman"/>
          <w:color w:val="000000" w:themeColor="text1"/>
          <w:sz w:val="24"/>
          <w:szCs w:val="24"/>
          <w:lang w:val="kk-KZ" w:eastAsia="ru-RU"/>
        </w:rPr>
        <w:t>Қорыта келгенде оқушылармен мәтінмен жан-жақты жұмыс жаса</w:t>
      </w:r>
      <w:r w:rsidR="00BE32C5" w:rsidRPr="008F0A77">
        <w:rPr>
          <w:rFonts w:ascii="Times New Roman" w:eastAsia="Times New Roman" w:hAnsi="Times New Roman" w:cs="Times New Roman"/>
          <w:color w:val="000000" w:themeColor="text1"/>
          <w:sz w:val="24"/>
          <w:szCs w:val="24"/>
          <w:lang w:val="kk-KZ" w:eastAsia="ru-RU"/>
        </w:rPr>
        <w:t>п келе жатырмыз</w:t>
      </w:r>
      <w:r w:rsidRPr="008F0A77">
        <w:rPr>
          <w:rFonts w:ascii="Times New Roman" w:eastAsia="Times New Roman" w:hAnsi="Times New Roman" w:cs="Times New Roman"/>
          <w:color w:val="000000" w:themeColor="text1"/>
          <w:sz w:val="24"/>
          <w:szCs w:val="24"/>
          <w:lang w:val="kk-KZ" w:eastAsia="ru-RU"/>
        </w:rPr>
        <w:t>. Жұмыс барысында оқушылар мындай нәтижеге қол жеткізді:</w:t>
      </w:r>
    </w:p>
    <w:p w:rsidR="00696273" w:rsidRPr="008F0A77" w:rsidRDefault="00696273" w:rsidP="008F0A77">
      <w:pPr>
        <w:tabs>
          <w:tab w:val="left" w:pos="3150"/>
        </w:tabs>
        <w:spacing w:after="0" w:line="240" w:lineRule="auto"/>
        <w:jc w:val="both"/>
        <w:rPr>
          <w:rFonts w:ascii="Times New Roman" w:eastAsia="Times New Roman" w:hAnsi="Times New Roman" w:cs="Times New Roman"/>
          <w:sz w:val="24"/>
          <w:szCs w:val="24"/>
          <w:lang w:val="kk-KZ" w:eastAsia="ru-RU"/>
        </w:rPr>
      </w:pPr>
      <w:r w:rsidRPr="008F0A77">
        <w:rPr>
          <w:rFonts w:ascii="Times New Roman" w:eastAsia="Times New Roman" w:hAnsi="Times New Roman" w:cs="Times New Roman"/>
          <w:b/>
          <w:color w:val="000000"/>
          <w:sz w:val="24"/>
          <w:szCs w:val="24"/>
          <w:lang w:val="kk-KZ" w:eastAsia="ru-RU"/>
        </w:rPr>
        <w:t>Мәтінді оқығанға дейінгі кезеңде күтілетін нәтиже:</w:t>
      </w:r>
      <w:r w:rsidRPr="008F0A77">
        <w:rPr>
          <w:rFonts w:ascii="Times New Roman" w:eastAsia="Times New Roman" w:hAnsi="Times New Roman" w:cs="Times New Roman"/>
          <w:color w:val="000000"/>
          <w:sz w:val="24"/>
          <w:szCs w:val="24"/>
          <w:lang w:val="kk-KZ" w:eastAsia="ru-RU"/>
        </w:rPr>
        <w:t xml:space="preserve">мәтіндердің аты мен авторын </w:t>
      </w:r>
      <w:r w:rsidR="00BE32C5" w:rsidRPr="008F0A77">
        <w:rPr>
          <w:rFonts w:ascii="Times New Roman" w:eastAsia="Times New Roman" w:hAnsi="Times New Roman" w:cs="Times New Roman"/>
          <w:color w:val="000000"/>
          <w:sz w:val="24"/>
          <w:szCs w:val="24"/>
          <w:lang w:val="kk-KZ" w:eastAsia="ru-RU"/>
        </w:rPr>
        <w:t>терең біледі</w:t>
      </w:r>
      <w:r w:rsidRPr="008F0A77">
        <w:rPr>
          <w:rFonts w:ascii="Times New Roman" w:eastAsia="Times New Roman" w:hAnsi="Times New Roman" w:cs="Times New Roman"/>
          <w:color w:val="000000"/>
          <w:sz w:val="24"/>
          <w:szCs w:val="24"/>
          <w:lang w:val="kk-KZ" w:eastAsia="ru-RU"/>
        </w:rPr>
        <w:t>. Берілген кесте арқылы мәлімет ұзақ мерзімде есте сақтайды. Себебі оқушы өзі  жазып, ізденіп және оған талдау жасаған кезде есте сақтаудың 90 пайызы анықталады.</w:t>
      </w:r>
    </w:p>
    <w:p w:rsidR="00696273" w:rsidRPr="008F0A77" w:rsidRDefault="00696273" w:rsidP="008F0A77">
      <w:pPr>
        <w:tabs>
          <w:tab w:val="left" w:pos="3814"/>
        </w:tabs>
        <w:spacing w:after="0" w:line="240" w:lineRule="auto"/>
        <w:jc w:val="both"/>
        <w:rPr>
          <w:rFonts w:ascii="Times New Roman" w:eastAsia="Times New Roman" w:hAnsi="Times New Roman" w:cs="Times New Roman"/>
          <w:sz w:val="24"/>
          <w:szCs w:val="24"/>
          <w:lang w:val="kk-KZ" w:eastAsia="ru-RU"/>
        </w:rPr>
      </w:pPr>
      <w:r w:rsidRPr="008F0A77">
        <w:rPr>
          <w:rFonts w:ascii="Times New Roman" w:eastAsia="Times New Roman" w:hAnsi="Times New Roman" w:cs="Times New Roman"/>
          <w:b/>
          <w:color w:val="000000"/>
          <w:sz w:val="24"/>
          <w:szCs w:val="24"/>
          <w:lang w:val="kk-KZ" w:eastAsia="ru-RU"/>
        </w:rPr>
        <w:t>Мәтінмен жұмыс кезеңде күтілетін нәтиже:</w:t>
      </w:r>
      <w:r w:rsidRPr="008F0A77">
        <w:rPr>
          <w:rFonts w:ascii="Times New Roman" w:eastAsia="Times New Roman" w:hAnsi="Times New Roman" w:cs="Times New Roman"/>
          <w:sz w:val="24"/>
          <w:szCs w:val="24"/>
          <w:lang w:val="kk-KZ" w:eastAsia="ru-RU"/>
        </w:rPr>
        <w:t xml:space="preserve"> «</w:t>
      </w:r>
      <w:r w:rsidRPr="008F0A77">
        <w:rPr>
          <w:rFonts w:ascii="Times New Roman" w:eastAsia="Times New Roman" w:hAnsi="Times New Roman" w:cs="Times New Roman"/>
          <w:bCs/>
          <w:sz w:val="24"/>
          <w:szCs w:val="24"/>
          <w:lang w:val="kk-KZ" w:eastAsia="ru-RU"/>
        </w:rPr>
        <w:t>Stop</w:t>
      </w:r>
      <w:r w:rsidRPr="008F0A77">
        <w:rPr>
          <w:rFonts w:ascii="Times New Roman" w:eastAsia="Times New Roman" w:hAnsi="Times New Roman" w:cs="Times New Roman"/>
          <w:sz w:val="24"/>
          <w:szCs w:val="24"/>
          <w:lang w:val="kk-KZ" w:eastAsia="ru-RU"/>
        </w:rPr>
        <w:t>- </w:t>
      </w:r>
      <w:r w:rsidRPr="008F0A77">
        <w:rPr>
          <w:rFonts w:ascii="Times New Roman" w:eastAsia="Times New Roman" w:hAnsi="Times New Roman" w:cs="Times New Roman"/>
          <w:bCs/>
          <w:sz w:val="24"/>
          <w:szCs w:val="24"/>
          <w:lang w:val="kk-KZ" w:eastAsia="ru-RU"/>
        </w:rPr>
        <w:t>кадр</w:t>
      </w:r>
      <w:r w:rsidRPr="008F0A77">
        <w:rPr>
          <w:rFonts w:ascii="Times New Roman" w:eastAsia="Times New Roman" w:hAnsi="Times New Roman" w:cs="Times New Roman"/>
          <w:sz w:val="24"/>
          <w:szCs w:val="24"/>
          <w:lang w:val="kk-KZ" w:eastAsia="ru-RU"/>
        </w:rPr>
        <w:t>» әдісі арқылы оқушының қиялы белсенді дамиды.. Мәтіннің түрін анықтап, әңгімелеу, сипаттау және пайымдау мәтін құрастыра алады. Сөзді түртіп алып, оған сининим сөзді табудың жолдарын біледі. Түсіндірмелі сөздікпен жұмыс жасада оқушылардың сөздік қоры молаяды. Ал пиктограмма әдісі арқылы оқушы мазмұндауды қызық көреді. Мазмұндауды жылдам үйренеді.</w:t>
      </w:r>
    </w:p>
    <w:p w:rsidR="00696273" w:rsidRPr="008F0A77" w:rsidRDefault="00696273" w:rsidP="008F0A77">
      <w:pPr>
        <w:tabs>
          <w:tab w:val="left" w:pos="3814"/>
        </w:tabs>
        <w:spacing w:after="0" w:line="240" w:lineRule="auto"/>
        <w:jc w:val="both"/>
        <w:rPr>
          <w:rFonts w:ascii="Times New Roman" w:eastAsia="Times New Roman" w:hAnsi="Times New Roman" w:cs="Times New Roman"/>
          <w:sz w:val="24"/>
          <w:szCs w:val="24"/>
          <w:shd w:val="clear" w:color="auto" w:fill="FFFFFF"/>
          <w:lang w:val="kk-KZ" w:eastAsia="ru-RU"/>
        </w:rPr>
      </w:pPr>
      <w:r w:rsidRPr="008F0A77">
        <w:rPr>
          <w:rFonts w:ascii="Times New Roman" w:eastAsia="Times New Roman" w:hAnsi="Times New Roman" w:cs="Times New Roman"/>
          <w:b/>
          <w:color w:val="000000"/>
          <w:sz w:val="24"/>
          <w:szCs w:val="24"/>
          <w:lang w:val="kk-KZ" w:eastAsia="ru-RU"/>
        </w:rPr>
        <w:t>Мәтінді оқығаннан кейінгі кезеңде күтілетін нәтиже:</w:t>
      </w:r>
      <w:r w:rsidRPr="008F0A77">
        <w:rPr>
          <w:rFonts w:ascii="Times New Roman" w:eastAsia="Times New Roman" w:hAnsi="Times New Roman" w:cs="Times New Roman"/>
          <w:sz w:val="24"/>
          <w:szCs w:val="24"/>
          <w:shd w:val="clear" w:color="auto" w:fill="FFFFFF"/>
          <w:lang w:val="kk-KZ" w:eastAsia="ru-RU"/>
        </w:rPr>
        <w:t xml:space="preserve">жоспар құруды үйренеді. Тірек сөздерді маңыздылығын түсінеді. </w:t>
      </w:r>
      <w:r w:rsidRPr="008F0A77">
        <w:rPr>
          <w:rFonts w:ascii="Times New Roman" w:eastAsia="Times New Roman" w:hAnsi="Times New Roman" w:cs="Times New Roman"/>
          <w:sz w:val="24"/>
          <w:szCs w:val="24"/>
          <w:lang w:val="kk-KZ" w:eastAsia="ru-RU"/>
        </w:rPr>
        <w:t>А</w:t>
      </w:r>
      <w:r w:rsidRPr="008F0A77">
        <w:rPr>
          <w:rFonts w:ascii="Times New Roman" w:eastAsia="Times New Roman" w:hAnsi="Times New Roman" w:cs="Times New Roman"/>
          <w:sz w:val="24"/>
          <w:szCs w:val="24"/>
          <w:shd w:val="clear" w:color="auto" w:fill="FFFFFF"/>
          <w:lang w:val="kk-KZ" w:eastAsia="ru-RU"/>
        </w:rPr>
        <w:t>шық және жабық сұрақтарды ажырата алады.Тест құрастырып, оны орындап әрі тексере алады.</w:t>
      </w:r>
    </w:p>
    <w:p w:rsidR="00696273" w:rsidRPr="008F0A77" w:rsidRDefault="00696273" w:rsidP="008F0A77">
      <w:pPr>
        <w:tabs>
          <w:tab w:val="left" w:pos="3814"/>
          <w:tab w:val="left" w:pos="6039"/>
        </w:tabs>
        <w:spacing w:after="0" w:line="240" w:lineRule="auto"/>
        <w:jc w:val="both"/>
        <w:rPr>
          <w:rFonts w:ascii="Times New Roman" w:eastAsia="Times New Roman" w:hAnsi="Times New Roman" w:cs="Times New Roman"/>
          <w:sz w:val="24"/>
          <w:szCs w:val="24"/>
          <w:lang w:val="kk-KZ" w:eastAsia="ru-RU"/>
        </w:rPr>
      </w:pPr>
      <w:r w:rsidRPr="008F0A77">
        <w:rPr>
          <w:rFonts w:ascii="Times New Roman" w:eastAsia="Times New Roman" w:hAnsi="Times New Roman" w:cs="Times New Roman"/>
          <w:sz w:val="24"/>
          <w:szCs w:val="24"/>
          <w:shd w:val="clear" w:color="auto" w:fill="FFFFFF"/>
          <w:lang w:val="kk-KZ" w:eastAsia="ru-RU"/>
        </w:rPr>
        <w:lastRenderedPageBreak/>
        <w:t>Мәтін бойынша жүргізілген әдіс - тәсілдердің</w:t>
      </w:r>
      <w:r w:rsidRPr="008F0A77">
        <w:rPr>
          <w:rFonts w:ascii="Times New Roman" w:eastAsia="Times New Roman" w:hAnsi="Times New Roman" w:cs="Times New Roman"/>
          <w:sz w:val="24"/>
          <w:szCs w:val="24"/>
          <w:shd w:val="clear" w:color="auto" w:fill="FFFFFF"/>
          <w:lang w:val="kk-KZ" w:eastAsia="ru-RU"/>
        </w:rPr>
        <w:tab/>
        <w:t xml:space="preserve"> барлығы бір - бірімен байланысты.</w:t>
      </w:r>
      <w:r w:rsidRPr="008F0A77">
        <w:rPr>
          <w:rFonts w:ascii="Times New Roman" w:eastAsia="Times New Roman" w:hAnsi="Times New Roman" w:cs="Times New Roman"/>
          <w:sz w:val="24"/>
          <w:szCs w:val="24"/>
          <w:lang w:val="kk-KZ" w:eastAsia="ru-RU"/>
        </w:rPr>
        <w:t xml:space="preserve">Бастауыш сынып оқушылары </w:t>
      </w:r>
      <w:r w:rsidRPr="008F0A77">
        <w:rPr>
          <w:rFonts w:ascii="Times New Roman" w:eastAsia="Times New Roman" w:hAnsi="Times New Roman" w:cs="Times New Roman"/>
          <w:color w:val="000000"/>
          <w:sz w:val="24"/>
          <w:szCs w:val="24"/>
          <w:lang w:val="kk-KZ" w:eastAsia="ru-RU"/>
        </w:rPr>
        <w:t xml:space="preserve">TIMSS, PIRLS, </w:t>
      </w:r>
      <w:r w:rsidRPr="008F0A77">
        <w:rPr>
          <w:rFonts w:ascii="Times New Roman" w:eastAsia="Times New Roman" w:hAnsi="Times New Roman" w:cs="Times New Roman"/>
          <w:sz w:val="24"/>
          <w:szCs w:val="24"/>
          <w:lang w:val="kk-KZ" w:eastAsia="ru-RU"/>
        </w:rPr>
        <w:t>PISA, ОЖСБ немесе жоғарғы сыныпта ҰБТ-</w:t>
      </w:r>
      <w:r w:rsidR="00223108" w:rsidRPr="008F0A77">
        <w:rPr>
          <w:rFonts w:ascii="Times New Roman" w:eastAsia="Times New Roman" w:hAnsi="Times New Roman" w:cs="Times New Roman"/>
          <w:sz w:val="24"/>
          <w:szCs w:val="24"/>
          <w:lang w:val="kk-KZ" w:eastAsia="ru-RU"/>
        </w:rPr>
        <w:t>ға дайындықты бүгіннен бастау керек. К</w:t>
      </w:r>
      <w:r w:rsidRPr="008F0A77">
        <w:rPr>
          <w:rFonts w:ascii="Times New Roman" w:eastAsia="Times New Roman" w:hAnsi="Times New Roman" w:cs="Times New Roman"/>
          <w:sz w:val="24"/>
          <w:szCs w:val="24"/>
          <w:lang w:val="kk-KZ" w:eastAsia="ru-RU"/>
        </w:rPr>
        <w:t>үнделікті жас ұрпағымыздың болашағы</w:t>
      </w:r>
      <w:r w:rsidR="00223108" w:rsidRPr="008F0A77">
        <w:rPr>
          <w:rFonts w:ascii="Times New Roman" w:eastAsia="Times New Roman" w:hAnsi="Times New Roman" w:cs="Times New Roman"/>
          <w:sz w:val="24"/>
          <w:szCs w:val="24"/>
          <w:lang w:val="kk-KZ" w:eastAsia="ru-RU"/>
        </w:rPr>
        <w:t>, ұлтымыздың болашығы</w:t>
      </w:r>
      <w:bookmarkStart w:id="1" w:name="_GoBack"/>
      <w:bookmarkEnd w:id="1"/>
      <w:r w:rsidRPr="008F0A77">
        <w:rPr>
          <w:rFonts w:ascii="Times New Roman" w:eastAsia="Times New Roman" w:hAnsi="Times New Roman" w:cs="Times New Roman"/>
          <w:sz w:val="24"/>
          <w:szCs w:val="24"/>
          <w:lang w:val="kk-KZ" w:eastAsia="ru-RU"/>
        </w:rPr>
        <w:t xml:space="preserve"> үшін күннен – күнге тынымсыз еңбек етуміз керек деп есептеймін.</w:t>
      </w:r>
    </w:p>
    <w:p w:rsidR="00696273" w:rsidRPr="008F0A77" w:rsidRDefault="00696273" w:rsidP="008F0A77">
      <w:pPr>
        <w:tabs>
          <w:tab w:val="left" w:pos="3814"/>
        </w:tabs>
        <w:spacing w:after="0" w:line="240" w:lineRule="auto"/>
        <w:jc w:val="both"/>
        <w:rPr>
          <w:rFonts w:ascii="Times New Roman" w:eastAsia="Times New Roman" w:hAnsi="Times New Roman" w:cs="Times New Roman"/>
          <w:b/>
          <w:i/>
          <w:sz w:val="24"/>
          <w:szCs w:val="24"/>
          <w:lang w:val="kk-KZ" w:eastAsia="ru-RU"/>
        </w:rPr>
      </w:pPr>
    </w:p>
    <w:p w:rsidR="008F0A77" w:rsidRDefault="008F0A77" w:rsidP="008F0A77">
      <w:pPr>
        <w:tabs>
          <w:tab w:val="left" w:pos="3814"/>
        </w:tabs>
        <w:spacing w:after="0" w:line="240" w:lineRule="auto"/>
        <w:jc w:val="both"/>
        <w:rPr>
          <w:rFonts w:ascii="Times New Roman" w:eastAsia="Times New Roman" w:hAnsi="Times New Roman" w:cs="Times New Roman"/>
          <w:b/>
          <w:i/>
          <w:sz w:val="24"/>
          <w:szCs w:val="24"/>
          <w:lang w:val="kk-KZ" w:eastAsia="ru-RU"/>
        </w:rPr>
      </w:pPr>
    </w:p>
    <w:p w:rsidR="008F0A77" w:rsidRDefault="008F0A77" w:rsidP="008F0A77">
      <w:pPr>
        <w:tabs>
          <w:tab w:val="left" w:pos="3814"/>
        </w:tabs>
        <w:spacing w:after="0" w:line="240" w:lineRule="auto"/>
        <w:jc w:val="both"/>
        <w:rPr>
          <w:rFonts w:ascii="Times New Roman" w:eastAsia="Times New Roman" w:hAnsi="Times New Roman" w:cs="Times New Roman"/>
          <w:b/>
          <w:i/>
          <w:sz w:val="24"/>
          <w:szCs w:val="24"/>
          <w:lang w:val="kk-KZ" w:eastAsia="ru-RU"/>
        </w:rPr>
      </w:pPr>
    </w:p>
    <w:p w:rsidR="008F0A77" w:rsidRDefault="008F0A77" w:rsidP="008F0A77">
      <w:pPr>
        <w:tabs>
          <w:tab w:val="left" w:pos="3814"/>
        </w:tabs>
        <w:spacing w:after="0" w:line="240" w:lineRule="auto"/>
        <w:jc w:val="both"/>
        <w:rPr>
          <w:rFonts w:ascii="Times New Roman" w:eastAsia="Times New Roman" w:hAnsi="Times New Roman" w:cs="Times New Roman"/>
          <w:b/>
          <w:i/>
          <w:sz w:val="24"/>
          <w:szCs w:val="24"/>
          <w:lang w:val="kk-KZ" w:eastAsia="ru-RU"/>
        </w:rPr>
      </w:pPr>
    </w:p>
    <w:p w:rsidR="008F0A77" w:rsidRDefault="008F0A77" w:rsidP="008F0A77">
      <w:pPr>
        <w:tabs>
          <w:tab w:val="left" w:pos="3814"/>
        </w:tabs>
        <w:spacing w:after="0" w:line="240" w:lineRule="auto"/>
        <w:jc w:val="both"/>
        <w:rPr>
          <w:rFonts w:ascii="Times New Roman" w:eastAsia="Times New Roman" w:hAnsi="Times New Roman" w:cs="Times New Roman"/>
          <w:b/>
          <w:i/>
          <w:sz w:val="24"/>
          <w:szCs w:val="24"/>
          <w:lang w:val="kk-KZ" w:eastAsia="ru-RU"/>
        </w:rPr>
      </w:pPr>
    </w:p>
    <w:p w:rsidR="008F0A77" w:rsidRDefault="008F0A77" w:rsidP="008F0A77">
      <w:pPr>
        <w:tabs>
          <w:tab w:val="left" w:pos="3814"/>
        </w:tabs>
        <w:spacing w:after="0" w:line="240" w:lineRule="auto"/>
        <w:jc w:val="both"/>
        <w:rPr>
          <w:rFonts w:ascii="Times New Roman" w:eastAsia="Times New Roman" w:hAnsi="Times New Roman" w:cs="Times New Roman"/>
          <w:b/>
          <w:i/>
          <w:sz w:val="24"/>
          <w:szCs w:val="24"/>
          <w:lang w:val="kk-KZ" w:eastAsia="ru-RU"/>
        </w:rPr>
      </w:pPr>
    </w:p>
    <w:p w:rsidR="008F0A77" w:rsidRDefault="008F0A77" w:rsidP="008F0A77">
      <w:pPr>
        <w:tabs>
          <w:tab w:val="left" w:pos="3814"/>
        </w:tabs>
        <w:spacing w:after="0" w:line="240" w:lineRule="auto"/>
        <w:jc w:val="both"/>
        <w:rPr>
          <w:rFonts w:ascii="Times New Roman" w:eastAsia="Times New Roman" w:hAnsi="Times New Roman" w:cs="Times New Roman"/>
          <w:b/>
          <w:i/>
          <w:sz w:val="24"/>
          <w:szCs w:val="24"/>
          <w:lang w:val="kk-KZ" w:eastAsia="ru-RU"/>
        </w:rPr>
      </w:pPr>
    </w:p>
    <w:p w:rsidR="008F0A77" w:rsidRDefault="008F0A77" w:rsidP="008F0A77">
      <w:pPr>
        <w:tabs>
          <w:tab w:val="left" w:pos="3814"/>
        </w:tabs>
        <w:spacing w:after="0" w:line="240" w:lineRule="auto"/>
        <w:jc w:val="both"/>
        <w:rPr>
          <w:rFonts w:ascii="Times New Roman" w:eastAsia="Times New Roman" w:hAnsi="Times New Roman" w:cs="Times New Roman"/>
          <w:b/>
          <w:i/>
          <w:sz w:val="24"/>
          <w:szCs w:val="24"/>
          <w:lang w:val="kk-KZ" w:eastAsia="ru-RU"/>
        </w:rPr>
      </w:pPr>
    </w:p>
    <w:p w:rsidR="008F0A77" w:rsidRDefault="008F0A77" w:rsidP="008F0A77">
      <w:pPr>
        <w:tabs>
          <w:tab w:val="left" w:pos="3814"/>
        </w:tabs>
        <w:spacing w:after="0" w:line="240" w:lineRule="auto"/>
        <w:jc w:val="both"/>
        <w:rPr>
          <w:rFonts w:ascii="Times New Roman" w:eastAsia="Times New Roman" w:hAnsi="Times New Roman" w:cs="Times New Roman"/>
          <w:b/>
          <w:i/>
          <w:sz w:val="24"/>
          <w:szCs w:val="24"/>
          <w:lang w:val="kk-KZ" w:eastAsia="ru-RU"/>
        </w:rPr>
      </w:pPr>
    </w:p>
    <w:p w:rsidR="00A1212E" w:rsidRPr="008F0A77" w:rsidRDefault="00A1212E" w:rsidP="008F0A77">
      <w:pPr>
        <w:tabs>
          <w:tab w:val="left" w:pos="3814"/>
        </w:tabs>
        <w:spacing w:after="0" w:line="240" w:lineRule="auto"/>
        <w:jc w:val="both"/>
        <w:rPr>
          <w:rFonts w:ascii="Times New Roman" w:eastAsia="Times New Roman" w:hAnsi="Times New Roman" w:cs="Times New Roman"/>
          <w:b/>
          <w:i/>
          <w:sz w:val="24"/>
          <w:szCs w:val="24"/>
          <w:lang w:val="kk-KZ" w:eastAsia="ru-RU"/>
        </w:rPr>
      </w:pPr>
      <w:r w:rsidRPr="008F0A77">
        <w:rPr>
          <w:rFonts w:ascii="Times New Roman" w:eastAsia="Times New Roman" w:hAnsi="Times New Roman" w:cs="Times New Roman"/>
          <w:b/>
          <w:i/>
          <w:sz w:val="24"/>
          <w:szCs w:val="24"/>
          <w:lang w:val="kk-KZ" w:eastAsia="ru-RU"/>
        </w:rPr>
        <w:t>Пайдаланған әдебиет тізімі</w:t>
      </w:r>
    </w:p>
    <w:p w:rsidR="00A1212E" w:rsidRPr="008F0A77" w:rsidRDefault="00A1212E" w:rsidP="008F0A77">
      <w:pPr>
        <w:spacing w:after="0" w:line="240" w:lineRule="auto"/>
        <w:jc w:val="both"/>
        <w:rPr>
          <w:rFonts w:ascii="Times New Roman" w:eastAsia="Times New Roman" w:hAnsi="Times New Roman" w:cs="Times New Roman"/>
          <w:sz w:val="24"/>
          <w:szCs w:val="24"/>
          <w:lang w:val="kk-KZ" w:eastAsia="ru-RU"/>
        </w:rPr>
      </w:pPr>
      <w:r w:rsidRPr="008F0A77">
        <w:rPr>
          <w:rFonts w:ascii="Times New Roman" w:eastAsia="Times New Roman" w:hAnsi="Times New Roman" w:cs="Times New Roman"/>
          <w:sz w:val="24"/>
          <w:szCs w:val="24"/>
          <w:lang w:val="kk-KZ" w:eastAsia="ru-RU"/>
        </w:rPr>
        <w:t>1.Қабатай Б.Т., Зейнетоллина Ү.К., Қалиева В.А. Әдебиеттік оқу. Жалпы білім беретін 3-сыныбына арналған оқулық. 2 бөлім/ - Алматы: Атамұра, 2018. - 144 бет.</w:t>
      </w:r>
    </w:p>
    <w:p w:rsidR="00A1212E" w:rsidRPr="008F0A77" w:rsidRDefault="00A1212E" w:rsidP="008F0A77">
      <w:pPr>
        <w:spacing w:after="0" w:line="240" w:lineRule="auto"/>
        <w:jc w:val="both"/>
        <w:rPr>
          <w:rFonts w:ascii="Times New Roman" w:eastAsia="Times New Roman" w:hAnsi="Times New Roman" w:cs="Times New Roman"/>
          <w:sz w:val="24"/>
          <w:szCs w:val="24"/>
          <w:lang w:val="kk-KZ" w:eastAsia="ru-RU"/>
        </w:rPr>
      </w:pPr>
      <w:r w:rsidRPr="008F0A77">
        <w:rPr>
          <w:rFonts w:ascii="Times New Roman" w:eastAsia="Times New Roman" w:hAnsi="Times New Roman" w:cs="Times New Roman"/>
          <w:sz w:val="24"/>
          <w:szCs w:val="24"/>
          <w:lang w:val="kk-KZ" w:eastAsia="ru-RU"/>
        </w:rPr>
        <w:t>2. Ә.Е. Жұмабаева., Г.И.Уайсова., Г.Т.Сәдуақас. Қазақ тілі. Жалпы білім беретін 3- сыныбына арналған оқулық. 2 бөлім/ - Алматы:Атамұра, 2018. -128 бет.</w:t>
      </w:r>
    </w:p>
    <w:p w:rsidR="00A1212E" w:rsidRPr="008F0A77" w:rsidRDefault="00A1212E" w:rsidP="008F0A77">
      <w:pPr>
        <w:spacing w:after="0" w:line="240" w:lineRule="auto"/>
        <w:jc w:val="both"/>
        <w:rPr>
          <w:rFonts w:ascii="Times New Roman" w:eastAsia="Times New Roman" w:hAnsi="Times New Roman" w:cs="Times New Roman"/>
          <w:sz w:val="24"/>
          <w:szCs w:val="24"/>
          <w:lang w:val="kk-KZ" w:eastAsia="ru-RU"/>
        </w:rPr>
      </w:pPr>
      <w:r w:rsidRPr="008F0A77">
        <w:rPr>
          <w:rFonts w:ascii="Times New Roman" w:eastAsia="Times New Roman" w:hAnsi="Times New Roman" w:cs="Times New Roman"/>
          <w:sz w:val="24"/>
          <w:szCs w:val="24"/>
          <w:lang w:val="kk-KZ" w:eastAsia="ru-RU"/>
        </w:rPr>
        <w:t>3.https://kk.wikipedia.org/wiki/</w:t>
      </w:r>
    </w:p>
    <w:p w:rsidR="008661F9" w:rsidRPr="008F0A77" w:rsidRDefault="00A1212E" w:rsidP="008F0A77">
      <w:pPr>
        <w:spacing w:after="0" w:line="240" w:lineRule="auto"/>
        <w:jc w:val="both"/>
        <w:rPr>
          <w:rFonts w:ascii="Times New Roman" w:eastAsia="Times New Roman" w:hAnsi="Times New Roman" w:cs="Times New Roman"/>
          <w:color w:val="000000"/>
          <w:sz w:val="24"/>
          <w:szCs w:val="24"/>
          <w:lang w:val="kk-KZ" w:eastAsia="ru-RU"/>
        </w:rPr>
      </w:pPr>
      <w:r w:rsidRPr="008F0A77">
        <w:rPr>
          <w:rFonts w:ascii="Times New Roman" w:eastAsia="Times New Roman" w:hAnsi="Times New Roman" w:cs="Times New Roman"/>
          <w:color w:val="000000"/>
          <w:sz w:val="24"/>
          <w:szCs w:val="24"/>
          <w:lang w:val="kk-KZ" w:eastAsia="ru-RU"/>
        </w:rPr>
        <w:t>4. http://massaget.kz/kyizdarga/psihologiya/21106</w:t>
      </w:r>
    </w:p>
    <w:p w:rsidR="008661F9" w:rsidRPr="008F0A77" w:rsidRDefault="008661F9" w:rsidP="008F0A77">
      <w:pPr>
        <w:spacing w:line="240" w:lineRule="auto"/>
        <w:jc w:val="both"/>
        <w:rPr>
          <w:rFonts w:ascii="Times New Roman" w:hAnsi="Times New Roman" w:cs="Times New Roman"/>
          <w:sz w:val="24"/>
          <w:szCs w:val="24"/>
          <w:lang w:val="kk-KZ"/>
        </w:rPr>
      </w:pPr>
    </w:p>
    <w:p w:rsidR="008661F9" w:rsidRPr="008F0A77" w:rsidRDefault="008661F9" w:rsidP="008F0A77">
      <w:pPr>
        <w:spacing w:line="240" w:lineRule="auto"/>
        <w:jc w:val="both"/>
        <w:rPr>
          <w:rFonts w:ascii="Times New Roman" w:hAnsi="Times New Roman" w:cs="Times New Roman"/>
          <w:sz w:val="24"/>
          <w:szCs w:val="24"/>
          <w:lang w:val="kk-KZ"/>
        </w:rPr>
      </w:pPr>
    </w:p>
    <w:p w:rsidR="008661F9" w:rsidRPr="008F0A77" w:rsidRDefault="008661F9" w:rsidP="008F0A77">
      <w:pPr>
        <w:spacing w:line="240" w:lineRule="auto"/>
        <w:jc w:val="both"/>
        <w:rPr>
          <w:rFonts w:ascii="Times New Roman" w:hAnsi="Times New Roman" w:cs="Times New Roman"/>
          <w:sz w:val="24"/>
          <w:szCs w:val="24"/>
          <w:lang w:val="kk-KZ"/>
        </w:rPr>
      </w:pPr>
    </w:p>
    <w:p w:rsidR="008661F9" w:rsidRPr="008F0A77" w:rsidRDefault="008661F9" w:rsidP="008F0A77">
      <w:pPr>
        <w:spacing w:line="240" w:lineRule="auto"/>
        <w:jc w:val="both"/>
        <w:rPr>
          <w:rFonts w:ascii="Times New Roman" w:hAnsi="Times New Roman" w:cs="Times New Roman"/>
          <w:sz w:val="24"/>
          <w:szCs w:val="24"/>
          <w:lang w:val="kk-KZ"/>
        </w:rPr>
      </w:pPr>
    </w:p>
    <w:p w:rsidR="008661F9" w:rsidRPr="008F0A77" w:rsidRDefault="008661F9" w:rsidP="008F0A77">
      <w:pPr>
        <w:spacing w:line="240" w:lineRule="auto"/>
        <w:jc w:val="both"/>
        <w:rPr>
          <w:rFonts w:ascii="Times New Roman" w:hAnsi="Times New Roman" w:cs="Times New Roman"/>
          <w:sz w:val="24"/>
          <w:szCs w:val="24"/>
          <w:lang w:val="kk-KZ"/>
        </w:rPr>
      </w:pPr>
    </w:p>
    <w:p w:rsidR="008661F9" w:rsidRPr="008F0A77" w:rsidRDefault="008661F9" w:rsidP="008F0A77">
      <w:pPr>
        <w:spacing w:line="240" w:lineRule="auto"/>
        <w:jc w:val="both"/>
        <w:rPr>
          <w:rFonts w:ascii="Times New Roman" w:hAnsi="Times New Roman" w:cs="Times New Roman"/>
          <w:sz w:val="24"/>
          <w:szCs w:val="24"/>
          <w:lang w:val="kk-KZ"/>
        </w:rPr>
      </w:pPr>
    </w:p>
    <w:p w:rsidR="008661F9" w:rsidRPr="008F0A77" w:rsidRDefault="008661F9" w:rsidP="008F0A77">
      <w:pPr>
        <w:spacing w:line="240" w:lineRule="auto"/>
        <w:jc w:val="both"/>
        <w:rPr>
          <w:rFonts w:ascii="Times New Roman" w:hAnsi="Times New Roman" w:cs="Times New Roman"/>
          <w:sz w:val="24"/>
          <w:szCs w:val="24"/>
          <w:lang w:val="kk-KZ"/>
        </w:rPr>
      </w:pPr>
    </w:p>
    <w:p w:rsidR="008661F9" w:rsidRPr="008F0A77" w:rsidRDefault="008661F9" w:rsidP="008F0A77">
      <w:pPr>
        <w:spacing w:line="240" w:lineRule="auto"/>
        <w:jc w:val="both"/>
        <w:rPr>
          <w:rFonts w:ascii="Times New Roman" w:hAnsi="Times New Roman" w:cs="Times New Roman"/>
          <w:sz w:val="24"/>
          <w:szCs w:val="24"/>
          <w:lang w:val="kk-KZ"/>
        </w:rPr>
      </w:pPr>
    </w:p>
    <w:p w:rsidR="008661F9" w:rsidRPr="008F0A77" w:rsidRDefault="008661F9" w:rsidP="008F0A77">
      <w:pPr>
        <w:spacing w:line="240" w:lineRule="auto"/>
        <w:jc w:val="both"/>
        <w:rPr>
          <w:rFonts w:ascii="Times New Roman" w:hAnsi="Times New Roman" w:cs="Times New Roman"/>
          <w:sz w:val="24"/>
          <w:szCs w:val="24"/>
          <w:lang w:val="kk-KZ"/>
        </w:rPr>
      </w:pPr>
    </w:p>
    <w:p w:rsidR="008661F9" w:rsidRPr="008F0A77" w:rsidRDefault="008661F9" w:rsidP="008F0A77">
      <w:pPr>
        <w:spacing w:line="240" w:lineRule="auto"/>
        <w:jc w:val="both"/>
        <w:rPr>
          <w:rFonts w:ascii="Times New Roman" w:hAnsi="Times New Roman" w:cs="Times New Roman"/>
          <w:sz w:val="24"/>
          <w:szCs w:val="24"/>
          <w:lang w:val="kk-KZ"/>
        </w:rPr>
      </w:pPr>
    </w:p>
    <w:p w:rsidR="008661F9" w:rsidRPr="008F0A77" w:rsidRDefault="008661F9" w:rsidP="008F0A77">
      <w:pPr>
        <w:spacing w:line="240" w:lineRule="auto"/>
        <w:jc w:val="both"/>
        <w:rPr>
          <w:rFonts w:ascii="Times New Roman" w:hAnsi="Times New Roman" w:cs="Times New Roman"/>
          <w:sz w:val="24"/>
          <w:szCs w:val="24"/>
          <w:lang w:val="kk-KZ"/>
        </w:rPr>
      </w:pPr>
    </w:p>
    <w:p w:rsidR="00A1212E" w:rsidRPr="008F0A77" w:rsidRDefault="00A1212E" w:rsidP="008F0A77">
      <w:pPr>
        <w:spacing w:line="240" w:lineRule="auto"/>
        <w:jc w:val="both"/>
        <w:rPr>
          <w:rFonts w:ascii="Times New Roman" w:hAnsi="Times New Roman" w:cs="Times New Roman"/>
          <w:sz w:val="24"/>
          <w:szCs w:val="24"/>
          <w:lang w:val="kk-KZ"/>
        </w:rPr>
      </w:pPr>
    </w:p>
    <w:sectPr w:rsidR="00A1212E" w:rsidRPr="008F0A77" w:rsidSect="00BE0DCF">
      <w:footerReference w:type="default" r:id="rId15"/>
      <w:pgSz w:w="11906" w:h="16838"/>
      <w:pgMar w:top="1418"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180" w:rsidRDefault="00A30180" w:rsidP="00B8654E">
      <w:pPr>
        <w:spacing w:after="0" w:line="240" w:lineRule="auto"/>
      </w:pPr>
      <w:r>
        <w:separator/>
      </w:r>
    </w:p>
  </w:endnote>
  <w:endnote w:type="continuationSeparator" w:id="1">
    <w:p w:rsidR="00A30180" w:rsidRDefault="00A30180" w:rsidP="00B865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54E" w:rsidRDefault="00B8654E">
    <w:pPr>
      <w:pStyle w:val="a8"/>
      <w:rPr>
        <w:lang w:val="kk-KZ"/>
      </w:rPr>
    </w:pPr>
  </w:p>
  <w:p w:rsidR="00B8654E" w:rsidRPr="00B8654E" w:rsidRDefault="00B8654E">
    <w:pPr>
      <w:pStyle w:val="a8"/>
      <w:rPr>
        <w:lang w:val="kk-KZ"/>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180" w:rsidRDefault="00A30180" w:rsidP="00B8654E">
      <w:pPr>
        <w:spacing w:after="0" w:line="240" w:lineRule="auto"/>
      </w:pPr>
      <w:r>
        <w:separator/>
      </w:r>
    </w:p>
  </w:footnote>
  <w:footnote w:type="continuationSeparator" w:id="1">
    <w:p w:rsidR="00A30180" w:rsidRDefault="00A30180" w:rsidP="00B865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00D7A"/>
    <w:multiLevelType w:val="hybridMultilevel"/>
    <w:tmpl w:val="B792FDC2"/>
    <w:lvl w:ilvl="0" w:tplc="606EAF0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C0104AA"/>
    <w:multiLevelType w:val="hybridMultilevel"/>
    <w:tmpl w:val="944ED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efaultTabStop w:val="708"/>
  <w:characterSpacingControl w:val="doNotCompress"/>
  <w:footnotePr>
    <w:footnote w:id="0"/>
    <w:footnote w:id="1"/>
  </w:footnotePr>
  <w:endnotePr>
    <w:endnote w:id="0"/>
    <w:endnote w:id="1"/>
  </w:endnotePr>
  <w:compat/>
  <w:rsids>
    <w:rsidRoot w:val="00B91DE5"/>
    <w:rsid w:val="000379E8"/>
    <w:rsid w:val="00070073"/>
    <w:rsid w:val="000A463D"/>
    <w:rsid w:val="00163F0F"/>
    <w:rsid w:val="00223108"/>
    <w:rsid w:val="00257772"/>
    <w:rsid w:val="002C7766"/>
    <w:rsid w:val="00306FD1"/>
    <w:rsid w:val="00345C2C"/>
    <w:rsid w:val="004477F4"/>
    <w:rsid w:val="004A1104"/>
    <w:rsid w:val="004C45BC"/>
    <w:rsid w:val="0053270C"/>
    <w:rsid w:val="005D1D70"/>
    <w:rsid w:val="00696273"/>
    <w:rsid w:val="006D0322"/>
    <w:rsid w:val="006D3E74"/>
    <w:rsid w:val="00765CA6"/>
    <w:rsid w:val="0077394C"/>
    <w:rsid w:val="00783785"/>
    <w:rsid w:val="007E1844"/>
    <w:rsid w:val="007F00BE"/>
    <w:rsid w:val="00810C75"/>
    <w:rsid w:val="008565C4"/>
    <w:rsid w:val="008661F9"/>
    <w:rsid w:val="008F0A77"/>
    <w:rsid w:val="00913BB1"/>
    <w:rsid w:val="009B0852"/>
    <w:rsid w:val="009D542C"/>
    <w:rsid w:val="00A1212E"/>
    <w:rsid w:val="00A13412"/>
    <w:rsid w:val="00A30180"/>
    <w:rsid w:val="00AB0EAF"/>
    <w:rsid w:val="00B2105B"/>
    <w:rsid w:val="00B56E4B"/>
    <w:rsid w:val="00B8654E"/>
    <w:rsid w:val="00B91DE5"/>
    <w:rsid w:val="00BE0DCF"/>
    <w:rsid w:val="00BE301C"/>
    <w:rsid w:val="00BE32C5"/>
    <w:rsid w:val="00BE59CD"/>
    <w:rsid w:val="00C670B8"/>
    <w:rsid w:val="00CB3194"/>
    <w:rsid w:val="00DB2D36"/>
    <w:rsid w:val="00E529CF"/>
    <w:rsid w:val="00EC3BD8"/>
    <w:rsid w:val="00EF02A7"/>
    <w:rsid w:val="00F37C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0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0DC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BE0DCF"/>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Normal">
    <w:name w:val="Table Normal"/>
    <w:uiPriority w:val="2"/>
    <w:semiHidden/>
    <w:unhideWhenUsed/>
    <w:qFormat/>
    <w:rsid w:val="000379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
    <w:name w:val="Сетка таблицы1"/>
    <w:basedOn w:val="a1"/>
    <w:next w:val="a3"/>
    <w:uiPriority w:val="59"/>
    <w:rsid w:val="00BE59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E59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59CD"/>
    <w:rPr>
      <w:rFonts w:ascii="Tahoma" w:hAnsi="Tahoma" w:cs="Tahoma"/>
      <w:sz w:val="16"/>
      <w:szCs w:val="16"/>
    </w:rPr>
  </w:style>
  <w:style w:type="paragraph" w:styleId="a6">
    <w:name w:val="header"/>
    <w:basedOn w:val="a"/>
    <w:link w:val="a7"/>
    <w:uiPriority w:val="99"/>
    <w:unhideWhenUsed/>
    <w:rsid w:val="00B8654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8654E"/>
  </w:style>
  <w:style w:type="paragraph" w:styleId="a8">
    <w:name w:val="footer"/>
    <w:basedOn w:val="a"/>
    <w:link w:val="a9"/>
    <w:uiPriority w:val="99"/>
    <w:unhideWhenUsed/>
    <w:rsid w:val="00B8654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8654E"/>
  </w:style>
  <w:style w:type="paragraph" w:styleId="aa">
    <w:name w:val="Normal (Web)"/>
    <w:basedOn w:val="a"/>
    <w:uiPriority w:val="99"/>
    <w:semiHidden/>
    <w:unhideWhenUsed/>
    <w:rsid w:val="000700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7F00BE"/>
    <w:pPr>
      <w:ind w:left="720"/>
      <w:contextualSpacing/>
    </w:pPr>
  </w:style>
  <w:style w:type="table" w:customStyle="1" w:styleId="2">
    <w:name w:val="Сетка таблицы2"/>
    <w:basedOn w:val="a1"/>
    <w:next w:val="a3"/>
    <w:uiPriority w:val="59"/>
    <w:rsid w:val="00E529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77394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6962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0DC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E0DCF"/>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Normal">
    <w:name w:val="Table Normal"/>
    <w:uiPriority w:val="2"/>
    <w:semiHidden/>
    <w:unhideWhenUsed/>
    <w:qFormat/>
    <w:rsid w:val="000379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
    <w:name w:val="Сетка таблицы1"/>
    <w:basedOn w:val="a1"/>
    <w:next w:val="a3"/>
    <w:uiPriority w:val="59"/>
    <w:rsid w:val="00BE5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E59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59CD"/>
    <w:rPr>
      <w:rFonts w:ascii="Tahoma" w:hAnsi="Tahoma" w:cs="Tahoma"/>
      <w:sz w:val="16"/>
      <w:szCs w:val="16"/>
    </w:rPr>
  </w:style>
  <w:style w:type="paragraph" w:styleId="a6">
    <w:name w:val="header"/>
    <w:basedOn w:val="a"/>
    <w:link w:val="a7"/>
    <w:uiPriority w:val="99"/>
    <w:unhideWhenUsed/>
    <w:rsid w:val="00B8654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8654E"/>
  </w:style>
  <w:style w:type="paragraph" w:styleId="a8">
    <w:name w:val="footer"/>
    <w:basedOn w:val="a"/>
    <w:link w:val="a9"/>
    <w:uiPriority w:val="99"/>
    <w:unhideWhenUsed/>
    <w:rsid w:val="00B8654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8654E"/>
  </w:style>
  <w:style w:type="paragraph" w:styleId="aa">
    <w:name w:val="Normal (Web)"/>
    <w:basedOn w:val="a"/>
    <w:uiPriority w:val="99"/>
    <w:semiHidden/>
    <w:unhideWhenUsed/>
    <w:rsid w:val="000700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7F00BE"/>
    <w:pPr>
      <w:ind w:left="720"/>
      <w:contextualSpacing/>
    </w:pPr>
  </w:style>
  <w:style w:type="table" w:customStyle="1" w:styleId="2">
    <w:name w:val="Сетка таблицы2"/>
    <w:basedOn w:val="a1"/>
    <w:next w:val="a3"/>
    <w:uiPriority w:val="59"/>
    <w:rsid w:val="00E52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77394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696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76495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3%D1%80%D0%B5%D0%BA_%D1%82%D1%96%D0%BB%D1%96" TargetMode="External"/><Relationship Id="rId13" Type="http://schemas.openxmlformats.org/officeDocument/2006/relationships/image" Target="media/image2.jpeg"/><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kk.wikipedia.org/wiki/%D0%9B%D0%B0%D1%82%D1%8B%D0%BD_%D1%82%D1%96%D0%BB%D1%96"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k.wikipedia.org/wiki/%D0%9C%D0%B0%D0%B7%D0%BC%D2%B1%D0%B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kk.wikipedia.org/wiki/%D0%9D%D1%8B%D1%81%D0%B0%D0%BD" TargetMode="External"/><Relationship Id="rId4" Type="http://schemas.openxmlformats.org/officeDocument/2006/relationships/webSettings" Target="webSettings.xml"/><Relationship Id="rId9" Type="http://schemas.openxmlformats.org/officeDocument/2006/relationships/hyperlink" Target="https://kk.wikipedia.org/wiki/%D0%9A%D0%B5%D1%81%D0%BA%D1%96%D0%BD"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1877</Words>
  <Characters>10703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Амина и Серик</dc:creator>
  <cp:keywords/>
  <dc:description/>
  <cp:lastModifiedBy>user</cp:lastModifiedBy>
  <cp:revision>20</cp:revision>
  <dcterms:created xsi:type="dcterms:W3CDTF">2019-04-16T17:19:00Z</dcterms:created>
  <dcterms:modified xsi:type="dcterms:W3CDTF">2020-06-03T10:49:00Z</dcterms:modified>
</cp:coreProperties>
</file>