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76" w:rsidRPr="00434DCB" w:rsidRDefault="00654976" w:rsidP="00380D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84"/>
        <w:gridCol w:w="6379"/>
        <w:gridCol w:w="1701"/>
      </w:tblGrid>
      <w:tr w:rsidR="00114C71" w:rsidRPr="00380DFF" w:rsidTr="00827E15">
        <w:tc>
          <w:tcPr>
            <w:tcW w:w="1560" w:type="dxa"/>
          </w:tcPr>
          <w:p w:rsidR="00114C71" w:rsidRPr="00380DFF" w:rsidRDefault="00114C71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долгосрочного плана: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1752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Культура: язык и общение</w:t>
            </w:r>
          </w:p>
        </w:tc>
        <w:tc>
          <w:tcPr>
            <w:tcW w:w="8364" w:type="dxa"/>
            <w:gridSpan w:val="3"/>
          </w:tcPr>
          <w:p w:rsidR="00114C71" w:rsidRPr="00380DFF" w:rsidRDefault="00380DFF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 урока: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чем говорят знаки?</w:t>
            </w:r>
          </w:p>
        </w:tc>
      </w:tr>
      <w:tr w:rsidR="00B92003" w:rsidRPr="00380DFF" w:rsidTr="00827E15">
        <w:tc>
          <w:tcPr>
            <w:tcW w:w="1560" w:type="dxa"/>
          </w:tcPr>
          <w:p w:rsidR="00B92003" w:rsidRPr="00380DFF" w:rsidRDefault="00B92003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5 </w:t>
            </w:r>
          </w:p>
        </w:tc>
        <w:tc>
          <w:tcPr>
            <w:tcW w:w="8364" w:type="dxa"/>
            <w:gridSpan w:val="3"/>
          </w:tcPr>
          <w:p w:rsidR="00B92003" w:rsidRPr="00380DFF" w:rsidRDefault="00114C7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Кол-во присутствующих:  </w:t>
            </w:r>
            <w:r w:rsidR="00B9200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Кол-во отсут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ствующи</w:t>
            </w:r>
            <w:r w:rsidR="00B92003" w:rsidRPr="00380DFF">
              <w:rPr>
                <w:rFonts w:ascii="Times New Roman" w:hAnsi="Times New Roman" w:cs="Times New Roman"/>
                <w:sz w:val="24"/>
                <w:szCs w:val="24"/>
              </w:rPr>
              <w:t>х:</w:t>
            </w:r>
          </w:p>
          <w:p w:rsidR="00114C71" w:rsidRPr="00380DFF" w:rsidRDefault="00114C7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003" w:rsidRPr="00380DFF" w:rsidTr="00827E15">
        <w:tc>
          <w:tcPr>
            <w:tcW w:w="1560" w:type="dxa"/>
          </w:tcPr>
          <w:p w:rsidR="00B92003" w:rsidRPr="00380DFF" w:rsidRDefault="00B92003" w:rsidP="00827E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достичь на данном уроке:</w:t>
            </w:r>
          </w:p>
        </w:tc>
        <w:tc>
          <w:tcPr>
            <w:tcW w:w="8364" w:type="dxa"/>
            <w:gridSpan w:val="3"/>
          </w:tcPr>
          <w:p w:rsidR="00B92003" w:rsidRPr="00380DFF" w:rsidRDefault="00CA00CB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5.Ч</w:t>
            </w:r>
            <w:r w:rsidR="00721752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Start"/>
            <w:r w:rsidRPr="00380DFF">
              <w:rPr>
                <w:b/>
                <w:sz w:val="24"/>
                <w:szCs w:val="24"/>
              </w:rPr>
              <w:t xml:space="preserve"> 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онимать основну</w:t>
            </w:r>
            <w:r w:rsidR="003765C3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ю информацию сплошных и</w:t>
            </w:r>
            <w:r w:rsidR="003765C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65C3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несплош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текстов, определяя тему</w:t>
            </w:r>
            <w:r w:rsidR="00B92003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B92003" w:rsidRPr="00380DFF" w:rsidRDefault="00B9200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21752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A00CB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П4</w:t>
            </w:r>
            <w:proofErr w:type="gramStart"/>
            <w:r w:rsidR="00CA00CB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="00CA00CB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оздавать тексты</w:t>
            </w:r>
            <w:r w:rsidR="00CA00CB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- повествование и </w:t>
            </w:r>
            <w:r w:rsidR="00CA00CB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="00CA00CB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A00CB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</w:t>
            </w:r>
            <w:r w:rsidR="00CA00CB" w:rsidRPr="00380DFF">
              <w:rPr>
                <w:rFonts w:ascii="Times New Roman" w:hAnsi="Times New Roman" w:cs="Times New Roman"/>
                <w:sz w:val="24"/>
                <w:szCs w:val="24"/>
              </w:rPr>
              <w:t>м и разговорном стилях (</w:t>
            </w:r>
            <w:r w:rsidR="00CA00CB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  <w:r w:rsidR="00CA00CB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00CB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рекламный текст</w:t>
            </w:r>
            <w:r w:rsidR="00CA00CB" w:rsidRPr="00380DFF">
              <w:rPr>
                <w:rFonts w:ascii="Times New Roman" w:hAnsi="Times New Roman" w:cs="Times New Roman"/>
                <w:sz w:val="24"/>
                <w:szCs w:val="24"/>
              </w:rPr>
              <w:t>, объявление, дневник, стихотворение, сказка) с учетом целевой аудитории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2003" w:rsidRPr="00380DFF" w:rsidRDefault="00CA00CB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5.СРН4</w:t>
            </w:r>
            <w:proofErr w:type="gramStart"/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1EA9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спользовать знаки препинания при прямой речи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и обр</w:t>
            </w:r>
            <w:r w:rsidR="00771EA9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ащении, тире в простом предложении, </w:t>
            </w:r>
            <w:r w:rsidR="0015542C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в предложении с</w:t>
            </w:r>
            <w:r w:rsidR="0015542C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EA9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однородны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="00771EA9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членами</w:t>
            </w:r>
            <w:r w:rsidR="00771EA9" w:rsidRPr="00380DFF">
              <w:rPr>
                <w:rFonts w:ascii="Times New Roman" w:hAnsi="Times New Roman" w:cs="Times New Roman"/>
                <w:sz w:val="24"/>
                <w:szCs w:val="24"/>
              </w:rPr>
              <w:t>, а также с обобща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ющим словом при однородных членах предложения</w:t>
            </w:r>
            <w:r w:rsidR="00B92003" w:rsidRPr="00380D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92003" w:rsidRPr="00380DFF" w:rsidTr="00434DCB">
        <w:trPr>
          <w:trHeight w:val="9737"/>
        </w:trPr>
        <w:tc>
          <w:tcPr>
            <w:tcW w:w="1560" w:type="dxa"/>
          </w:tcPr>
          <w:p w:rsidR="00B92003" w:rsidRPr="00380DFF" w:rsidRDefault="00B92003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8364" w:type="dxa"/>
            <w:gridSpan w:val="3"/>
          </w:tcPr>
          <w:p w:rsidR="000E3854" w:rsidRPr="00380DFF" w:rsidRDefault="00B9200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554EB" w:rsidRPr="00380DFF">
              <w:rPr>
                <w:rFonts w:ascii="Times New Roman" w:hAnsi="Times New Roman" w:cs="Times New Roman"/>
                <w:sz w:val="24"/>
                <w:szCs w:val="24"/>
              </w:rPr>
              <w:t>различа</w:t>
            </w:r>
            <w:r w:rsidR="004E558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ть сплошные и </w:t>
            </w:r>
            <w:proofErr w:type="spellStart"/>
            <w:r w:rsidR="004E5583" w:rsidRPr="00380DFF">
              <w:rPr>
                <w:rFonts w:ascii="Times New Roman" w:hAnsi="Times New Roman" w:cs="Times New Roman"/>
                <w:sz w:val="24"/>
                <w:szCs w:val="24"/>
              </w:rPr>
              <w:t>несплошные</w:t>
            </w:r>
            <w:proofErr w:type="spellEnd"/>
            <w:r w:rsidR="004E558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тексты и воспроизводить их  основную информацию; найти предложения с однородными членами и прямой речью; </w:t>
            </w:r>
            <w:r w:rsidR="006554EB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58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создать собственный знак и </w:t>
            </w:r>
            <w:r w:rsidR="00AE1ABC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="004E5583" w:rsidRPr="00380DFF">
              <w:rPr>
                <w:rFonts w:ascii="Times New Roman" w:hAnsi="Times New Roman" w:cs="Times New Roman"/>
                <w:sz w:val="24"/>
                <w:szCs w:val="24"/>
              </w:rPr>
              <w:t>его значение в словесном описании.</w:t>
            </w:r>
            <w:r w:rsidR="006554EB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854" w:rsidRPr="00380DFF" w:rsidRDefault="00B9200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смогут: </w:t>
            </w:r>
            <w:r w:rsidR="00B0137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распознать и переформулировать информацию сплошных и </w:t>
            </w:r>
            <w:proofErr w:type="spellStart"/>
            <w:r w:rsidR="00B01373" w:rsidRPr="00380DFF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="00B0137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текстов, определяя тему; правильно расставить знаки препинания в предложениях с однородными членами и прямой речью, составить</w:t>
            </w:r>
            <w:r w:rsidR="004E558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схемы предложений данного типа; создать собственный знак и интерпретировать его значение в развернутом словесном описании</w:t>
            </w:r>
            <w:r w:rsidR="00743628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80-90 слов)</w:t>
            </w:r>
            <w:r w:rsidR="004E5583" w:rsidRPr="00380D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2003" w:rsidRPr="00380DFF" w:rsidRDefault="00B9200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смогут:</w:t>
            </w:r>
            <w:r w:rsidR="00743628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37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создать </w:t>
            </w:r>
            <w:proofErr w:type="spellStart"/>
            <w:r w:rsidR="00B01373" w:rsidRPr="00380DFF">
              <w:rPr>
                <w:rFonts w:ascii="Times New Roman" w:hAnsi="Times New Roman" w:cs="Times New Roman"/>
                <w:sz w:val="24"/>
                <w:szCs w:val="24"/>
              </w:rPr>
              <w:t>несплошной</w:t>
            </w:r>
            <w:proofErr w:type="spellEnd"/>
            <w:r w:rsidR="00B0137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текст, включающий созданный самостоятельно знак и </w:t>
            </w:r>
            <w:r w:rsidR="004E558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его развернутое словесное </w:t>
            </w:r>
            <w:r w:rsidR="00B0137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gramStart"/>
            <w:r w:rsidR="00743628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43628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80-90 слов) </w:t>
            </w:r>
            <w:r w:rsidR="004E558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с верно поставленными знаками препинания и </w:t>
            </w:r>
            <w:r w:rsidR="00B01373" w:rsidRPr="00380DFF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заданными жанровыми особенностями</w:t>
            </w:r>
            <w:r w:rsidR="004E5583" w:rsidRPr="0038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1373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7E15" w:rsidRPr="00380DFF" w:rsidTr="00827E15">
        <w:trPr>
          <w:trHeight w:val="6368"/>
        </w:trPr>
        <w:tc>
          <w:tcPr>
            <w:tcW w:w="1560" w:type="dxa"/>
          </w:tcPr>
          <w:p w:rsidR="00827E15" w:rsidRPr="00380DFF" w:rsidRDefault="00827E15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Языковая цель:</w:t>
            </w:r>
          </w:p>
        </w:tc>
        <w:tc>
          <w:tcPr>
            <w:tcW w:w="8364" w:type="dxa"/>
            <w:gridSpan w:val="3"/>
          </w:tcPr>
          <w:p w:rsidR="00827E15" w:rsidRDefault="00827E15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могут: 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использовать образную лексику, необходимую для построения текста-описания.</w:t>
            </w:r>
          </w:p>
          <w:p w:rsidR="00827E15" w:rsidRDefault="00827E15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:  секрет,  шифр, шифровать; алый, лазурный,  небесный, серебряный, изумрудный, опаловый, золотой, кипенный, белоснежный, угольно-черный;  </w:t>
            </w:r>
            <w:proofErr w:type="spellStart"/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трехугольный</w:t>
            </w:r>
            <w:proofErr w:type="spellEnd"/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, четырехугольный, овальный, ромб; означает, воплощает, символизирует, подразумевает.</w:t>
            </w:r>
            <w:proofErr w:type="gramEnd"/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фразы для диалога/письма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Вопросы для обсуждения: 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Что такое знак?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Можно ли общаться с помощью знаков?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В чем преимущества знаковой записи по сравнению </w:t>
            </w:r>
            <w:proofErr w:type="gramStart"/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словесной? А в чем заключаются ее недостатки?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Письменные подсказки: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Я представляю это так….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Раскрыть тайну…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Я хочу сообщить…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Я считаю, что…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Мне кажется, что…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С одной стороны…., с другой стороны….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Если….., то….</w:t>
            </w:r>
          </w:p>
          <w:p w:rsidR="00827E15" w:rsidRPr="00380DFF" w:rsidRDefault="00827E15" w:rsidP="00827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Можно предположить, что…</w:t>
            </w:r>
          </w:p>
        </w:tc>
      </w:tr>
      <w:tr w:rsidR="004426EE" w:rsidRPr="00380DFF" w:rsidTr="00827E15">
        <w:trPr>
          <w:trHeight w:val="1038"/>
        </w:trPr>
        <w:tc>
          <w:tcPr>
            <w:tcW w:w="1560" w:type="dxa"/>
          </w:tcPr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связи:</w:t>
            </w:r>
          </w:p>
        </w:tc>
        <w:tc>
          <w:tcPr>
            <w:tcW w:w="8364" w:type="dxa"/>
            <w:gridSpan w:val="3"/>
          </w:tcPr>
          <w:p w:rsidR="002C3290" w:rsidRPr="00380DFF" w:rsidRDefault="00AE1AB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</w:t>
            </w:r>
            <w:r w:rsidR="004426EE" w:rsidRPr="00380DFF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, физкультура (раздел «Основы безопасности жизнедеятельности»)</w:t>
            </w:r>
          </w:p>
        </w:tc>
      </w:tr>
      <w:tr w:rsidR="00B92003" w:rsidRPr="00380DFF" w:rsidTr="00827E15">
        <w:trPr>
          <w:trHeight w:val="1038"/>
        </w:trPr>
        <w:tc>
          <w:tcPr>
            <w:tcW w:w="1560" w:type="dxa"/>
          </w:tcPr>
          <w:p w:rsidR="00B92003" w:rsidRPr="00380DFF" w:rsidRDefault="00116173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8364" w:type="dxa"/>
            <w:gridSpan w:val="3"/>
          </w:tcPr>
          <w:p w:rsidR="00B92003" w:rsidRPr="00380DFF" w:rsidRDefault="0015542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Этот урок завершает </w:t>
            </w:r>
            <w:r w:rsidR="000670C8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0670C8" w:rsidRPr="00380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«Культура: язык и общение». </w:t>
            </w:r>
            <w:r w:rsidR="006F0AC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Здесь </w:t>
            </w:r>
            <w:r w:rsidR="00855AD2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опираются на навыки, формировавшиеся в ходе целой серии уроков: 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F0ACF" w:rsidRPr="00380DFF">
              <w:rPr>
                <w:rFonts w:ascii="Times New Roman" w:hAnsi="Times New Roman" w:cs="Times New Roman"/>
                <w:sz w:val="24"/>
                <w:szCs w:val="24"/>
              </w:rPr>
              <w:t>бобщаю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F0ACF" w:rsidRPr="00380DF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 знания в области синтаксиса, </w:t>
            </w:r>
            <w:r w:rsidR="00AE1ABC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отрабатывается и закрепляется </w:t>
            </w:r>
            <w:r w:rsidR="007D1EB1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уже имеющийся </w:t>
            </w:r>
            <w:r w:rsidR="00855AD2" w:rsidRPr="00380DFF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="006F0AC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чтения сплошных и </w:t>
            </w:r>
            <w:proofErr w:type="spellStart"/>
            <w:r w:rsidR="006F0ACF" w:rsidRPr="00380DFF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="006F0AC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текстов</w:t>
            </w:r>
            <w:r w:rsidR="00855AD2" w:rsidRPr="00380DFF">
              <w:rPr>
                <w:rFonts w:ascii="Times New Roman" w:hAnsi="Times New Roman" w:cs="Times New Roman"/>
                <w:sz w:val="24"/>
                <w:szCs w:val="24"/>
              </w:rPr>
              <w:t>, создается текст-описание художественного стиля</w:t>
            </w:r>
            <w:r w:rsidR="00902A65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одного из </w:t>
            </w:r>
            <w:r w:rsidR="007D1EB1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изученных </w:t>
            </w:r>
            <w:r w:rsidR="00902A65" w:rsidRPr="00380DFF">
              <w:rPr>
                <w:rFonts w:ascii="Times New Roman" w:hAnsi="Times New Roman" w:cs="Times New Roman"/>
                <w:sz w:val="24"/>
                <w:szCs w:val="24"/>
              </w:rPr>
              <w:t>жанров</w:t>
            </w:r>
            <w:r w:rsidR="00855AD2" w:rsidRPr="0038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26EE" w:rsidRPr="00380DFF" w:rsidTr="00827E15">
        <w:trPr>
          <w:trHeight w:val="416"/>
        </w:trPr>
        <w:tc>
          <w:tcPr>
            <w:tcW w:w="9924" w:type="dxa"/>
            <w:gridSpan w:val="4"/>
          </w:tcPr>
          <w:p w:rsidR="004426EE" w:rsidRPr="00380DFF" w:rsidRDefault="004426EE" w:rsidP="00380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План урока</w:t>
            </w:r>
          </w:p>
        </w:tc>
      </w:tr>
      <w:tr w:rsidR="00116173" w:rsidRPr="00380DFF" w:rsidTr="00827E15">
        <w:tc>
          <w:tcPr>
            <w:tcW w:w="1844" w:type="dxa"/>
            <w:gridSpan w:val="2"/>
          </w:tcPr>
          <w:p w:rsidR="00BF66B0" w:rsidRPr="00380DFF" w:rsidRDefault="00BF66B0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6379" w:type="dxa"/>
          </w:tcPr>
          <w:p w:rsidR="00116173" w:rsidRPr="00380DFF" w:rsidRDefault="00BF66B0" w:rsidP="00380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задания</w:t>
            </w:r>
          </w:p>
        </w:tc>
        <w:tc>
          <w:tcPr>
            <w:tcW w:w="1701" w:type="dxa"/>
          </w:tcPr>
          <w:p w:rsidR="00116173" w:rsidRPr="00380DFF" w:rsidRDefault="00116173" w:rsidP="00380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16173" w:rsidRPr="00380DFF" w:rsidTr="00827E15">
        <w:tc>
          <w:tcPr>
            <w:tcW w:w="1844" w:type="dxa"/>
            <w:gridSpan w:val="2"/>
          </w:tcPr>
          <w:p w:rsidR="00195332" w:rsidRPr="00380DFF" w:rsidRDefault="0019533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Вызов</w:t>
            </w: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80" w:rsidRPr="00380DFF" w:rsidRDefault="004634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80" w:rsidRPr="00380DFF" w:rsidRDefault="004634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174" w:rsidRPr="00380DFF" w:rsidRDefault="0055217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80" w:rsidRPr="00380DFF" w:rsidRDefault="004634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80" w:rsidRPr="00380DFF" w:rsidRDefault="004634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0" w:rsidRPr="00380DFF" w:rsidRDefault="00BF66B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6B0" w:rsidRPr="00380DFF" w:rsidRDefault="00BF66B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49" w:rsidRPr="00380DFF" w:rsidRDefault="006B4349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49" w:rsidRPr="00380DFF" w:rsidRDefault="006B4349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49" w:rsidRPr="00380DFF" w:rsidRDefault="006B4349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49" w:rsidRPr="00380DFF" w:rsidRDefault="006B4349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0" w:rsidRPr="00380DFF" w:rsidRDefault="002C329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0" w:rsidRPr="00380DFF" w:rsidRDefault="002C329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0" w:rsidRPr="00380DFF" w:rsidRDefault="002C329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98" w:rsidRPr="00380DFF" w:rsidRDefault="003A40C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</w:t>
            </w:r>
          </w:p>
          <w:p w:rsidR="00534798" w:rsidRPr="00380DFF" w:rsidRDefault="003A40C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  <w:p w:rsidR="00534798" w:rsidRPr="00380DFF" w:rsidRDefault="005347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80" w:rsidRPr="00380DFF" w:rsidRDefault="004634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80" w:rsidRPr="00380DFF" w:rsidRDefault="004634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80" w:rsidRPr="00380DFF" w:rsidRDefault="004634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80" w:rsidRPr="00380DFF" w:rsidRDefault="004634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34" w:rsidRPr="00380DFF" w:rsidRDefault="0038223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480" w:rsidRPr="00380DFF" w:rsidRDefault="004634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11" w:rsidRPr="00380DFF" w:rsidRDefault="006E051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11" w:rsidRPr="00380DFF" w:rsidRDefault="006E051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11" w:rsidRPr="00380DFF" w:rsidRDefault="006E051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11" w:rsidRPr="00380DFF" w:rsidRDefault="006E051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11" w:rsidRPr="00380DFF" w:rsidRDefault="006E051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11" w:rsidRPr="00380DFF" w:rsidRDefault="006E051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11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41DC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E0511" w:rsidRPr="00380DFF" w:rsidRDefault="006E051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11" w:rsidRPr="00380DFF" w:rsidRDefault="006E051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11" w:rsidRPr="00380DFF" w:rsidRDefault="006E051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234" w:rsidRPr="00380DFF" w:rsidRDefault="0038223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11" w:rsidRPr="00380DFF" w:rsidRDefault="006E051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42C" w:rsidRPr="00380DFF" w:rsidRDefault="0015542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98" w:rsidRPr="00380DFF" w:rsidRDefault="00D424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98" w:rsidRPr="00380DFF" w:rsidRDefault="00D424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98" w:rsidRPr="00380DFF" w:rsidRDefault="00D424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98" w:rsidRPr="00380DFF" w:rsidRDefault="00D424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98" w:rsidRPr="00380DFF" w:rsidRDefault="00D424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98" w:rsidRPr="00380DFF" w:rsidRDefault="00D424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D0F" w:rsidRPr="00380DFF" w:rsidRDefault="00DA5D0F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98" w:rsidRPr="00380DFF" w:rsidRDefault="00D424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98" w:rsidRPr="00380DFF" w:rsidRDefault="00D424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30" w:rsidRPr="00380DFF" w:rsidRDefault="00E9523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30" w:rsidRPr="00380DFF" w:rsidRDefault="00E9523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30" w:rsidRPr="00380DFF" w:rsidRDefault="00E9523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30" w:rsidRPr="00380DFF" w:rsidRDefault="00E9523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30" w:rsidRPr="00380DFF" w:rsidRDefault="00E9523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30" w:rsidRPr="00380DFF" w:rsidRDefault="00E9523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30" w:rsidRPr="00380DFF" w:rsidRDefault="00E9523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30" w:rsidRPr="00380DFF" w:rsidRDefault="00E9523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30" w:rsidRPr="00380DFF" w:rsidRDefault="00E9523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498" w:rsidRPr="00380DFF" w:rsidRDefault="00D424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D0" w:rsidRPr="00380DFF" w:rsidRDefault="005F70E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80328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EB" w:rsidRPr="00380DFF" w:rsidRDefault="006554EB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291" w:rsidRPr="00380DFF" w:rsidRDefault="00A4029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0" w:rsidRPr="00380DFF" w:rsidRDefault="002C329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0" w:rsidRPr="00380DFF" w:rsidRDefault="002C329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0" w:rsidRPr="00380DFF" w:rsidRDefault="002C329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0" w:rsidRPr="00380DFF" w:rsidRDefault="002C329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290" w:rsidRPr="00380DFF" w:rsidRDefault="002C329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0E0" w:rsidRPr="00380DFF" w:rsidRDefault="005F70E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6379" w:type="dxa"/>
          </w:tcPr>
          <w:p w:rsidR="00195332" w:rsidRPr="00380DFF" w:rsidRDefault="0019533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Создание </w:t>
            </w:r>
            <w:proofErr w:type="spellStart"/>
            <w:r w:rsidRPr="00380D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коллаборативной</w:t>
            </w:r>
            <w:proofErr w:type="spellEnd"/>
            <w:r w:rsidRPr="00380D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среды</w:t>
            </w:r>
          </w:p>
          <w:p w:rsidR="00BF66B0" w:rsidRPr="00380DFF" w:rsidRDefault="003F4BE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Постановка проблемной задачи</w:t>
            </w:r>
          </w:p>
          <w:p w:rsidR="00AB0F08" w:rsidRPr="00380DFF" w:rsidRDefault="00AB0F0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Звучат несколько тактов музыки из  советского кинофильма «Приключения Шерлока Холмса», н</w:t>
            </w:r>
            <w:r w:rsidR="003F4BE8" w:rsidRPr="00380DFF">
              <w:rPr>
                <w:rFonts w:ascii="Times New Roman" w:hAnsi="Times New Roman" w:cs="Times New Roman"/>
                <w:sz w:val="24"/>
                <w:szCs w:val="24"/>
              </w:rPr>
              <w:t>а интерактивной доске</w:t>
            </w:r>
          </w:p>
          <w:p w:rsidR="00136C8A" w:rsidRPr="00380DFF" w:rsidRDefault="00AB0F0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появляется рисунок:</w:t>
            </w:r>
            <w:r w:rsidR="003F4BE8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0F08" w:rsidRPr="00380DFF" w:rsidRDefault="00AB0F0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80DF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B4940F" wp14:editId="38A0DF89">
                  <wp:extent cx="3733800" cy="1219200"/>
                  <wp:effectExtent l="0" t="0" r="0" b="0"/>
                  <wp:docPr id="2" name="Рисунок 2" descr="C:\Users\Снежана\Desktop\рабочие материалы\обновленка\свой урок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нежана\Desktop\рабочие материалы\обновленка\свой урок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696" w:rsidRPr="00380DFF" w:rsidRDefault="003765C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0BF5" w:rsidRPr="00380DFF">
              <w:rPr>
                <w:rFonts w:ascii="Times New Roman" w:hAnsi="Times New Roman" w:cs="Times New Roman"/>
                <w:sz w:val="24"/>
                <w:szCs w:val="24"/>
              </w:rPr>
              <w:t>Ребята, п</w:t>
            </w:r>
            <w:r w:rsidR="00AB0F08" w:rsidRPr="00380DFF">
              <w:rPr>
                <w:rFonts w:ascii="Times New Roman" w:hAnsi="Times New Roman" w:cs="Times New Roman"/>
                <w:sz w:val="24"/>
                <w:szCs w:val="24"/>
              </w:rPr>
              <w:t>осмотрите, пожалуйста, на этих забавных</w:t>
            </w:r>
            <w:r w:rsidR="00A84382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приплясывающих человечков</w:t>
            </w:r>
            <w:r w:rsidR="00AB0F08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. Как вы думаете, </w:t>
            </w:r>
            <w:r w:rsidR="00A84382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кто мог </w:t>
            </w:r>
            <w:r w:rsidR="004C0BF5" w:rsidRPr="00380DFF">
              <w:rPr>
                <w:rFonts w:ascii="Times New Roman" w:hAnsi="Times New Roman" w:cs="Times New Roman"/>
                <w:sz w:val="24"/>
                <w:szCs w:val="24"/>
              </w:rPr>
              <w:t>создать подобный рисунок? М</w:t>
            </w:r>
            <w:r w:rsidR="00AB0F08" w:rsidRPr="00380DFF">
              <w:rPr>
                <w:rFonts w:ascii="Times New Roman" w:hAnsi="Times New Roman" w:cs="Times New Roman"/>
                <w:sz w:val="24"/>
                <w:szCs w:val="24"/>
              </w:rPr>
              <w:t>ожно ли считать</w:t>
            </w:r>
            <w:r w:rsidR="004C0BF5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="009E0916" w:rsidRPr="00380DFF">
              <w:rPr>
                <w:rFonts w:ascii="Times New Roman" w:hAnsi="Times New Roman" w:cs="Times New Roman"/>
                <w:sz w:val="24"/>
                <w:szCs w:val="24"/>
              </w:rPr>
              <w:t>в нем скрыто какое-то послание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B1A94" w:rsidRPr="00380DFF" w:rsidRDefault="004C0BF5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тем, знаменитый сыщик Шерлок Холмс сумел догадаться, что перед ним не просто рисунок, а</w:t>
            </w:r>
            <w:r w:rsidR="006B2A8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знаковое сообщение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, и это помогло спасти жизнь</w:t>
            </w:r>
            <w:r w:rsidR="006B2A8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нескольких людей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. Как же это у него получилось, мы попробуем разобраться  на </w:t>
            </w:r>
            <w:r w:rsidR="006B2A8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сегодняшнем 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уроке. </w:t>
            </w:r>
          </w:p>
          <w:p w:rsidR="00EB1A94" w:rsidRPr="00380DFF" w:rsidRDefault="003765C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0BF5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Итак, </w:t>
            </w:r>
            <w:r w:rsidR="00EB1A94" w:rsidRPr="00380DFF">
              <w:rPr>
                <w:rFonts w:ascii="Times New Roman" w:hAnsi="Times New Roman" w:cs="Times New Roman"/>
                <w:sz w:val="24"/>
                <w:szCs w:val="24"/>
              </w:rPr>
              <w:t>как будет звучать тема</w:t>
            </w:r>
            <w:r w:rsidR="006B2A8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нашего занятия</w:t>
            </w:r>
            <w:r w:rsidR="00EB1A94" w:rsidRPr="00380DFF">
              <w:rPr>
                <w:rFonts w:ascii="Times New Roman" w:hAnsi="Times New Roman" w:cs="Times New Roman"/>
                <w:sz w:val="24"/>
                <w:szCs w:val="24"/>
              </w:rPr>
              <w:t>? Давайте запишем:</w:t>
            </w:r>
          </w:p>
          <w:p w:rsidR="00EB1A94" w:rsidRPr="00380DFF" w:rsidRDefault="00EB1A94" w:rsidP="00380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О чем говорят знаки?</w:t>
            </w:r>
          </w:p>
          <w:p w:rsidR="00EB1A94" w:rsidRPr="00380DFF" w:rsidRDefault="00EB1A94" w:rsidP="003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Сегодня мы с вами научимся</w:t>
            </w:r>
            <w:r w:rsidR="00A305CA" w:rsidRPr="00380D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AD9" w:rsidRPr="00380DFF" w:rsidRDefault="00D1044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05CA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="006B2A8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знаковые </w:t>
            </w:r>
            <w:r w:rsidR="00A305CA" w:rsidRPr="00380DFF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434AD9" w:rsidRPr="00380D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AD9" w:rsidRPr="00380DFF" w:rsidRDefault="00434AD9" w:rsidP="00380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proofErr w:type="spellEnd"/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знаковые сообщения</w:t>
            </w:r>
          </w:p>
          <w:p w:rsidR="00434AD9" w:rsidRPr="00380DFF" w:rsidRDefault="00434AD9" w:rsidP="00380D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3. создавать тексты с правильно расставленными знаками препинания</w:t>
            </w:r>
            <w:r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C3290" w:rsidRPr="00380DFF" w:rsidRDefault="002C3290" w:rsidP="00380D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0D23" w:rsidRPr="00380DFF" w:rsidRDefault="008F4F51" w:rsidP="00380DF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80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Предтекстовый</w:t>
            </w:r>
            <w:proofErr w:type="spellEnd"/>
            <w:r w:rsidRPr="00380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</w:t>
            </w:r>
          </w:p>
          <w:p w:rsidR="00463480" w:rsidRPr="00380DFF" w:rsidRDefault="00534798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Коллективная работа. Беседа. </w:t>
            </w:r>
          </w:p>
          <w:p w:rsidR="00534798" w:rsidRPr="00380DFF" w:rsidRDefault="005347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-Что же такое текст? </w:t>
            </w:r>
          </w:p>
          <w:p w:rsidR="00534798" w:rsidRPr="00380DFF" w:rsidRDefault="005347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2A8F" w:rsidRPr="00380DFF">
              <w:rPr>
                <w:rFonts w:ascii="Times New Roman" w:hAnsi="Times New Roman" w:cs="Times New Roman"/>
                <w:sz w:val="24"/>
                <w:szCs w:val="24"/>
              </w:rPr>
              <w:t>Для чего человек создает различные тексты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34798" w:rsidRPr="00380DFF" w:rsidRDefault="005347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- Каковы основные признаки</w:t>
            </w:r>
            <w:r w:rsidR="006B2A8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34798" w:rsidRPr="00380DFF" w:rsidRDefault="005347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- Из каких элементов он </w:t>
            </w:r>
            <w:r w:rsidR="007A48F5" w:rsidRPr="00380DFF">
              <w:rPr>
                <w:rFonts w:ascii="Times New Roman" w:hAnsi="Times New Roman" w:cs="Times New Roman"/>
                <w:sz w:val="24"/>
                <w:szCs w:val="24"/>
              </w:rPr>
              <w:t>может состоя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48F5" w:rsidRPr="00380DF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34798" w:rsidRPr="00380DFF" w:rsidRDefault="005A60A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По завершению </w:t>
            </w:r>
            <w:r w:rsidR="00534798" w:rsidRPr="00380DFF">
              <w:rPr>
                <w:rFonts w:ascii="Times New Roman" w:hAnsi="Times New Roman" w:cs="Times New Roman"/>
                <w:sz w:val="24"/>
                <w:szCs w:val="24"/>
              </w:rPr>
              <w:t>беседы на доске появляется определение</w:t>
            </w:r>
            <w:r w:rsidR="007A48F5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и характеристика</w:t>
            </w:r>
            <w:r w:rsidR="00534798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8F5" w:rsidRPr="00380DFF">
              <w:rPr>
                <w:rFonts w:ascii="Times New Roman" w:hAnsi="Times New Roman" w:cs="Times New Roman"/>
                <w:sz w:val="24"/>
                <w:szCs w:val="24"/>
              </w:rPr>
              <w:t>понятия.</w:t>
            </w:r>
          </w:p>
          <w:p w:rsidR="00855AD2" w:rsidRPr="00380DFF" w:rsidRDefault="00855AD2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="005A60AA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A5CAA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учителя, самооценка</w:t>
            </w:r>
            <w:r w:rsidR="005A60AA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F4F51" w:rsidRPr="00380DFF" w:rsidRDefault="008F4F5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798" w:rsidRPr="00380DFF" w:rsidRDefault="008F4F51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Текстовый этап</w:t>
            </w:r>
          </w:p>
          <w:p w:rsidR="00F439C9" w:rsidRPr="00380DFF" w:rsidRDefault="00F439C9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</w:t>
            </w:r>
          </w:p>
          <w:p w:rsidR="003A40C6" w:rsidRPr="00380DFF" w:rsidRDefault="003A40C6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Метод станций</w:t>
            </w:r>
          </w:p>
          <w:p w:rsidR="0046348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Учитель организует 5</w:t>
            </w:r>
            <w:r w:rsidR="002C6181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станций</w:t>
            </w:r>
            <w:r w:rsidR="001A772B" w:rsidRPr="00380DFF">
              <w:rPr>
                <w:rFonts w:ascii="Times New Roman" w:hAnsi="Times New Roman" w:cs="Times New Roman"/>
                <w:sz w:val="24"/>
                <w:szCs w:val="24"/>
              </w:rPr>
              <w:t>. На каждой станции учащимся предлагается выполнить задания. Для выполнения данны</w:t>
            </w:r>
            <w:r w:rsidR="00630C89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х заданий учитель формирует </w:t>
            </w:r>
            <w:r w:rsidR="00B03FAC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30C89" w:rsidRPr="00380DFF">
              <w:rPr>
                <w:rFonts w:ascii="Times New Roman" w:hAnsi="Times New Roman" w:cs="Times New Roman"/>
                <w:sz w:val="24"/>
                <w:szCs w:val="24"/>
              </w:rPr>
              <w:t>гетеро</w:t>
            </w:r>
            <w:r w:rsidR="001A772B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генные группы (учащиеся с </w:t>
            </w:r>
            <w:r w:rsidR="00F45DB6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 </w:t>
            </w:r>
            <w:r w:rsidR="001A772B" w:rsidRPr="00380DFF">
              <w:rPr>
                <w:rFonts w:ascii="Times New Roman" w:hAnsi="Times New Roman" w:cs="Times New Roman"/>
                <w:sz w:val="24"/>
                <w:szCs w:val="24"/>
              </w:rPr>
              <w:t>уровнем обучаемости).</w:t>
            </w:r>
            <w:r w:rsidR="005A60AA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каждой «станции» имеется заранее подготовленный «консультант» из числа учащихся, </w:t>
            </w:r>
            <w:r w:rsidR="00902A65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пожелавших </w:t>
            </w:r>
            <w:r w:rsidR="005A60AA" w:rsidRPr="00380DFF">
              <w:rPr>
                <w:rFonts w:ascii="Times New Roman" w:hAnsi="Times New Roman" w:cs="Times New Roman"/>
                <w:sz w:val="24"/>
                <w:szCs w:val="24"/>
              </w:rPr>
              <w:t>выступить в этой роли.</w:t>
            </w:r>
          </w:p>
          <w:p w:rsidR="001A772B" w:rsidRPr="00380DFF" w:rsidRDefault="001A772B" w:rsidP="00380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Станции</w:t>
            </w:r>
          </w:p>
          <w:p w:rsidR="00434AD9" w:rsidRPr="00380DFF" w:rsidRDefault="00434AD9" w:rsidP="00380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7D0" w:rsidRPr="00380DFF" w:rsidRDefault="00374B3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76373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</w:t>
            </w:r>
            <w:r w:rsidR="003D159F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Разведчики</w:t>
            </w:r>
            <w:r w:rsidR="000B74A2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A48F5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B74A2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480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4B3E" w:rsidRPr="00380DFF" w:rsidRDefault="001A772B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Задание:</w:t>
            </w:r>
            <w:r w:rsidR="00DB2F60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Объясните, что обозначают данные знаки.</w:t>
            </w:r>
            <w:r w:rsidR="00374B3E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Укажите, когда и где</w:t>
            </w:r>
            <w:r w:rsidR="00DB2F60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они используются</w:t>
            </w:r>
            <w:r w:rsidR="00374B3E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2F60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сообщение, используя любые из </w:t>
            </w:r>
            <w:r w:rsidR="003D159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знакомых вам </w:t>
            </w:r>
            <w:r w:rsidR="00DB2F60" w:rsidRPr="00380DFF">
              <w:rPr>
                <w:rFonts w:ascii="Times New Roman" w:hAnsi="Times New Roman" w:cs="Times New Roman"/>
                <w:sz w:val="24"/>
                <w:szCs w:val="24"/>
              </w:rPr>
              <w:t>графических знаков.</w:t>
            </w:r>
          </w:p>
          <w:p w:rsidR="000B74A2" w:rsidRPr="00380DFF" w:rsidRDefault="00DB2F6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 @, §, </w:t>
            </w:r>
            <w:r w:rsidRPr="00380DFF">
              <w:rPr>
                <w:rFonts w:ascii="Segoe UI Symbol" w:hAnsi="Segoe UI Symbol" w:cs="Segoe UI Symbol"/>
                <w:sz w:val="24"/>
                <w:szCs w:val="24"/>
              </w:rPr>
              <w:t>😊</w:t>
            </w:r>
            <w:r w:rsidRPr="00380DFF">
              <w:rPr>
                <w:rFonts w:cs="Segoe UI Symbol"/>
                <w:sz w:val="24"/>
                <w:szCs w:val="24"/>
              </w:rPr>
              <w:t xml:space="preserve">, 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r w:rsidR="00D72E9E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♫, ‽, →, </w:t>
            </w:r>
            <w:r w:rsidR="000B74A2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№, </w:t>
            </w:r>
            <w:r w:rsidR="00D72E9E" w:rsidRPr="00380DFF">
              <w:rPr>
                <w:rFonts w:ascii="Times New Roman" w:hAnsi="Times New Roman" w:cs="Times New Roman"/>
                <w:sz w:val="24"/>
                <w:szCs w:val="24"/>
              </w:rPr>
              <w:t>═, ♀, ♂,  ⅛</w:t>
            </w:r>
            <w:r w:rsidR="000B74A2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74A2" w:rsidRPr="00380DFF">
              <w:rPr>
                <w:rFonts w:ascii="Times New Roman" w:hAnsi="Times New Roman" w:cs="Times New Roman"/>
                <w:sz w:val="24"/>
                <w:szCs w:val="24"/>
              </w:rPr>
              <w:sym w:font="Wingdings" w:char="F04C"/>
            </w:r>
            <w:r w:rsidR="000B74A2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74A2" w:rsidRPr="00380DFF">
              <w:rPr>
                <w:rFonts w:ascii="Times New Roman" w:hAnsi="Times New Roman" w:cs="Times New Roman"/>
                <w:sz w:val="24"/>
                <w:szCs w:val="24"/>
              </w:rPr>
              <w:sym w:font="Wingdings" w:char="F05A"/>
            </w:r>
            <w:r w:rsidR="000B74A2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74A2" w:rsidRPr="00380DFF">
              <w:rPr>
                <w:rFonts w:ascii="Times New Roman" w:hAnsi="Times New Roman" w:cs="Times New Roman"/>
                <w:sz w:val="24"/>
                <w:szCs w:val="24"/>
              </w:rPr>
              <w:sym w:font="Wingdings" w:char="F056"/>
            </w:r>
            <w:r w:rsidR="000B74A2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74A2" w:rsidRPr="00380DFF">
              <w:rPr>
                <w:rFonts w:ascii="Times New Roman" w:hAnsi="Times New Roman" w:cs="Times New Roman"/>
                <w:sz w:val="24"/>
                <w:szCs w:val="24"/>
              </w:rPr>
              <w:sym w:font="Wingdings" w:char="F05B"/>
            </w:r>
            <w:r w:rsidR="000B74A2" w:rsidRPr="00380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B3E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4A2" w:rsidRPr="00380DFF">
              <w:rPr>
                <w:rFonts w:ascii="Times New Roman" w:hAnsi="Times New Roman" w:cs="Times New Roman"/>
                <w:sz w:val="24"/>
                <w:szCs w:val="24"/>
              </w:rPr>
              <w:sym w:font="Wingdings" w:char="F043"/>
            </w:r>
          </w:p>
          <w:p w:rsidR="003D159F" w:rsidRPr="00380DFF" w:rsidRDefault="000B74A2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.Станция</w:t>
            </w:r>
            <w:r w:rsidR="003D159F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5A60AA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Спасатели</w:t>
            </w:r>
            <w:r w:rsidR="003D159F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C3980" w:rsidRPr="00380DFF" w:rsidRDefault="003D159F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Задание:</w:t>
            </w:r>
            <w:r w:rsidR="000B74A2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980" w:rsidRPr="00380DFF">
              <w:rPr>
                <w:rFonts w:ascii="Times New Roman" w:hAnsi="Times New Roman" w:cs="Times New Roman"/>
                <w:sz w:val="24"/>
                <w:szCs w:val="24"/>
              </w:rPr>
              <w:t>Прочитайте данное сообщение</w:t>
            </w:r>
            <w:r w:rsidR="00DC3980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3980" w:rsidRPr="00380DFF"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вопросы:</w:t>
            </w:r>
          </w:p>
          <w:p w:rsidR="003D159F" w:rsidRPr="00380DFF" w:rsidRDefault="00DC39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-Что сообщает нам этот плакат? Придумайте заголовок к нему</w:t>
            </w:r>
            <w:r w:rsidR="00FD4C8F" w:rsidRPr="0038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980" w:rsidRPr="00380DFF" w:rsidRDefault="00DC39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- Когда и где его можно разместить</w:t>
            </w:r>
            <w:r w:rsidR="00234611" w:rsidRPr="00380DF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554EB" w:rsidRPr="00380DFF" w:rsidRDefault="00234611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- Можно ли оценивать этот плакат как самостоятельный текст? Какие признаки текста здесь имеются?</w:t>
            </w:r>
          </w:p>
          <w:p w:rsidR="005A60AA" w:rsidRPr="00380DFF" w:rsidRDefault="00DC39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EAC6DAE" wp14:editId="07F856B3">
                  <wp:extent cx="4029075" cy="3048000"/>
                  <wp:effectExtent l="0" t="0" r="9525" b="0"/>
                  <wp:docPr id="1" name="Рисунок 1" descr="C:\Users\Снежана\Desktop\рабочие материалы\обновленка\свой урок\14c9d3e3e1312291fb29825226956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нежана\Desktop\рабочие материалы\обновленка\свой урок\14c9d3e3e1312291fb29825226956e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6923" cy="304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1D3D" w:rsidRPr="00380DFF" w:rsidRDefault="00071D3D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.Станция «Стражи порядка»</w:t>
            </w:r>
            <w:r w:rsidR="007A48F5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48F5" w:rsidRPr="00380DFF" w:rsidRDefault="007A48F5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: Прочитайте </w:t>
            </w:r>
            <w:r w:rsidR="00E02FEB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данный 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текст  и ответьте на вопросы:</w:t>
            </w:r>
          </w:p>
          <w:p w:rsidR="00E02FEB" w:rsidRPr="00380DFF" w:rsidRDefault="00E02FEB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1. О чем рассказывается в данном тексте? Озаглавьте его.</w:t>
            </w:r>
          </w:p>
          <w:p w:rsidR="007A48F5" w:rsidRPr="00380DFF" w:rsidRDefault="00804619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1.К</w:t>
            </w:r>
            <w:r w:rsidR="007A48F5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акие знаки 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можно встретить </w:t>
            </w:r>
            <w:r w:rsidR="007A48F5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на улицах </w:t>
            </w:r>
            <w:r w:rsidR="002F10BA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нашего </w:t>
            </w:r>
            <w:r w:rsidR="007A48F5" w:rsidRPr="00380DFF">
              <w:rPr>
                <w:rFonts w:ascii="Times New Roman" w:hAnsi="Times New Roman" w:cs="Times New Roman"/>
                <w:sz w:val="24"/>
                <w:szCs w:val="24"/>
              </w:rPr>
              <w:t>города? Что они обозначают?</w:t>
            </w:r>
          </w:p>
          <w:p w:rsidR="00804619" w:rsidRPr="00380DFF" w:rsidRDefault="00804619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2. По</w:t>
            </w:r>
            <w:r w:rsidR="007A48F5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чему некоторые знаки треугольные, некоторые в кружочках, а есть и квадратные, и прямоугольные? Какую роль </w:t>
            </w:r>
            <w:r w:rsidR="00FD4C8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играет </w:t>
            </w:r>
            <w:r w:rsidR="007A48F5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форма  дорожных знаков? </w:t>
            </w:r>
          </w:p>
          <w:p w:rsidR="002114EB" w:rsidRPr="00434DCB" w:rsidRDefault="002114EB" w:rsidP="00380D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>Дорожных знаков очень много. Чтобы не путать их и быстрее ориентироваться, каждой группе присвоен свой цвет – красные, синие и особая форма – круглые, треугольные, квадратные, прямоугольные.</w:t>
            </w:r>
          </w:p>
          <w:p w:rsidR="00447FC4" w:rsidRPr="00434DCB" w:rsidRDefault="002114EB" w:rsidP="00380D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Предупреждающие знаки – треугольные, а периметр треугольника красного цвета. Между собой знаки этой группы различаются рисунками внутри треугольника. Нарисованы бегущие дети – предупреждение водителю – приближается школа, детский сад. Автомобиль с извилистым следом шин в треугольнике предупреждает </w:t>
            </w:r>
            <w:r w:rsidR="007D1EB1"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твоих родителей </w:t>
            </w:r>
            <w:r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том, что впереди скользкая дорога. </w:t>
            </w:r>
          </w:p>
          <w:p w:rsidR="00447FC4" w:rsidRPr="00434DCB" w:rsidRDefault="002114EB" w:rsidP="00380D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запрещающих знаков изображения и цифры, нарисованные внутри красного круга, точно и категорически говорят, что именно данный знак запрещает. </w:t>
            </w:r>
          </w:p>
          <w:p w:rsidR="002114EB" w:rsidRPr="00434DCB" w:rsidRDefault="002114EB" w:rsidP="00380D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</w:t>
            </w:r>
            <w:r w:rsidR="00AE1ABC"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предписывающих </w:t>
            </w:r>
            <w:r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знаков изображения и цифры расположены в круге синего цвета. Белые стрелки предписывают направление движения. Белые цифры на синем фоне предписывают водителю не максимальную, а минимальную скорость, или </w:t>
            </w:r>
            <w:r w:rsidR="00AE1ABC"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необходимость </w:t>
            </w:r>
            <w:r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>ехать медленно.</w:t>
            </w:r>
          </w:p>
          <w:p w:rsidR="002114EB" w:rsidRPr="00434DCB" w:rsidRDefault="002114EB" w:rsidP="00380D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Информационно-указательные знаки. Их основной цвет – синий, а форма – квадратная или прямоугольная. Эти знаки</w:t>
            </w:r>
            <w:r w:rsidR="00AE1ABC"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уважаемые ребята, </w:t>
            </w:r>
            <w:r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указывают, где пешеходный переход и место стоянки, направление к нужному населенному пункту и расстояние до него.</w:t>
            </w:r>
          </w:p>
          <w:p w:rsidR="002114EB" w:rsidRPr="00434DCB" w:rsidRDefault="00AE1ABC" w:rsidP="00380D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>Как вы видите, с</w:t>
            </w:r>
            <w:r w:rsidR="002114EB"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лучайных знаков не существует, все они </w:t>
            </w:r>
            <w:r w:rsidR="002114EB"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придуманы для пользы дела. </w:t>
            </w:r>
          </w:p>
          <w:p w:rsidR="00804619" w:rsidRPr="00380DFF" w:rsidRDefault="00804619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. Станция «Дознаватели».</w:t>
            </w:r>
          </w:p>
          <w:p w:rsidR="00FD4C8F" w:rsidRPr="00380DFF" w:rsidRDefault="00804619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Задание:</w:t>
            </w:r>
            <w:r w:rsidR="008B1434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Решите </w:t>
            </w:r>
            <w:r w:rsidR="00AE1ABC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языковую </w:t>
            </w:r>
            <w:r w:rsidR="008B1434" w:rsidRPr="00380DFF">
              <w:rPr>
                <w:rFonts w:ascii="Times New Roman" w:hAnsi="Times New Roman" w:cs="Times New Roman"/>
                <w:sz w:val="24"/>
                <w:szCs w:val="24"/>
              </w:rPr>
              <w:t>задачу</w:t>
            </w:r>
            <w:r w:rsidR="00FD4C8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и выполните задание к ней.</w:t>
            </w:r>
            <w:r w:rsidR="008B1434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4C8F" w:rsidRPr="00380DFF" w:rsidRDefault="00FD4C8F" w:rsidP="00380D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>Предположим, на двери магазина вы видите пять нарисованных в ряд квадратиков (или кружочков) одного цвета и два – другого. (Иной вариант: на двери шесть фигур одного цвета и еще одна – другого).  Что бы это значило?</w:t>
            </w:r>
          </w:p>
          <w:p w:rsidR="00E02FEB" w:rsidRPr="00380DFF" w:rsidRDefault="00FD4C8F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1434" w:rsidRPr="00380DFF">
              <w:rPr>
                <w:rFonts w:ascii="Times New Roman" w:hAnsi="Times New Roman" w:cs="Times New Roman"/>
                <w:sz w:val="24"/>
                <w:szCs w:val="24"/>
              </w:rPr>
              <w:t>пределите</w:t>
            </w:r>
            <w:r w:rsidR="00804619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, в чем преимущества знаковой записи </w:t>
            </w:r>
            <w:proofErr w:type="gramStart"/>
            <w:r w:rsidR="00804619" w:rsidRPr="00380DFF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="008B1434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словесной</w:t>
            </w:r>
            <w:r w:rsidR="00804619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B1434" w:rsidRPr="00380DFF">
              <w:rPr>
                <w:rFonts w:ascii="Times New Roman" w:hAnsi="Times New Roman" w:cs="Times New Roman"/>
                <w:sz w:val="24"/>
                <w:szCs w:val="24"/>
              </w:rPr>
              <w:t>в чем ее недостатки. Свои выводы представьте в форме таблицы.</w:t>
            </w:r>
          </w:p>
          <w:p w:rsidR="00E02FEB" w:rsidRPr="00380DFF" w:rsidRDefault="00E02FEB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30C89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Станция «Шифровальщики».</w:t>
            </w:r>
          </w:p>
          <w:p w:rsidR="000E3854" w:rsidRPr="00380DFF" w:rsidRDefault="00630C89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Задание: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D1C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Обозначьте границы предложений </w:t>
            </w:r>
            <w:r w:rsidR="00DB0099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и расставьте </w:t>
            </w:r>
            <w:r w:rsidR="00240D1C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</w:t>
            </w:r>
            <w:r w:rsidR="003A40C6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предложениях с однородными членами и прямой речью</w:t>
            </w:r>
            <w:r w:rsidR="00240D1C" w:rsidRPr="0038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0AC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FC4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Озаглавьте текст. </w:t>
            </w:r>
            <w:r w:rsidR="006F0ACF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схему </w:t>
            </w:r>
            <w:r w:rsidR="000E3854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ACF" w:rsidRPr="00380DFF">
              <w:rPr>
                <w:rFonts w:ascii="Times New Roman" w:hAnsi="Times New Roman" w:cs="Times New Roman"/>
                <w:sz w:val="24"/>
                <w:szCs w:val="24"/>
              </w:rPr>
              <w:t>1 предложения с прямой речью и 1 – с однородными членами.</w:t>
            </w:r>
            <w:r w:rsidR="005E7787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290" w:rsidRPr="00380DFF" w:rsidRDefault="00240D1C" w:rsidP="00380D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Однажды я поехал с товарищами в лес </w:t>
            </w:r>
            <w:r w:rsidR="00F45DB6"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 расположились на полянке и развели костер </w:t>
            </w:r>
            <w:r w:rsidR="00F45DB6"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 </w:t>
            </w:r>
            <w:proofErr w:type="gramStart"/>
            <w:r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>играли</w:t>
            </w:r>
            <w:proofErr w:type="gramEnd"/>
            <w:r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пели читали стихи потом солнце зашло и мы решили возвращаться домой около куста я увидел </w:t>
            </w:r>
            <w:r w:rsidR="00F45DB6"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>бурую палку с красивым узором на</w:t>
            </w:r>
            <w:r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>гнулс</w:t>
            </w:r>
            <w:r w:rsidR="00F45DB6"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>я и поднял ее но вдруг палка ожи</w:t>
            </w:r>
            <w:r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 и поползла прочь  </w:t>
            </w:r>
            <w:r w:rsidR="000E3854"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ребята </w:t>
            </w:r>
            <w:r w:rsidRPr="00380D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змея  закричал я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3"/>
              <w:gridCol w:w="3593"/>
            </w:tblGrid>
            <w:tr w:rsidR="00FD4C8F" w:rsidRPr="00380DFF" w:rsidTr="002F10BA">
              <w:tc>
                <w:tcPr>
                  <w:tcW w:w="2673" w:type="dxa"/>
                </w:tcPr>
                <w:p w:rsidR="00FD4C8F" w:rsidRPr="00380DFF" w:rsidRDefault="00FD4C8F" w:rsidP="00380DFF">
                  <w:pPr>
                    <w:tabs>
                      <w:tab w:val="left" w:pos="16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  <w:r w:rsidR="002F10BA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593" w:type="dxa"/>
                </w:tcPr>
                <w:p w:rsidR="00FD4C8F" w:rsidRPr="00380DFF" w:rsidRDefault="00FD4C8F" w:rsidP="0038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Дескрипторы</w:t>
                  </w:r>
                </w:p>
              </w:tc>
            </w:tr>
            <w:tr w:rsidR="002F10BA" w:rsidRPr="00380DFF" w:rsidTr="002F10BA">
              <w:tc>
                <w:tcPr>
                  <w:tcW w:w="2673" w:type="dxa"/>
                </w:tcPr>
                <w:p w:rsidR="002F10BA" w:rsidRPr="00380DFF" w:rsidRDefault="00447FC4" w:rsidP="00380DFF">
                  <w:pPr>
                    <w:tabs>
                      <w:tab w:val="left" w:pos="16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Распознает основную информацию сплошных и </w:t>
                  </w:r>
                  <w:proofErr w:type="spellStart"/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несплошных</w:t>
                  </w:r>
                  <w:proofErr w:type="spellEnd"/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текстов</w:t>
                  </w:r>
                  <w:r w:rsidR="00FE31F0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593" w:type="dxa"/>
                </w:tcPr>
                <w:p w:rsidR="002F10BA" w:rsidRPr="00380DFF" w:rsidRDefault="00A40291" w:rsidP="0038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</w:t>
                  </w:r>
                  <w:r w:rsidR="00447FC4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равильно обозначае</w:t>
                  </w:r>
                  <w:r w:rsidR="002F10BA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границы предложения</w:t>
                  </w:r>
                  <w:r w:rsidR="00FE31F0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E31F0" w:rsidRPr="00380DF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="00FE31F0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сохранением его смысла;</w:t>
                  </w:r>
                </w:p>
              </w:tc>
            </w:tr>
            <w:tr w:rsidR="00447FC4" w:rsidRPr="00380DFF" w:rsidTr="002F10BA">
              <w:tc>
                <w:tcPr>
                  <w:tcW w:w="2673" w:type="dxa"/>
                </w:tcPr>
                <w:p w:rsidR="00447FC4" w:rsidRPr="00380DFF" w:rsidRDefault="00447FC4" w:rsidP="00380DFF">
                  <w:pPr>
                    <w:tabs>
                      <w:tab w:val="left" w:pos="16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Определяет тему</w:t>
                  </w:r>
                </w:p>
              </w:tc>
              <w:tc>
                <w:tcPr>
                  <w:tcW w:w="3593" w:type="dxa"/>
                </w:tcPr>
                <w:p w:rsidR="00447FC4" w:rsidRPr="00380DFF" w:rsidRDefault="00447FC4" w:rsidP="0038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озаглавливает текст</w:t>
                  </w:r>
                  <w:r w:rsidR="00A40291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447FC4" w:rsidRPr="00380DFF" w:rsidRDefault="00447FC4" w:rsidP="00380D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использует в заголовке 2-  3</w:t>
                  </w:r>
                  <w:r w:rsidR="00A40291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слова</w:t>
                  </w:r>
                  <w:r w:rsidR="00A40291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FD4C8F" w:rsidRPr="00380DFF" w:rsidTr="002F10BA">
              <w:tc>
                <w:tcPr>
                  <w:tcW w:w="2673" w:type="dxa"/>
                </w:tcPr>
                <w:p w:rsidR="00FD4C8F" w:rsidRPr="00380DFF" w:rsidRDefault="00A40291" w:rsidP="0038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Используе</w:t>
                  </w:r>
                  <w:r w:rsidR="006F0ACF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 знаки препинания </w:t>
                  </w: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предложениях с прямой речью</w:t>
                  </w:r>
                  <w:r w:rsidR="005E7787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593" w:type="dxa"/>
                </w:tcPr>
                <w:p w:rsidR="00A40291" w:rsidRPr="00380DFF" w:rsidRDefault="00A40291" w:rsidP="0038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находит в тексте предложения с прямой речью;</w:t>
                  </w:r>
                </w:p>
                <w:p w:rsidR="00FD4C8F" w:rsidRPr="00380DFF" w:rsidRDefault="00A40291" w:rsidP="0038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правильно расставляе</w:t>
                  </w:r>
                  <w:r w:rsidR="005E7787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 знаки препинания </w:t>
                  </w: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предложениях  с прямой речью</w:t>
                  </w:r>
                  <w:r w:rsidR="00FE31F0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A40291" w:rsidRPr="00380DFF" w:rsidRDefault="00A40291" w:rsidP="0038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правильно составляет схему предложения с прямой речью;</w:t>
                  </w:r>
                </w:p>
              </w:tc>
            </w:tr>
            <w:tr w:rsidR="00FD4C8F" w:rsidRPr="00380DFF" w:rsidTr="002F10BA">
              <w:tc>
                <w:tcPr>
                  <w:tcW w:w="2673" w:type="dxa"/>
                </w:tcPr>
                <w:p w:rsidR="00FD4C8F" w:rsidRPr="00380DFF" w:rsidRDefault="00A40291" w:rsidP="0038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Используе</w:t>
                  </w:r>
                  <w:r w:rsidR="00FD4C8F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знаки препинания при однородных членах предложения</w:t>
                  </w:r>
                  <w:r w:rsidR="00FE31F0"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593" w:type="dxa"/>
                </w:tcPr>
                <w:p w:rsidR="00A40291" w:rsidRPr="00380DFF" w:rsidRDefault="00A40291" w:rsidP="0038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находит в тексте предложения с однородными членами;</w:t>
                  </w:r>
                </w:p>
                <w:p w:rsidR="00A40291" w:rsidRPr="00380DFF" w:rsidRDefault="00A40291" w:rsidP="0038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правильно расставляет знаки препинания при однородных членах предложения;</w:t>
                  </w:r>
                </w:p>
                <w:p w:rsidR="00FD4C8F" w:rsidRPr="00380DFF" w:rsidRDefault="00A40291" w:rsidP="00380DF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0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правильно составляет схему предложения с однородными членами;</w:t>
                  </w:r>
                </w:p>
              </w:tc>
            </w:tr>
          </w:tbl>
          <w:p w:rsidR="00FD4C8F" w:rsidRPr="00380DFF" w:rsidRDefault="00FD4C8F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511" w:rsidRPr="00380DFF" w:rsidRDefault="00497B20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ФО (</w:t>
            </w:r>
            <w:proofErr w:type="spellStart"/>
            <w:r w:rsidR="00494C38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  <w:r w:rsidR="00494C38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40291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E0511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аблюдение учителя,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 обратная связь</w:t>
            </w:r>
            <w:r w:rsidR="00C97336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, оценка по дескрипторам</w:t>
            </w: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494C38" w:rsidRPr="00380DFF" w:rsidRDefault="00494C38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4C38" w:rsidRPr="00380DFF" w:rsidRDefault="00494C38" w:rsidP="00380DF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80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Послетекстовый</w:t>
            </w:r>
            <w:proofErr w:type="spellEnd"/>
            <w:r w:rsidRPr="00380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этап.</w:t>
            </w:r>
          </w:p>
          <w:p w:rsidR="00497B20" w:rsidRPr="00380DFF" w:rsidRDefault="00494C38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Коллективная работа. Беседа.</w:t>
            </w:r>
            <w:r w:rsidR="00497B20"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94C38" w:rsidRPr="00380DFF" w:rsidRDefault="00494C3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-Итак, как вы понимаете, что такое знак?</w:t>
            </w:r>
          </w:p>
          <w:p w:rsidR="00494C38" w:rsidRPr="00380DFF" w:rsidRDefault="00494C3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-С какими видами знаков вы познакомились?</w:t>
            </w:r>
          </w:p>
          <w:p w:rsidR="00494C38" w:rsidRPr="00380DFF" w:rsidRDefault="00494C3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-В чем преимущества знаковой записи по сравнению </w:t>
            </w:r>
            <w:proofErr w:type="gramStart"/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словесной? А в чем заключаются ее недостатки?</w:t>
            </w:r>
          </w:p>
          <w:p w:rsidR="00494C38" w:rsidRPr="00380DFF" w:rsidRDefault="00494C3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71A7C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161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Хотелось бы вам уметь общаться с  помощью знаков? </w:t>
            </w:r>
          </w:p>
          <w:p w:rsidR="0005589F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Давайте теперь вернемся к первому знаковому сообщению, которое мы получили, и попробуем вникнуть в его смысл. </w:t>
            </w: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22C421" wp14:editId="19CAFB2F">
                  <wp:extent cx="3733800" cy="1219200"/>
                  <wp:effectExtent l="0" t="0" r="0" b="0"/>
                  <wp:docPr id="3" name="Рисунок 3" descr="C:\Users\Снежана\Desktop\рабочие материалы\обновленка\свой урок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нежана\Desktop\рабочие материалы\обновленка\свой урок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50B3" w:rsidRPr="00380DFF" w:rsidRDefault="001650B3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Предположите, как Шерлок Холмс смог расшифровать это сообщение. С какой знаковой системой он сопоставил этих «пляшущих человечков?</w:t>
            </w:r>
          </w:p>
          <w:p w:rsidR="000E3854" w:rsidRPr="00434DCB" w:rsidRDefault="001650B3" w:rsidP="00380D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DCB">
              <w:rPr>
                <w:rFonts w:ascii="Times New Roman" w:hAnsi="Times New Roman" w:cs="Times New Roman"/>
                <w:i/>
                <w:sz w:val="24"/>
                <w:szCs w:val="24"/>
              </w:rPr>
              <w:t>В качестве примера подобной расшифровки учитель выносит на интерактивную доску «морскую азбуку»:</w:t>
            </w:r>
          </w:p>
          <w:p w:rsidR="001650B3" w:rsidRPr="00380DFF" w:rsidRDefault="001650B3" w:rsidP="00380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1301B5" wp14:editId="4335491B">
                  <wp:extent cx="2962275" cy="2162175"/>
                  <wp:effectExtent l="0" t="0" r="9525" b="9525"/>
                  <wp:docPr id="4" name="Рисунок 4" descr="C:\Users\Снежана\Desktop\рабочие материалы\обновленка\свой урок\3822-_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нежана\Desktop\рабочие материалы\обновленка\свой урок\3822-_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5F70E0" w:rsidRPr="00380DFF" w:rsidRDefault="005F70E0" w:rsidP="00380D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ФО (обратная связь учителя)</w:t>
            </w:r>
          </w:p>
          <w:p w:rsidR="000E3854" w:rsidRPr="00380DFF" w:rsidRDefault="005F70E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480328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одно из заданий </w:t>
            </w:r>
            <w:r w:rsidR="00480328" w:rsidRPr="00380D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80328" w:rsidRPr="00380DFF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у учащихся</w:t>
            </w:r>
            <w:r w:rsidR="00480328" w:rsidRPr="00380DF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1.Написать письмо директору нашей школы, где бы предлагался макет ее герба и  его словесное описание.</w:t>
            </w: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F70E0" w:rsidRPr="00380DFF">
              <w:rPr>
                <w:rFonts w:ascii="Times New Roman" w:hAnsi="Times New Roman" w:cs="Times New Roman"/>
                <w:sz w:val="24"/>
                <w:szCs w:val="24"/>
              </w:rPr>
              <w:t>Составить рекламную презентацию флага планеты Земля, включающую его описание.</w:t>
            </w:r>
          </w:p>
          <w:p w:rsidR="005F70E0" w:rsidRPr="00380DFF" w:rsidRDefault="005F70E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3. Придумать знак, который бы вы разместили на двери своей комнаты вместе с</w:t>
            </w:r>
            <w:r w:rsidR="00AE1ABC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письмом - описанием для ваших родителей</w:t>
            </w:r>
            <w:r w:rsidR="0088575B" w:rsidRPr="00380D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54" w:rsidRPr="00380DFF" w:rsidRDefault="00480328" w:rsidP="00380D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b/>
                <w:sz w:val="24"/>
                <w:szCs w:val="24"/>
              </w:rPr>
              <w:t>«Трехминутная пауза».</w:t>
            </w: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Учитель предоставляет учащимся трехминутную паузу, которая дает учащимся возможность обдумать понятия, идеи урока, связать с предыдущим материалом, знаниями и опытом, а также выяснить непонятные моменты.</w:t>
            </w: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        Я изменил свое отношение к……….     </w:t>
            </w: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ab/>
              <w:t>Я узнал больше о ………….</w:t>
            </w: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 удивился тому, что……                      </w:t>
            </w: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>Я почувствовал …</w:t>
            </w:r>
          </w:p>
          <w:p w:rsidR="006E0511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 относился </w:t>
            </w:r>
            <w:proofErr w:type="gramStart"/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</w:p>
          <w:p w:rsidR="00463480" w:rsidRPr="00380DFF" w:rsidRDefault="0046348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173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7A" w:rsidRPr="00380DFF" w:rsidRDefault="006554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0AA" w:rsidRPr="00380DFF" w:rsidRDefault="005A60A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0AA" w:rsidRPr="00380DFF" w:rsidRDefault="005A60A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7A" w:rsidRPr="00380DFF" w:rsidRDefault="0053479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48" w:rsidRPr="00380DFF" w:rsidRDefault="00D1044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48" w:rsidRPr="00380DFF" w:rsidRDefault="00D1044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48" w:rsidRPr="00380DFF" w:rsidRDefault="00D1044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448" w:rsidRPr="00380DFF" w:rsidRDefault="00D1044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5A60A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Карточки с заданиями и текстами, листы для самостоятельной работы учащихся</w:t>
            </w:r>
            <w:r w:rsidR="00902A65" w:rsidRPr="00380DFF">
              <w:rPr>
                <w:rFonts w:ascii="Times New Roman" w:hAnsi="Times New Roman" w:cs="Times New Roman"/>
                <w:sz w:val="24"/>
                <w:szCs w:val="24"/>
              </w:rPr>
              <w:t>, карточки «консультантов»</w:t>
            </w: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514" w:rsidRPr="00380DFF" w:rsidRDefault="00CE051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514" w:rsidRPr="00380DFF" w:rsidRDefault="00CE0514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DB6" w:rsidRPr="00380DFF" w:rsidRDefault="00F45DB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0AA" w:rsidRPr="00380DFF" w:rsidRDefault="005A60A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0AA" w:rsidRPr="00380DFF" w:rsidRDefault="005A60A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0AA" w:rsidRPr="00380DFF" w:rsidRDefault="005A60A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0AA" w:rsidRPr="00380DFF" w:rsidRDefault="005A60A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0AA" w:rsidRPr="00380DFF" w:rsidRDefault="005A60A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0AA" w:rsidRPr="00380DFF" w:rsidRDefault="005A60A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A" w:rsidRPr="00380DFF" w:rsidRDefault="006038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A" w:rsidRPr="00380DFF" w:rsidRDefault="006038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A" w:rsidRPr="00380DFF" w:rsidRDefault="006038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A" w:rsidRPr="00380DFF" w:rsidRDefault="006038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20" w:rsidRPr="00380DFF" w:rsidRDefault="00497B20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C" w:rsidRPr="00380DFF" w:rsidRDefault="000517D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Презентация (слайд с дескрипторами)</w:t>
            </w: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62" w:rsidRPr="00380DFF" w:rsidRDefault="006A3F6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62" w:rsidRPr="00380DFF" w:rsidRDefault="006A3F6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62" w:rsidRPr="00380DFF" w:rsidRDefault="006A3F6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A" w:rsidRPr="00380DFF" w:rsidRDefault="006038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A" w:rsidRPr="00380DFF" w:rsidRDefault="006038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A" w:rsidRPr="00380DFF" w:rsidRDefault="006038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A" w:rsidRPr="00380DFF" w:rsidRDefault="006038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6EE" w:rsidRPr="00380DFF" w:rsidRDefault="004426EE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A" w:rsidRPr="00380DFF" w:rsidRDefault="006038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A" w:rsidRPr="00380DFF" w:rsidRDefault="006038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7A" w:rsidRPr="00380DFF" w:rsidRDefault="0060387A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F62" w:rsidRPr="00380DFF" w:rsidRDefault="006A3F6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642" w:rsidRPr="00380DFF" w:rsidRDefault="000D0642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EB" w:rsidRPr="00380DFF" w:rsidRDefault="006554EB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EB" w:rsidRPr="00380DFF" w:rsidRDefault="006554EB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EB" w:rsidRPr="00380DFF" w:rsidRDefault="006554EB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EB" w:rsidRPr="00380DFF" w:rsidRDefault="006554EB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EB" w:rsidRPr="00380DFF" w:rsidRDefault="006554EB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EB" w:rsidRPr="00380DFF" w:rsidRDefault="006554EB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5" w:rsidRPr="00380DFF" w:rsidRDefault="00827E15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A7C" w:rsidRPr="00380DFF" w:rsidRDefault="00671A7C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  <w:p w:rsidR="00480328" w:rsidRPr="00380DFF" w:rsidRDefault="00480328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336" w:rsidRPr="00380DFF" w:rsidRDefault="00C9733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Слайд с заданиями.</w:t>
            </w:r>
          </w:p>
          <w:p w:rsidR="00C97336" w:rsidRPr="00380DFF" w:rsidRDefault="00C9733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336" w:rsidRDefault="00C97336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5" w:rsidRDefault="00827E15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5" w:rsidRDefault="00827E15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5" w:rsidRDefault="00827E15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5" w:rsidRDefault="00827E15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5" w:rsidRDefault="00827E15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E15" w:rsidRPr="00380DFF" w:rsidRDefault="00827E15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28" w:rsidRPr="00380DFF" w:rsidRDefault="006554EB" w:rsidP="0038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0328" w:rsidRPr="00380DFF">
              <w:rPr>
                <w:rFonts w:ascii="Times New Roman" w:hAnsi="Times New Roman" w:cs="Times New Roman"/>
                <w:sz w:val="24"/>
                <w:szCs w:val="24"/>
              </w:rPr>
              <w:t xml:space="preserve">лайд </w:t>
            </w:r>
            <w:r w:rsidRPr="00380DFF">
              <w:rPr>
                <w:rFonts w:ascii="Times New Roman" w:hAnsi="Times New Roman" w:cs="Times New Roman"/>
                <w:sz w:val="24"/>
                <w:szCs w:val="24"/>
              </w:rPr>
              <w:t>с незаконченными высказываниями</w:t>
            </w:r>
          </w:p>
        </w:tc>
      </w:tr>
    </w:tbl>
    <w:p w:rsidR="00CE163D" w:rsidRPr="00380DFF" w:rsidRDefault="00CE163D" w:rsidP="00380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163D" w:rsidRPr="00380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7338"/>
    <w:multiLevelType w:val="hybridMultilevel"/>
    <w:tmpl w:val="BB94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67B65"/>
    <w:multiLevelType w:val="hybridMultilevel"/>
    <w:tmpl w:val="4E742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74575"/>
    <w:multiLevelType w:val="hybridMultilevel"/>
    <w:tmpl w:val="FB62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D0CC2"/>
    <w:multiLevelType w:val="hybridMultilevel"/>
    <w:tmpl w:val="5354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54008"/>
    <w:multiLevelType w:val="hybridMultilevel"/>
    <w:tmpl w:val="B2EC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87C26"/>
    <w:multiLevelType w:val="hybridMultilevel"/>
    <w:tmpl w:val="EF182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20FF5"/>
    <w:multiLevelType w:val="hybridMultilevel"/>
    <w:tmpl w:val="4D82F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C6"/>
    <w:rsid w:val="00046696"/>
    <w:rsid w:val="000517DC"/>
    <w:rsid w:val="0005589F"/>
    <w:rsid w:val="000670C8"/>
    <w:rsid w:val="00071D3D"/>
    <w:rsid w:val="000B71C6"/>
    <w:rsid w:val="000B74A2"/>
    <w:rsid w:val="000C32A3"/>
    <w:rsid w:val="000D0642"/>
    <w:rsid w:val="000E3854"/>
    <w:rsid w:val="00102894"/>
    <w:rsid w:val="00114C71"/>
    <w:rsid w:val="00116173"/>
    <w:rsid w:val="00136C8A"/>
    <w:rsid w:val="0015542C"/>
    <w:rsid w:val="001650B3"/>
    <w:rsid w:val="00166F96"/>
    <w:rsid w:val="00195332"/>
    <w:rsid w:val="00197FC5"/>
    <w:rsid w:val="001A772B"/>
    <w:rsid w:val="001B7134"/>
    <w:rsid w:val="001C4550"/>
    <w:rsid w:val="002114EB"/>
    <w:rsid w:val="00234611"/>
    <w:rsid w:val="002355CB"/>
    <w:rsid w:val="00240D1C"/>
    <w:rsid w:val="002C3290"/>
    <w:rsid w:val="002C6181"/>
    <w:rsid w:val="002E75EC"/>
    <w:rsid w:val="002F10BA"/>
    <w:rsid w:val="00374B3E"/>
    <w:rsid w:val="003765C3"/>
    <w:rsid w:val="00380DFF"/>
    <w:rsid w:val="00382234"/>
    <w:rsid w:val="003A40C6"/>
    <w:rsid w:val="003D159F"/>
    <w:rsid w:val="003F4BE8"/>
    <w:rsid w:val="00434AD9"/>
    <w:rsid w:val="00434DCB"/>
    <w:rsid w:val="004426EE"/>
    <w:rsid w:val="00447FC4"/>
    <w:rsid w:val="00463480"/>
    <w:rsid w:val="00476373"/>
    <w:rsid w:val="00480328"/>
    <w:rsid w:val="00494C38"/>
    <w:rsid w:val="00497B20"/>
    <w:rsid w:val="00497DC7"/>
    <w:rsid w:val="004A5CAA"/>
    <w:rsid w:val="004C0BF5"/>
    <w:rsid w:val="004E5583"/>
    <w:rsid w:val="004F0C91"/>
    <w:rsid w:val="00534798"/>
    <w:rsid w:val="00552174"/>
    <w:rsid w:val="005A60AA"/>
    <w:rsid w:val="005E7787"/>
    <w:rsid w:val="005F70E0"/>
    <w:rsid w:val="0060387A"/>
    <w:rsid w:val="00630C89"/>
    <w:rsid w:val="00654976"/>
    <w:rsid w:val="0065547A"/>
    <w:rsid w:val="006554EB"/>
    <w:rsid w:val="00671A7C"/>
    <w:rsid w:val="006A3F62"/>
    <w:rsid w:val="006B2A8F"/>
    <w:rsid w:val="006B4349"/>
    <w:rsid w:val="006E0511"/>
    <w:rsid w:val="006F0ACF"/>
    <w:rsid w:val="00721752"/>
    <w:rsid w:val="00743628"/>
    <w:rsid w:val="00763301"/>
    <w:rsid w:val="00771EA9"/>
    <w:rsid w:val="007A0634"/>
    <w:rsid w:val="007A48F5"/>
    <w:rsid w:val="007D1EB1"/>
    <w:rsid w:val="007F111E"/>
    <w:rsid w:val="00804619"/>
    <w:rsid w:val="00827E15"/>
    <w:rsid w:val="00855AD2"/>
    <w:rsid w:val="0088575B"/>
    <w:rsid w:val="008B1434"/>
    <w:rsid w:val="008D2D19"/>
    <w:rsid w:val="008F4F51"/>
    <w:rsid w:val="00902A65"/>
    <w:rsid w:val="0090436A"/>
    <w:rsid w:val="00985161"/>
    <w:rsid w:val="009E0916"/>
    <w:rsid w:val="009F14F8"/>
    <w:rsid w:val="00A1442A"/>
    <w:rsid w:val="00A305CA"/>
    <w:rsid w:val="00A40291"/>
    <w:rsid w:val="00A84382"/>
    <w:rsid w:val="00AB0F08"/>
    <w:rsid w:val="00AC41DC"/>
    <w:rsid w:val="00AD20C4"/>
    <w:rsid w:val="00AE1ABC"/>
    <w:rsid w:val="00AE5FC7"/>
    <w:rsid w:val="00AF6659"/>
    <w:rsid w:val="00B01373"/>
    <w:rsid w:val="00B03FAC"/>
    <w:rsid w:val="00B42177"/>
    <w:rsid w:val="00B77582"/>
    <w:rsid w:val="00B92003"/>
    <w:rsid w:val="00BB24CA"/>
    <w:rsid w:val="00BF1971"/>
    <w:rsid w:val="00BF66B0"/>
    <w:rsid w:val="00C96A13"/>
    <w:rsid w:val="00C97336"/>
    <w:rsid w:val="00CA00CB"/>
    <w:rsid w:val="00CD62A1"/>
    <w:rsid w:val="00CE0514"/>
    <w:rsid w:val="00CE163D"/>
    <w:rsid w:val="00D10448"/>
    <w:rsid w:val="00D3589A"/>
    <w:rsid w:val="00D42498"/>
    <w:rsid w:val="00D43A5C"/>
    <w:rsid w:val="00D65BE2"/>
    <w:rsid w:val="00D72E9E"/>
    <w:rsid w:val="00DA5D0F"/>
    <w:rsid w:val="00DB0099"/>
    <w:rsid w:val="00DB2F60"/>
    <w:rsid w:val="00DB57EB"/>
    <w:rsid w:val="00DC3980"/>
    <w:rsid w:val="00E02FEB"/>
    <w:rsid w:val="00E5573A"/>
    <w:rsid w:val="00E90D23"/>
    <w:rsid w:val="00E93BFA"/>
    <w:rsid w:val="00E95230"/>
    <w:rsid w:val="00EA77D0"/>
    <w:rsid w:val="00EB1A94"/>
    <w:rsid w:val="00EB1BC3"/>
    <w:rsid w:val="00F30718"/>
    <w:rsid w:val="00F4331B"/>
    <w:rsid w:val="00F439C9"/>
    <w:rsid w:val="00F45DB6"/>
    <w:rsid w:val="00F60E63"/>
    <w:rsid w:val="00FD4C8F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4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4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5361C6-2FAF-43C9-B9A9-CEEBCDF1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Снежана</cp:lastModifiedBy>
  <cp:revision>48</cp:revision>
  <dcterms:created xsi:type="dcterms:W3CDTF">2017-05-21T15:09:00Z</dcterms:created>
  <dcterms:modified xsi:type="dcterms:W3CDTF">2019-02-24T04:30:00Z</dcterms:modified>
</cp:coreProperties>
</file>