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CB" w:rsidRPr="00CC68CB" w:rsidRDefault="00CC68CB" w:rsidP="00CC68CB">
      <w:pPr>
        <w:jc w:val="both"/>
        <w:rPr>
          <w:b/>
          <w:lang w:val="kk-KZ"/>
        </w:rPr>
      </w:pPr>
      <w:r w:rsidRPr="00CC68CB">
        <w:rPr>
          <w:b/>
          <w:lang w:val="kk-KZ"/>
        </w:rPr>
        <w:t>Кулбекова Фарида Жакановна</w:t>
      </w:r>
    </w:p>
    <w:p w:rsidR="00CC68CB" w:rsidRPr="00CC68CB" w:rsidRDefault="00CC68CB" w:rsidP="00CC68CB">
      <w:pPr>
        <w:jc w:val="both"/>
        <w:rPr>
          <w:b/>
          <w:lang w:val="kk-KZ"/>
        </w:rPr>
      </w:pPr>
      <w:r w:rsidRPr="00CC68CB">
        <w:rPr>
          <w:b/>
          <w:lang w:val="kk-KZ"/>
        </w:rPr>
        <w:t xml:space="preserve">«Күншуақ» ортаңғы топ тәрбиешісі </w:t>
      </w:r>
    </w:p>
    <w:p w:rsidR="00CC68CB" w:rsidRPr="00CC68CB" w:rsidRDefault="00CC68CB" w:rsidP="00CC68CB">
      <w:pPr>
        <w:jc w:val="both"/>
        <w:rPr>
          <w:b/>
          <w:lang w:val="kk-KZ"/>
        </w:rPr>
      </w:pPr>
    </w:p>
    <w:p w:rsidR="00CC68CB" w:rsidRPr="00CC68CB" w:rsidRDefault="00CC68CB" w:rsidP="00CC68CB">
      <w:pPr>
        <w:jc w:val="both"/>
        <w:rPr>
          <w:b/>
          <w:lang w:val="kk-KZ"/>
        </w:rPr>
      </w:pPr>
      <w:r w:rsidRPr="00CC68CB">
        <w:rPr>
          <w:b/>
          <w:lang w:val="kk-KZ"/>
        </w:rPr>
        <w:t xml:space="preserve">Білім беру саласы: </w:t>
      </w:r>
      <w:r w:rsidRPr="00CC68CB">
        <w:rPr>
          <w:lang w:val="kk-KZ"/>
        </w:rPr>
        <w:t>«Шығармашылық»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 xml:space="preserve">Ұйымдастырылған оқу іс-әрекеті: </w:t>
      </w:r>
      <w:r w:rsidRPr="00CC68CB">
        <w:rPr>
          <w:lang w:val="kk-KZ"/>
        </w:rPr>
        <w:t>«Мүсіндеу»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 xml:space="preserve">Тақырыбы: </w:t>
      </w:r>
      <w:r w:rsidRPr="00CC68CB">
        <w:rPr>
          <w:lang w:val="kk-KZ"/>
        </w:rPr>
        <w:t>«Алдар көсеге көмектесеміз»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>Мақсаты:</w:t>
      </w:r>
      <w:r w:rsidRPr="00CC68CB">
        <w:rPr>
          <w:lang w:val="kk-KZ"/>
        </w:rPr>
        <w:t>Балалардың мүсіндеуге әдіс-тәсілдерді дұрыс пайдалана білу дағдыларын қалыптастыру. Ермексазды дөңгелету, ширату, созу, біріктіру тәсілін тереңдету. Үлкендерге қол ұшын беруге тәрбиелеу. Еңбекке баулу, берілген тапсырманы соңына дейін тиянақты орындауға үйрету.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>Әдіс тәсілдер:</w:t>
      </w:r>
      <w:r w:rsidRPr="00CC68CB">
        <w:rPr>
          <w:lang w:val="kk-KZ"/>
        </w:rPr>
        <w:t xml:space="preserve"> көрсету, түсіндіру, сұрақ-жауап, көрсету, мадақтау, тосын сый.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>Көрнекі құралдар:</w:t>
      </w:r>
      <w:r w:rsidRPr="00CC68CB">
        <w:rPr>
          <w:lang w:val="kk-KZ"/>
        </w:rPr>
        <w:t xml:space="preserve"> Теледидар, тау, өзен, балық, жылан.</w:t>
      </w:r>
    </w:p>
    <w:p w:rsidR="00CC68CB" w:rsidRPr="00CC68CB" w:rsidRDefault="00CC68CB" w:rsidP="00CC68CB">
      <w:pPr>
        <w:jc w:val="both"/>
        <w:rPr>
          <w:lang w:val="kk-KZ"/>
        </w:rPr>
      </w:pPr>
      <w:r w:rsidRPr="00CC68CB">
        <w:rPr>
          <w:b/>
          <w:lang w:val="kk-KZ"/>
        </w:rPr>
        <w:t>Сөздік жұмыс:</w:t>
      </w:r>
      <w:r w:rsidRPr="00CC68CB">
        <w:rPr>
          <w:lang w:val="kk-KZ"/>
        </w:rPr>
        <w:t xml:space="preserve"> Жылан, тау, теледидар.</w:t>
      </w:r>
    </w:p>
    <w:p w:rsidR="00CC68CB" w:rsidRPr="00CC68CB" w:rsidRDefault="00CC68CB" w:rsidP="00CC68CB">
      <w:pPr>
        <w:jc w:val="both"/>
        <w:rPr>
          <w:b/>
          <w:lang w:val="kk-KZ"/>
        </w:rPr>
      </w:pPr>
      <w:r w:rsidRPr="00CC68CB">
        <w:rPr>
          <w:b/>
          <w:lang w:val="kk-KZ"/>
        </w:rPr>
        <w:t xml:space="preserve">Көптілділік компонент: </w:t>
      </w:r>
      <w:r w:rsidRPr="00CC68CB">
        <w:rPr>
          <w:lang w:val="kk-KZ"/>
        </w:rPr>
        <w:t>Жылан- змея-snake.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4452"/>
        <w:gridCol w:w="2800"/>
      </w:tblGrid>
      <w:tr w:rsidR="00CC68CB" w:rsidRPr="00CC68CB" w:rsidTr="00464D4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Іс-әрекет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бөлімдері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Тәрбиешінің іс-әрекеті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Балалардың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іс-әрекеті</w:t>
            </w:r>
          </w:p>
        </w:tc>
      </w:tr>
      <w:tr w:rsidR="00CC68CB" w:rsidRPr="00CC68CB" w:rsidTr="00464D4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Ынталандыру,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сезімді ояту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(Балалар музыка әуенімен топқа кіреді, шеңберге тұрады.)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Балалар қараңдаршы бүгінгі күн қандай тамаша, бүгін бізде ерекше күн, себебі, бізге көптеген қонақтар келіпті, қане бәріміз амандасайық: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-Сәлеметсіздерме!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-Здравствуйте!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Шаттық шеңбер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Достар бірге жүреміз,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Бірге ойнап күлеміз.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Бірге балық аулаймыз,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Міне біздер қандаймыз.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Бөлінбейді іргеміз,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Әрқашанда біргеміз.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Балалар  топқа музыка әуенімен кіріп, қонақтармен амандасып, шаттық шеңбер жасап, «Достар» жырын айтады.</w:t>
            </w:r>
          </w:p>
        </w:tc>
      </w:tr>
      <w:tr w:rsidR="00CC68CB" w:rsidRPr="00CC68CB" w:rsidTr="00464D4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Ізденістер,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ұйымдастыру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Балалар, біз мультфильм көргенді жақсы көреміз, солай емеспе? Ендеше біз қазір қонақтарымызбен бірге Алдар Көсе ертегісін тамашалайық. (Балалар орындарына отырып мультфильм көреді)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Балалар, сендерге Алдар Көсе ертегісі ұнады ма, балықшы неге жылады? Оған кім көмектесемін деді?(Алдар Көсе келеді)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Алдар: О-о-о мен қайда келдім?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Бұл балабақша, сіз «Құлыншақ» тобына келдіңіз, балалар, қане бәріміз амандасамыз.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Балалар: Сәлеметсізбе!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Алдар ата, сіз жаңа ғана теледидарда жүр едіңіз, мында қайдан жүрсіз?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 xml:space="preserve">Алдар: Мен байды қалай алдарымды білмей жүрмін, маған көмектесесіңдерме? 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lastRenderedPageBreak/>
              <w:t>Балалар: Жарайды, сізге қандай көмек керек?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-Мен байдың балығын жылан деп алдайын деп едім бір жылан ұстай алмай қойдым, маған жылан жасап беріңдерші, сендер жасай аласыңдар ма?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 xml:space="preserve">-Иә, біздің балалардың қолынан көп нәрсе келеді. Біз жылан, құрт, ұлу жасап көргенбіз, солай емеспе балалар?! 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Алдар: Ендеше балалар, сендер шаршап қалмас үшін мен бір ойын ойнатайын. Мен сендерді алдаймын, ал сендер алданып қалмаңдар.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Сергіту сәті: Алдармен ойын ойнайды.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Ал енді балалар орнымызға отырып, атамызға тезірек жылан жасап берейік, ең бірінші тазалықты сақтап, жеңімізді түрейік.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-Ендеше балалар, қане жұмысқа кірісейік.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 балалардың жұмысын бақылап жүреді, көмек қажет ететін балаларға көмектесіп, бағдар береді.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Алдар: Ой, қандай шебер балалар. Мына жыландар шын жылан сияқты екен. Мен бұларды алып байдыалдап келейін.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Тәрбиеші: Балалар, Алдар атамыз байды қалай алдайтынын көрейік, бәріміз орнымыздан тұрып, теледидарға жақындайық. (Балалар Алдар Көсенің байды алдағанына куә болады.)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lastRenderedPageBreak/>
              <w:t>Мультфильм көргенді ұнататындарын айтады.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Тәрбиешінің сұрақтарына жауап береді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Алдар атаның келгеніне таңқалады.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 xml:space="preserve">Балалар жыланды </w:t>
            </w:r>
            <w:r w:rsidRPr="00CC68CB">
              <w:rPr>
                <w:lang w:val="kk-KZ"/>
              </w:rPr>
              <w:lastRenderedPageBreak/>
              <w:t>қалай жасайтындарын естеріне түсіреді.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Жыланның орысшасын және ағылшыншасын айтады.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Алдамен «Мен алдаймын» ойынын ойнайды.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Балалар ең бірінші ермексазды үзіп алып  алақан арасына домалақтап, жұмсартатындарын айтады.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Балалар жұмысқа кіріседі.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Қызығушылық танытып, теледидарды тамашалайды. Балалар, Алдар Көсенің байды алдағанына қуанады.</w:t>
            </w:r>
          </w:p>
        </w:tc>
      </w:tr>
      <w:tr w:rsidR="00CC68CB" w:rsidRPr="00CC68CB" w:rsidTr="00464D44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lastRenderedPageBreak/>
              <w:t>Қорытындылау,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  <w:r w:rsidRPr="00CC68CB">
              <w:rPr>
                <w:b/>
                <w:lang w:val="kk-KZ"/>
              </w:rPr>
              <w:t>өзін-өзі бағалау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Топқа Алдар ата мен балықшы келеді.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Алдар: Сіздің балығыңызды қайтарып алуға, мына балалар көмектесті.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 xml:space="preserve">Балықшы: Ой рахмет, балалар, мен сендерге алғысым ретінде бір балық аулап берейін(Қармаққа алтын балық түседі, ішінен тәтті дәрумендер шығады).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  <w:r w:rsidRPr="00CC68CB">
              <w:rPr>
                <w:lang w:val="kk-KZ"/>
              </w:rPr>
              <w:t>Балалар балықшыға балық аулауға көмектеседі. Алтын балық түскеніне таңқалады. Тәтті дәрумендер алып қуанады.</w:t>
            </w:r>
          </w:p>
          <w:p w:rsidR="00CC68CB" w:rsidRPr="00CC68CB" w:rsidRDefault="00CC68CB" w:rsidP="00CC68CB">
            <w:pPr>
              <w:ind w:left="142"/>
              <w:contextualSpacing/>
              <w:jc w:val="both"/>
              <w:rPr>
                <w:lang w:val="kk-KZ"/>
              </w:rPr>
            </w:pPr>
          </w:p>
        </w:tc>
      </w:tr>
    </w:tbl>
    <w:p w:rsidR="00CC68CB" w:rsidRPr="00CC68CB" w:rsidRDefault="00CC68CB" w:rsidP="00CC68CB">
      <w:pPr>
        <w:ind w:left="142"/>
        <w:jc w:val="both"/>
        <w:rPr>
          <w:b/>
          <w:lang w:val="kk-KZ"/>
        </w:rPr>
      </w:pPr>
    </w:p>
    <w:p w:rsidR="00CC68CB" w:rsidRPr="00CC68CB" w:rsidRDefault="00CC68CB" w:rsidP="00CC68CB">
      <w:pPr>
        <w:ind w:left="142"/>
        <w:jc w:val="both"/>
        <w:rPr>
          <w:b/>
          <w:lang w:val="kk-KZ"/>
        </w:rPr>
      </w:pPr>
      <w:r w:rsidRPr="00CC68CB">
        <w:rPr>
          <w:b/>
          <w:lang w:val="kk-KZ"/>
        </w:rPr>
        <w:t>Күтілетін нәтиже:</w:t>
      </w:r>
    </w:p>
    <w:p w:rsidR="00CC68CB" w:rsidRPr="00CC68CB" w:rsidRDefault="00CC68CB" w:rsidP="00CC68CB">
      <w:pPr>
        <w:ind w:left="142"/>
        <w:jc w:val="both"/>
        <w:rPr>
          <w:b/>
          <w:lang w:val="kk-KZ"/>
        </w:rPr>
      </w:pPr>
    </w:p>
    <w:p w:rsidR="00CC68CB" w:rsidRPr="00CC68CB" w:rsidRDefault="00CC68CB" w:rsidP="00CC68CB">
      <w:pPr>
        <w:ind w:left="142"/>
        <w:jc w:val="both"/>
        <w:rPr>
          <w:lang w:val="kk-KZ"/>
        </w:rPr>
      </w:pPr>
      <w:r w:rsidRPr="00CC68CB">
        <w:rPr>
          <w:b/>
          <w:lang w:val="kk-KZ"/>
        </w:rPr>
        <w:t xml:space="preserve">Білуі тиіс: </w:t>
      </w:r>
      <w:r w:rsidRPr="00CC68CB">
        <w:rPr>
          <w:lang w:val="kk-KZ"/>
        </w:rPr>
        <w:t>Жыланның бейнесін мүсіндеу</w:t>
      </w:r>
    </w:p>
    <w:p w:rsidR="00CC68CB" w:rsidRPr="00CC68CB" w:rsidRDefault="00CC68CB" w:rsidP="00CC68CB">
      <w:pPr>
        <w:ind w:left="142"/>
        <w:jc w:val="both"/>
        <w:rPr>
          <w:lang w:val="kk-KZ"/>
        </w:rPr>
      </w:pPr>
      <w:r w:rsidRPr="00CC68CB">
        <w:rPr>
          <w:b/>
          <w:lang w:val="kk-KZ"/>
        </w:rPr>
        <w:t xml:space="preserve">Көрсете алады: </w:t>
      </w:r>
      <w:r w:rsidRPr="00CC68CB">
        <w:rPr>
          <w:lang w:val="kk-KZ"/>
        </w:rPr>
        <w:t>Үлкенге қол ұшын беру</w:t>
      </w:r>
    </w:p>
    <w:p w:rsidR="00CC68CB" w:rsidRPr="00CC68CB" w:rsidRDefault="00CC68CB" w:rsidP="00CC68CB">
      <w:pPr>
        <w:ind w:left="142"/>
        <w:jc w:val="both"/>
        <w:rPr>
          <w:lang w:val="kk-KZ"/>
        </w:rPr>
      </w:pPr>
      <w:r w:rsidRPr="00CC68CB">
        <w:rPr>
          <w:b/>
          <w:lang w:val="kk-KZ"/>
        </w:rPr>
        <w:t xml:space="preserve">Түсінігі: </w:t>
      </w:r>
      <w:r w:rsidRPr="00CC68CB">
        <w:rPr>
          <w:lang w:val="kk-KZ"/>
        </w:rPr>
        <w:t>Мүсіндеудің әдіс-тәсілдерін дұрыс орындау</w:t>
      </w:r>
    </w:p>
    <w:p w:rsidR="00AD1C6C" w:rsidRPr="00CC68CB" w:rsidRDefault="00AD1C6C" w:rsidP="00CC68CB">
      <w:pPr>
        <w:jc w:val="both"/>
        <w:rPr>
          <w:lang w:val="kk-KZ"/>
        </w:rPr>
      </w:pPr>
    </w:p>
    <w:sectPr w:rsidR="00AD1C6C" w:rsidRPr="00CC68CB" w:rsidSect="00CC68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C68CB"/>
    <w:rsid w:val="00AD1C6C"/>
    <w:rsid w:val="00CC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2017-04-04T09:16:00Z</dcterms:created>
  <dcterms:modified xsi:type="dcterms:W3CDTF">2017-04-04T09:18:00Z</dcterms:modified>
</cp:coreProperties>
</file>