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Сабақтың тақырыбы: Білім керек бәріне.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0FF">
        <w:rPr>
          <w:rStyle w:val="2"/>
          <w:rFonts w:eastAsia="MS Reference Sans Serif"/>
          <w:sz w:val="28"/>
          <w:szCs w:val="28"/>
        </w:rPr>
        <w:t>Фариза Оңғарсынова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3"/>
          <w:rFonts w:eastAsia="Courier New"/>
          <w:sz w:val="28"/>
          <w:szCs w:val="28"/>
        </w:rPr>
        <w:t>Сабақтың мақсаты: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автор туралы </w:t>
      </w:r>
      <w:r w:rsidRPr="003540FF">
        <w:rPr>
          <w:rFonts w:ascii="Times New Roman" w:hAnsi="Times New Roman" w:cs="Times New Roman"/>
          <w:bCs/>
          <w:sz w:val="28"/>
          <w:szCs w:val="28"/>
        </w:rPr>
        <w:t>мәлімет бере отырып, өлеңнің мазмұнын, негізгі идеясын ұғынуына жағдай жасау.</w:t>
      </w:r>
      <w:bookmarkStart w:id="0" w:name="_GoBack"/>
      <w:bookmarkEnd w:id="0"/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Күтілетін нәтижелер: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Пәндік нәтиже: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өлеңді түсіне отырып оқу, талдау; хрестоматиядағы өлеңдермен салыстыра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отырып, </w:t>
      </w:r>
      <w:r w:rsidRPr="003540FF">
        <w:rPr>
          <w:rFonts w:ascii="Times New Roman" w:hAnsi="Times New Roman" w:cs="Times New Roman"/>
          <w:bCs/>
          <w:sz w:val="28"/>
          <w:szCs w:val="28"/>
        </w:rPr>
        <w:t>негізгі ойға қорытынды жасау.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Жүйелі іс-әрекет нәтижесі: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мақал-мәтелдердің мағынасын талдай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отырып </w:t>
      </w:r>
      <w:r w:rsidRPr="003540FF">
        <w:rPr>
          <w:rFonts w:ascii="Times New Roman" w:hAnsi="Times New Roman" w:cs="Times New Roman"/>
          <w:bCs/>
          <w:sz w:val="28"/>
          <w:szCs w:val="28"/>
        </w:rPr>
        <w:t>ойын, зейінін, есте сақтау қабілеттерін, сөз тіркестері арқылы сөйлеу тілдерін дамыту.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Тұлғалық нәтиже: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«Кім болам?» деген ойларын ұштай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отырып, </w:t>
      </w:r>
      <w:r w:rsidRPr="003540FF">
        <w:rPr>
          <w:rFonts w:ascii="Times New Roman" w:hAnsi="Times New Roman" w:cs="Times New Roman"/>
          <w:bCs/>
          <w:sz w:val="28"/>
          <w:szCs w:val="28"/>
        </w:rPr>
        <w:t>мамандық иелерін құрметтей білуге, ата-анасының еңбегін бағалай білуге тәрбиелеу.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3"/>
          <w:rFonts w:eastAsia="Courier New"/>
          <w:sz w:val="28"/>
          <w:szCs w:val="28"/>
        </w:rPr>
        <w:t>Сабақтың көрнекілігі: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мамандық иелерінің суреттері, білім, оқу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туралы </w:t>
      </w:r>
      <w:r w:rsidRPr="003540FF">
        <w:rPr>
          <w:rFonts w:ascii="Times New Roman" w:hAnsi="Times New Roman" w:cs="Times New Roman"/>
          <w:bCs/>
          <w:sz w:val="28"/>
          <w:szCs w:val="28"/>
        </w:rPr>
        <w:t>мақалдар кестесі.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Сабақтың барысы: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Ұйымдастыру кезеңі.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Үй тапсырмасын қорытындылап өту.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Қызығушылықты ояту</w:t>
      </w:r>
      <w:r w:rsidRPr="003540FF">
        <w:rPr>
          <w:rFonts w:ascii="Times New Roman" w:hAnsi="Times New Roman" w:cs="Times New Roman"/>
          <w:bCs/>
          <w:sz w:val="28"/>
          <w:szCs w:val="28"/>
        </w:rPr>
        <w:t>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Күнбе-күн мектепке келуден жалықпадыңдар ма?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Осы біздің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мектепке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келудегі мақсатымыз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не?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Менің мақсатым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не?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Сенің мақсатың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не?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Жеке, жұпта, топта жұмыс істеп, талқылайды.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Оқушылардың қорытындысын тыңдау.</w:t>
      </w:r>
    </w:p>
    <w:p w:rsidR="0052588C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Ал оқу, білім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туралы </w:t>
      </w:r>
      <w:r w:rsidRPr="003540FF">
        <w:rPr>
          <w:rFonts w:ascii="Times New Roman" w:hAnsi="Times New Roman" w:cs="Times New Roman"/>
          <w:bCs/>
          <w:sz w:val="28"/>
          <w:szCs w:val="28"/>
        </w:rPr>
        <w:t>қандай мақалдар білеміз?</w:t>
      </w:r>
    </w:p>
    <w:p w:rsidR="0052588C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/>
          <w:bCs/>
          <w:sz w:val="28"/>
          <w:szCs w:val="28"/>
        </w:rPr>
        <w:t>Кестемен жұмыс.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noProof/>
          <w:sz w:val="28"/>
          <w:szCs w:val="28"/>
          <w:lang w:val="ru-RU" w:eastAsia="ru-RU" w:bidi="ar-SA"/>
        </w:rPr>
        <w:drawing>
          <wp:inline distT="0" distB="0" distL="0" distR="0" wp14:anchorId="0428DE6B" wp14:editId="2EE95742">
            <wp:extent cx="3928745" cy="1303655"/>
            <wp:effectExtent l="19050" t="0" r="0" b="0"/>
            <wp:docPr id="1" name="Рисунок 31" descr="Описание: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«Білім» сөзіне байланысты қандай сөз тіркестерін жазып алар едің?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Оны қалай түсіндіресің?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Ал Фариза Оңғарсынова өз өлеңінде былай депті... (Оқулықтағы өлеңге назарларын аудару).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/>
          <w:bCs/>
          <w:sz w:val="28"/>
          <w:szCs w:val="28"/>
        </w:rPr>
        <w:t>Мағынаны тану.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Өлеңді мәнерлеп, түсініп оқу.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Тізбектеп оқу кезінде </w:t>
      </w:r>
      <w:r w:rsidRPr="003540FF">
        <w:rPr>
          <w:rStyle w:val="a5"/>
          <w:rFonts w:eastAsia="Courier New"/>
          <w:bCs/>
          <w:sz w:val="28"/>
          <w:szCs w:val="28"/>
        </w:rPr>
        <w:t>«Түртіп алу»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>әдісі бойынша сөздік жұмысын жүргізу.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Білім алу жолы қандай жол? Неліктен?..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Білім алу үшін </w:t>
      </w:r>
      <w:r w:rsidRPr="003540FF">
        <w:rPr>
          <w:rStyle w:val="105pt"/>
          <w:rFonts w:eastAsia="Tahoma"/>
          <w:sz w:val="28"/>
          <w:szCs w:val="28"/>
        </w:rPr>
        <w:t xml:space="preserve">неше </w:t>
      </w:r>
      <w:r w:rsidRPr="003540FF">
        <w:rPr>
          <w:rFonts w:ascii="Times New Roman" w:hAnsi="Times New Roman" w:cs="Times New Roman"/>
          <w:bCs/>
          <w:sz w:val="28"/>
          <w:szCs w:val="28"/>
        </w:rPr>
        <w:t>жыл кетеді деп ойлайсың?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«Білгенің - бір тоғыз, Білмегенің - тоқсан тоғыз» демекші, адам өмір бойы оқу, білім алумен болады екен.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/>
          <w:bCs/>
          <w:sz w:val="28"/>
          <w:szCs w:val="28"/>
        </w:rPr>
        <w:lastRenderedPageBreak/>
        <w:t>Сергіту сәті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>ретінде осы өлеңнің өзін дауыстап, мәнерлеп оқи отырып, қимыл-қозғалыспен көрсету.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«Толықтыру</w:t>
      </w:r>
      <w:r w:rsidRPr="003540FF">
        <w:rPr>
          <w:rStyle w:val="3"/>
          <w:rFonts w:eastAsia="Consolas"/>
          <w:sz w:val="28"/>
          <w:szCs w:val="28"/>
        </w:rPr>
        <w:t xml:space="preserve">» </w:t>
      </w:r>
      <w:r w:rsidRPr="003540FF">
        <w:rPr>
          <w:rFonts w:ascii="Times New Roman" w:hAnsi="Times New Roman" w:cs="Times New Roman"/>
          <w:bCs/>
          <w:sz w:val="28"/>
          <w:szCs w:val="28"/>
        </w:rPr>
        <w:t>тесті: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Ғарыш кемесін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Көк жүзіне 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Мұхиттарды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Ғажап үйлер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Дәрі де ойлап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«Білегіңе сенбе, біліміңе сен» дегендей, адам арманына қолын білім арқылы жеткізеді.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 xml:space="preserve"> Ойтолғау.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Өзіңе үлгі болған адамдарды атап жаз. Ол адам туралы әңгімелеп бер.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Жеке, жұпта, топта талқыла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540FF">
        <w:rPr>
          <w:rFonts w:ascii="Times New Roman" w:hAnsi="Times New Roman" w:cs="Times New Roman"/>
          <w:bCs/>
          <w:sz w:val="28"/>
          <w:szCs w:val="28"/>
          <w:lang w:eastAsia="en-US" w:bidi="en-US"/>
        </w:rPr>
        <w:t xml:space="preserve">Toп </w:t>
      </w:r>
      <w:r w:rsidRPr="003540FF">
        <w:rPr>
          <w:rFonts w:ascii="Times New Roman" w:hAnsi="Times New Roman" w:cs="Times New Roman"/>
          <w:bCs/>
          <w:sz w:val="28"/>
          <w:szCs w:val="28"/>
        </w:rPr>
        <w:t>жұмыстарынан үздігін тыңдау.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Сабақты қорытындылау.</w:t>
      </w:r>
    </w:p>
    <w:p w:rsidR="0052588C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/>
          <w:bCs/>
          <w:sz w:val="28"/>
          <w:szCs w:val="28"/>
        </w:rPr>
        <w:t>Үй жұмысы</w:t>
      </w:r>
      <w:r w:rsidRPr="003540F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Өлеңді қалай жалғастырар едің? Өз арманыңды қосып жаз.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52588C" w:rsidRPr="003540FF" w:rsidRDefault="0052588C" w:rsidP="0052588C">
      <w:pPr>
        <w:pStyle w:val="a6"/>
        <w:ind w:firstLine="284"/>
        <w:rPr>
          <w:rStyle w:val="2"/>
          <w:rFonts w:eastAsia="MS Reference Sans Serif"/>
          <w:b w:val="0"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Сабақтың тақырыбы: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Мектеп — біздің анамыз. </w:t>
      </w:r>
      <w:r w:rsidRPr="003540FF">
        <w:rPr>
          <w:rStyle w:val="2"/>
          <w:rFonts w:eastAsia="MS Reference Sans Serif"/>
          <w:sz w:val="28"/>
          <w:szCs w:val="28"/>
        </w:rPr>
        <w:t>Өтебай Тұрманжанов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3"/>
          <w:rFonts w:eastAsia="Courier New"/>
          <w:sz w:val="28"/>
          <w:szCs w:val="28"/>
        </w:rPr>
        <w:t>Сабақтың мақсаты: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>өлеңді түсініп оқып, ақынның мектепке деген сезімдерін ұға білуге мүмкіндік жасау. Тақырыпты өмірмен, табиғатпен байланыстыру.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Күтілетін нәтижелер: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Пәндік нәтиже: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>мәнерлі, сезіммен оқуға, оқушының сөздік қорының баюына жағдай туғызу.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Жүйелі іс-әрекет нәтижесі: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мектеп,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1 қыркүйек күнін мерекелік көңіл күймен, айнала табиғатпен ұштастыру арқылы шығармашылық қиялының дамуына мүмкіндік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беру.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Тұлғалық нәтиже: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>кең-байтақ Отанымыздың күзгі әдемілігін адам өмірімен, қуанышы мен қымбаттылығын, әсемдігін сезінуге жағдай туғызу.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3"/>
          <w:rFonts w:eastAsia="Courier New"/>
          <w:sz w:val="28"/>
          <w:szCs w:val="28"/>
        </w:rPr>
        <w:t>Сабақтың көрнекілігі: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оқулық кешені, суреттер,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плакат, маркер, </w:t>
      </w:r>
      <w:r w:rsidRPr="003540FF">
        <w:rPr>
          <w:rFonts w:ascii="Times New Roman" w:hAnsi="Times New Roman" w:cs="Times New Roman"/>
          <w:bCs/>
          <w:sz w:val="28"/>
          <w:szCs w:val="28"/>
        </w:rPr>
        <w:t>автордың қысқаша өмірбаяны, портреті.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Сабақтың барысы: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Қызығушылықты ояту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(I түрі).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Балалар, жылына екі рет болатын бір мереке бар. Ол қай мереке? (Қоңырау мерекесі).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Тақтаға немесе плакатқа жазылған мына сөздерді оқып, қоңырау дауысының сипатын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табу.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Плакатпен жұмыс.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Салдыр-сұлдыр, сылдыр-сылдыр, дыңғыр-дыңғыр, гүрс- гүрс, шақыр-шұқыр, даңғыр-дыңғыр, сыңғыр-сыңғыр, күмбір- күмбір, тапыр-тұпыр.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Басқа дыбыстар ненің дыбысы болуы мүмкін?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Мына сөз тіркестерін оқып, таңдаған қоңырау дыбыстарына ұйқастыра тіркестіріңдер: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ab/>
        <w:t>сазды қоңырау (сыңғырлаған);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ab/>
        <w:t xml:space="preserve">сағынышты қоңырау (сылдыр қаққан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неме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softHyphen/>
        <w:t xml:space="preserve">се </w:t>
      </w:r>
      <w:r w:rsidRPr="003540FF">
        <w:rPr>
          <w:rFonts w:ascii="Times New Roman" w:hAnsi="Times New Roman" w:cs="Times New Roman"/>
          <w:bCs/>
          <w:sz w:val="28"/>
          <w:szCs w:val="28"/>
        </w:rPr>
        <w:t>сылдырлаған);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ab/>
        <w:t>күміс қоңырау (күмбірлеген).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lastRenderedPageBreak/>
        <w:t>Оқушылардың қоңырау үнін сипаттап шыққандарын атап өту.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Сағындырған алғашқы қоңырау мерекесімен оқушыларды құттықтау.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Бүгін екі-үш мереке қатар келгендей.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Бірінші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мереке </w:t>
      </w:r>
      <w:r w:rsidRPr="003540FF">
        <w:rPr>
          <w:rFonts w:ascii="Times New Roman" w:hAnsi="Times New Roman" w:cs="Times New Roman"/>
          <w:bCs/>
          <w:sz w:val="28"/>
          <w:szCs w:val="28"/>
        </w:rPr>
        <w:t>- Алтын күздің келуі.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Екінші мереке - Алғашқы қоңырау мерекесі.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Үшінші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мереке </w:t>
      </w:r>
      <w:r w:rsidRPr="003540FF">
        <w:rPr>
          <w:rFonts w:ascii="Times New Roman" w:hAnsi="Times New Roman" w:cs="Times New Roman"/>
          <w:bCs/>
          <w:sz w:val="28"/>
          <w:szCs w:val="28"/>
        </w:rPr>
        <w:t>- 1-сынып оқушыларының «Тілашар» мерекесі.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Осы үш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мереке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иесі ретінде үш топқа бөлініп отыру.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Әр </w:t>
      </w:r>
      <w:r w:rsidRPr="003540FF">
        <w:rPr>
          <w:rFonts w:ascii="Times New Roman" w:hAnsi="Times New Roman" w:cs="Times New Roman"/>
          <w:bCs/>
          <w:sz w:val="28"/>
          <w:szCs w:val="28"/>
        </w:rPr>
        <w:t>топ өз атына байланысты мерекелік көңіл күйде топта жұмыс жасайды.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Мысалы, 1-топ күзді, табиғаттағы өзгерістерді бейнелеп, немесе күз туралы тақпақ айтуы мүмкін. Немесе құстар әнін шырқауы мүмкін... (Топтың шығармашылық белсенділігіне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байланысты).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Екінші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топта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өз таңдауына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байланысты </w:t>
      </w:r>
      <w:r w:rsidRPr="003540FF">
        <w:rPr>
          <w:rFonts w:ascii="Times New Roman" w:hAnsi="Times New Roman" w:cs="Times New Roman"/>
          <w:bCs/>
          <w:sz w:val="28"/>
          <w:szCs w:val="28"/>
        </w:rPr>
        <w:t>тапсырманы орындайды. Ал үшінші топ 1-сыныптағы «Тіл- ашар» күнін еске алып, әңгімелеп береді.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Жұмыс нәтижесі қорытындыланып, жаңа сабаққа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байланысты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дайындықтар жүргізіледі. Оқушылардың сурет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немесе </w:t>
      </w:r>
      <w:r w:rsidRPr="003540FF">
        <w:rPr>
          <w:rFonts w:ascii="Times New Roman" w:hAnsi="Times New Roman" w:cs="Times New Roman"/>
          <w:bCs/>
          <w:sz w:val="28"/>
          <w:szCs w:val="28"/>
        </w:rPr>
        <w:t>сызба жазулары тақтаға көрнекі түрде ілінеді.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«Әдебиеттік оқу» пәніне берілген оқу құралдары кешенімен оқушыларды таныстыру.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 xml:space="preserve">Мағынаны </w:t>
      </w:r>
      <w:r w:rsidRPr="003540FF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тану.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Өлең тақырыбы және автормен таныстыру.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Өлеңді тізбектей, дауыстап оқу.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Оқушылардың жазған ойлары мен өлеңдегі ақын ойын тірек сұрақтармен салыстыру.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Сөздікпен жұмыс.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 xml:space="preserve"> Ойтолғау.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Барлық мерекелік тақырыптағы өлеңдер бойынша қорытынды жаса</w:t>
      </w:r>
      <w:r>
        <w:rPr>
          <w:rFonts w:ascii="Times New Roman" w:hAnsi="Times New Roman" w:cs="Times New Roman"/>
          <w:bCs/>
          <w:sz w:val="28"/>
          <w:szCs w:val="28"/>
        </w:rPr>
        <w:t>ту</w:t>
      </w:r>
      <w:r w:rsidRPr="003540FF">
        <w:rPr>
          <w:rFonts w:ascii="Times New Roman" w:hAnsi="Times New Roman" w:cs="Times New Roman"/>
          <w:bCs/>
          <w:sz w:val="28"/>
          <w:szCs w:val="28"/>
        </w:rPr>
        <w:t>.</w:t>
      </w:r>
    </w:p>
    <w:p w:rsidR="0052588C" w:rsidRPr="003540FF" w:rsidRDefault="0052588C" w:rsidP="0052588C">
      <w:pPr>
        <w:pStyle w:val="a6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/>
          <w:bCs/>
          <w:sz w:val="28"/>
          <w:szCs w:val="28"/>
        </w:rPr>
        <w:t>Үйге.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өлеңді мәнерлеп оқып, дәптер</w:t>
      </w:r>
      <w:r>
        <w:rPr>
          <w:rFonts w:ascii="Times New Roman" w:hAnsi="Times New Roman" w:cs="Times New Roman"/>
          <w:bCs/>
          <w:sz w:val="28"/>
          <w:szCs w:val="28"/>
        </w:rPr>
        <w:t>ге көшіріп жазу.</w:t>
      </w:r>
    </w:p>
    <w:p w:rsidR="0052588C" w:rsidRDefault="0052588C" w:rsidP="0052588C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52588C" w:rsidRPr="00857C88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 xml:space="preserve">Сабақтың тақырыбы: Кітап. </w:t>
      </w:r>
      <w:r w:rsidRPr="00857C88">
        <w:rPr>
          <w:rStyle w:val="2"/>
          <w:rFonts w:eastAsia="MS Reference Sans Serif"/>
          <w:sz w:val="28"/>
          <w:szCs w:val="28"/>
        </w:rPr>
        <w:t>Болат Дәулетов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857C88">
        <w:rPr>
          <w:rStyle w:val="a3"/>
          <w:rFonts w:eastAsia="Courier New"/>
          <w:sz w:val="28"/>
          <w:szCs w:val="28"/>
        </w:rPr>
        <w:t>Сабақтың мақсаты: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>кітап оқудың пайдасы туралы сөз ете отырып, оқушылардың кітап оқуға деген қызығушылықтарын арттыру. Диалогпен сөйлеуге жаттықтыру.</w:t>
      </w:r>
    </w:p>
    <w:p w:rsidR="0052588C" w:rsidRPr="00857C88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>Күтілетін нәтижелер: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Пәндік нәтиже: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өлең шумақтарын зерттей оқу арқылы мазмұнын түсіну, идеясын ашуға мүмкіндік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беру.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Жүйелі іс-әрекет нәтижесі: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сөзді байланыстырып сөйлеу, жеке жұмыс істеу қабілеттерін жетілдіру.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Style w:val="a5"/>
          <w:rFonts w:eastAsia="Courier New"/>
          <w:bCs/>
          <w:sz w:val="28"/>
          <w:szCs w:val="28"/>
        </w:rPr>
        <w:t>Тұлғалық нәтиже: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кітапты ұқыпты,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таза, қ</w:t>
      </w:r>
      <w:r w:rsidRPr="003540FF">
        <w:rPr>
          <w:rFonts w:ascii="Times New Roman" w:hAnsi="Times New Roman" w:cs="Times New Roman"/>
          <w:bCs/>
          <w:sz w:val="28"/>
          <w:szCs w:val="28"/>
        </w:rPr>
        <w:t>аптап ұстау - әр оқушының міндеті екенін түсінуге тәрбиелеу.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857C88">
        <w:rPr>
          <w:rStyle w:val="a3"/>
          <w:rFonts w:eastAsia="Courier New"/>
          <w:sz w:val="28"/>
          <w:szCs w:val="28"/>
        </w:rPr>
        <w:t>Сабақтың көрнекілігі:</w:t>
      </w:r>
      <w:r w:rsidRPr="003540FF">
        <w:rPr>
          <w:rStyle w:val="a3"/>
          <w:rFonts w:eastAsia="Courier New"/>
          <w:b w:val="0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>«Жыртық кітап мұңы» әңгімесінен сахналық көрініс заттары, «Үлгілі кітаптар» көрмесін ұйымдастыру.</w:t>
      </w:r>
    </w:p>
    <w:p w:rsidR="0052588C" w:rsidRPr="00857C88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>Сабақтың барысы:</w:t>
      </w:r>
    </w:p>
    <w:p w:rsidR="0052588C" w:rsidRPr="00857C88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>Ұйымдастыру кезеңі.</w:t>
      </w:r>
    </w:p>
    <w:tbl>
      <w:tblPr>
        <w:tblOverlap w:val="never"/>
        <w:tblW w:w="0" w:type="auto"/>
        <w:tblInd w:w="2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317"/>
        <w:gridCol w:w="312"/>
        <w:gridCol w:w="322"/>
        <w:gridCol w:w="293"/>
      </w:tblGrid>
      <w:tr w:rsidR="0052588C" w:rsidRPr="003540FF" w:rsidTr="0030737C">
        <w:trPr>
          <w:trHeight w:val="29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40FF">
              <w:rPr>
                <w:rStyle w:val="Georgia7pt"/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К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88C" w:rsidRPr="003540FF" w:rsidTr="0030737C">
        <w:trPr>
          <w:trHeight w:val="28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40FF">
              <w:rPr>
                <w:rStyle w:val="Georgia7pt"/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Pr="003540FF">
              <w:rPr>
                <w:rStyle w:val="Georgia7pt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88C" w:rsidRPr="003540FF" w:rsidTr="0030737C">
        <w:trPr>
          <w:trHeight w:val="28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40FF">
              <w:rPr>
                <w:rStyle w:val="85pt"/>
                <w:rFonts w:eastAsia="Courier New"/>
                <w:sz w:val="28"/>
                <w:szCs w:val="28"/>
              </w:rPr>
              <w:t xml:space="preserve">Т 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88C" w:rsidRPr="003540FF" w:rsidTr="0030737C">
        <w:trPr>
          <w:trHeight w:val="288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40FF">
              <w:rPr>
                <w:rStyle w:val="85pt"/>
                <w:rFonts w:eastAsia="Courier New"/>
                <w:sz w:val="28"/>
                <w:szCs w:val="28"/>
              </w:rPr>
              <w:t xml:space="preserve">А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88C" w:rsidRPr="003540FF" w:rsidTr="0030737C">
        <w:trPr>
          <w:trHeight w:val="269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588C" w:rsidRPr="003540FF" w:rsidRDefault="0052588C" w:rsidP="0030737C">
            <w:pPr>
              <w:pStyle w:val="a6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540FF">
              <w:rPr>
                <w:rStyle w:val="85pt"/>
                <w:rFonts w:eastAsia="Courier New"/>
                <w:sz w:val="28"/>
                <w:szCs w:val="28"/>
              </w:rPr>
              <w:t>П</w:t>
            </w:r>
            <w:proofErr w:type="gramEnd"/>
            <w:r w:rsidRPr="003540FF">
              <w:rPr>
                <w:rStyle w:val="85pt"/>
                <w:rFonts w:eastAsia="Courier New"/>
                <w:sz w:val="28"/>
                <w:szCs w:val="28"/>
              </w:rPr>
              <w:t xml:space="preserve"> </w:t>
            </w:r>
          </w:p>
        </w:tc>
      </w:tr>
    </w:tbl>
    <w:p w:rsidR="0052588C" w:rsidRPr="00857C88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>Қызығушылықты ояту.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Азанда шығып, кешке батады.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Құлыптың досы.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«Көп» сөзінің басқаша мағынасы.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Кітапты көп оқыған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адам неге </w:t>
      </w:r>
      <w:r w:rsidRPr="003540FF">
        <w:rPr>
          <w:rFonts w:ascii="Times New Roman" w:hAnsi="Times New Roman" w:cs="Times New Roman"/>
          <w:bCs/>
          <w:sz w:val="28"/>
          <w:szCs w:val="28"/>
        </w:rPr>
        <w:t>жетеді?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Арманға жетудегі асыл жол?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(Күн, кілт, артық, арман, талап).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Ендеше осы асыл қ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азынамыз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туралы </w:t>
      </w:r>
      <w:r w:rsidRPr="003540FF">
        <w:rPr>
          <w:rFonts w:ascii="Times New Roman" w:hAnsi="Times New Roman" w:cs="Times New Roman"/>
          <w:bCs/>
          <w:sz w:val="28"/>
          <w:szCs w:val="28"/>
        </w:rPr>
        <w:t>қандай мақал білесіңдер?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Кітап -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алтын </w:t>
      </w:r>
      <w:r w:rsidRPr="003540FF">
        <w:rPr>
          <w:rFonts w:ascii="Times New Roman" w:hAnsi="Times New Roman" w:cs="Times New Roman"/>
          <w:bCs/>
          <w:sz w:val="28"/>
          <w:szCs w:val="28"/>
        </w:rPr>
        <w:t>сандық: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  <w:t>Кітап көзі жұмыққа арзан,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Іші толған қазына, құт,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  <w:t>көзі ашыққа маржан.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Оңы, оқы, ойыңа тұт.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Кітап - алтын қазына.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Кітап - білім бұлағы,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  <w:t>Кітап – оқығандікі, білім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  <w:t xml:space="preserve"> - тоқығандікі.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Білім - өнер шырағы.</w:t>
      </w:r>
      <w:r w:rsidRPr="003540FF">
        <w:rPr>
          <w:rFonts w:ascii="Times New Roman" w:hAnsi="Times New Roman" w:cs="Times New Roman"/>
          <w:bCs/>
          <w:sz w:val="28"/>
          <w:szCs w:val="28"/>
        </w:rPr>
        <w:tab/>
      </w:r>
    </w:p>
    <w:p w:rsidR="0052588C" w:rsidRPr="00857C88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>Мағынаны тану.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Ал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осы кітаптың пайдасы туралы ақын Болат Дәулетов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не </w:t>
      </w:r>
      <w:r w:rsidRPr="003540FF">
        <w:rPr>
          <w:rFonts w:ascii="Times New Roman" w:hAnsi="Times New Roman" w:cs="Times New Roman"/>
          <w:bCs/>
          <w:sz w:val="28"/>
          <w:szCs w:val="28"/>
        </w:rPr>
        <w:t>деген екен?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Өлеңді мәнерлеп оқи отырып, сөздік жұмысын жүргізу.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Өлең соңында тапсырмаларды орындау.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857C88">
        <w:rPr>
          <w:rStyle w:val="a4"/>
          <w:rFonts w:eastAsia="Courier New"/>
          <w:sz w:val="28"/>
          <w:szCs w:val="28"/>
        </w:rPr>
        <w:t>Дәптермен жұмыс.</w:t>
      </w:r>
      <w:r w:rsidRPr="003540FF">
        <w:rPr>
          <w:rStyle w:val="1"/>
          <w:rFonts w:eastAsia="Courier New"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</w:rPr>
        <w:t>Өлеңнен кітаптың пайдасы туралы теріп жазу.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Осы кітапты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таза ұст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амасақ, ақыры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неге </w:t>
      </w:r>
      <w:r w:rsidRPr="003540FF">
        <w:rPr>
          <w:rFonts w:ascii="Times New Roman" w:hAnsi="Times New Roman" w:cs="Times New Roman"/>
          <w:bCs/>
          <w:sz w:val="28"/>
          <w:szCs w:val="28"/>
        </w:rPr>
        <w:t>әкеледі екен, тамашалап көрелік. Алдын ала әзірленген сахналық көрініс.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>Кітаптар мұңы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Ей, </w:t>
      </w:r>
      <w:r w:rsidRPr="003540FF">
        <w:rPr>
          <w:rFonts w:ascii="Times New Roman" w:hAnsi="Times New Roman" w:cs="Times New Roman"/>
          <w:bCs/>
          <w:sz w:val="28"/>
          <w:szCs w:val="28"/>
        </w:rPr>
        <w:t>бауырым, тұрсаңшы! Біз қайда келдік өзі?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Ой, мазамды алмашы. Өйткен тірлігі бар болсын. Одан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да </w:t>
      </w:r>
      <w:r w:rsidRPr="003540FF">
        <w:rPr>
          <w:rFonts w:ascii="Times New Roman" w:hAnsi="Times New Roman" w:cs="Times New Roman"/>
          <w:bCs/>
          <w:sz w:val="28"/>
          <w:szCs w:val="28"/>
        </w:rPr>
        <w:t>парақтарымның жыртылып, желге ұшып кеткені дұрыс еді.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Не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болды,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не </w:t>
      </w:r>
      <w:r w:rsidRPr="003540FF">
        <w:rPr>
          <w:rFonts w:ascii="Times New Roman" w:hAnsi="Times New Roman" w:cs="Times New Roman"/>
          <w:bCs/>
          <w:sz w:val="28"/>
          <w:szCs w:val="28"/>
        </w:rPr>
        <w:t>болды соншама? Жалғыз сен деймісің, осындай күйге түскен?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Өй, сен кімсің, сыртың бүп-бүтін ғой өзіңнің?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Сыртымды қайтесің? Сыртым бүтін болғанымен, ішім - түтін. Ана тілімін. Мені басып шығару үшін қаншама адам баласы еңбек етті. Балалар оқысын, сауат ашсын, адам болсын деген ниет қой бәрімізде. Мен де өзімнің білімімді беруге тырыстым.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Бәріміз де сондай ниетте едік. Артықбай деген баланың қолына түстім.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Мен Сотқарбай деген баланың кітабымын. Ол парақ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тарымды жыртып алып, кептер жасап, ұшы</w:t>
      </w:r>
      <w:r w:rsidRPr="003540FF">
        <w:rPr>
          <w:rFonts w:ascii="Times New Roman" w:hAnsi="Times New Roman" w:cs="Times New Roman"/>
          <w:bCs/>
          <w:sz w:val="28"/>
          <w:szCs w:val="28"/>
        </w:rPr>
        <w:t>рып ойнағанда «қой» демеді ғой үлкен ағасы, шіркін!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Онда мұңдас болдық қой, достым. Біздің Артықбай көзімді бақырайтып қойып, суретімді бастырып, бетімді шимайлады.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Адам өз мүлкіне ұқыпты болса ғой. Әдепті балалар көп. Мысалы, менің бір досым бар. Ол екеуміз парталас болдық. Соның иесін айт, оқушы деп! Бүлдірмек түгілі, шаң мен кір жуытпайды.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Ендігі алдағы күніміз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не </w:t>
      </w:r>
      <w:r w:rsidRPr="003540FF">
        <w:rPr>
          <w:rFonts w:ascii="Times New Roman" w:hAnsi="Times New Roman" w:cs="Times New Roman"/>
          <w:bCs/>
          <w:sz w:val="28"/>
          <w:szCs w:val="28"/>
        </w:rPr>
        <w:t>болар екен? Мүмкін бәрімізді жинап-жинап, отқа жағар? Кітап шығару үшін көп қаржы керек қой.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Иә, достар, қадірін білетін жақсы балалар көбейе берсе екен.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Балалар, </w:t>
      </w:r>
      <w:r w:rsidRPr="003540FF">
        <w:rPr>
          <w:rFonts w:ascii="Times New Roman" w:hAnsi="Times New Roman" w:cs="Times New Roman"/>
          <w:bCs/>
          <w:sz w:val="28"/>
          <w:szCs w:val="28"/>
        </w:rPr>
        <w:t>ұқыпсыз оқушының қолына түскен оқулықтың жай-күйі қандай болатынын байқадыңдар ма?</w:t>
      </w:r>
    </w:p>
    <w:p w:rsidR="0052588C" w:rsidRPr="00857C88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>Ш. Ойтолғау.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Бүгінгі сабақтан қандай ой түйдің?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3540FF">
        <w:rPr>
          <w:rFonts w:ascii="Times New Roman" w:hAnsi="Times New Roman" w:cs="Times New Roman"/>
          <w:bCs/>
          <w:sz w:val="28"/>
          <w:szCs w:val="28"/>
        </w:rPr>
        <w:t xml:space="preserve"> «Кітап - досым» тақырыбына өз ойыңды жаз.</w:t>
      </w:r>
    </w:p>
    <w:p w:rsidR="0052588C" w:rsidRPr="00857C88" w:rsidRDefault="0052588C" w:rsidP="0052588C">
      <w:pPr>
        <w:pStyle w:val="a6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>Сабақты қорытындылау.</w:t>
      </w:r>
    </w:p>
    <w:p w:rsidR="0052588C" w:rsidRPr="003540FF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857C88">
        <w:rPr>
          <w:rFonts w:ascii="Times New Roman" w:hAnsi="Times New Roman" w:cs="Times New Roman"/>
          <w:b/>
          <w:bCs/>
          <w:sz w:val="28"/>
          <w:szCs w:val="28"/>
        </w:rPr>
        <w:t xml:space="preserve">Үй тапсырмасын </w:t>
      </w:r>
      <w:r w:rsidRPr="00857C88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беру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  <w:r w:rsidRPr="003540FF">
        <w:rPr>
          <w:rFonts w:ascii="Times New Roman" w:hAnsi="Times New Roman" w:cs="Times New Roman"/>
          <w:bCs/>
          <w:sz w:val="28"/>
          <w:szCs w:val="28"/>
        </w:rPr>
        <w:t xml:space="preserve">Кітап </w:t>
      </w:r>
      <w:r w:rsidRPr="003540FF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туралы қ</w:t>
      </w:r>
      <w:r w:rsidRPr="003540FF">
        <w:rPr>
          <w:rFonts w:ascii="Times New Roman" w:hAnsi="Times New Roman" w:cs="Times New Roman"/>
          <w:bCs/>
          <w:sz w:val="28"/>
          <w:szCs w:val="28"/>
        </w:rPr>
        <w:t>ызық әңгіме, ертегі іздеп тауып оқып келу.</w:t>
      </w:r>
    </w:p>
    <w:p w:rsidR="0052588C" w:rsidRDefault="0052588C" w:rsidP="0052588C">
      <w:pPr>
        <w:pStyle w:val="a6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Оқушылардың жауабын бағалау.</w:t>
      </w:r>
    </w:p>
    <w:p w:rsidR="000C368B" w:rsidRDefault="0052588C"/>
    <w:sectPr w:rsidR="000C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8C"/>
    <w:rsid w:val="003F457B"/>
    <w:rsid w:val="0052588C"/>
    <w:rsid w:val="00A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52588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kk-KZ" w:eastAsia="kk-KZ" w:bidi="kk-KZ"/>
    </w:rPr>
  </w:style>
  <w:style w:type="character" w:customStyle="1" w:styleId="a3">
    <w:name w:val="Основной текст + Полужирный"/>
    <w:rsid w:val="00525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kk-KZ" w:eastAsia="kk-KZ" w:bidi="kk-KZ"/>
    </w:rPr>
  </w:style>
  <w:style w:type="character" w:customStyle="1" w:styleId="85pt">
    <w:name w:val="Основной текст + 8;5 pt;Полужирный"/>
    <w:rsid w:val="00525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;Курсив"/>
    <w:rsid w:val="0052588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kk-KZ" w:eastAsia="kk-KZ" w:bidi="kk-KZ"/>
    </w:rPr>
  </w:style>
  <w:style w:type="character" w:customStyle="1" w:styleId="a5">
    <w:name w:val="Основной текст + Курсив"/>
    <w:rsid w:val="005258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kk-KZ" w:eastAsia="kk-KZ" w:bidi="kk-KZ"/>
    </w:rPr>
  </w:style>
  <w:style w:type="character" w:customStyle="1" w:styleId="Georgia7pt">
    <w:name w:val="Основной текст + Georgia;7 pt"/>
    <w:rsid w:val="0052588C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shd w:val="clear" w:color="auto" w:fill="FFFFFF"/>
      <w:lang w:val="kk-KZ" w:eastAsia="kk-KZ" w:bidi="kk-KZ"/>
    </w:rPr>
  </w:style>
  <w:style w:type="character" w:customStyle="1" w:styleId="2">
    <w:name w:val="Основной текст (2) + Не полужирный;Курсив"/>
    <w:rsid w:val="005258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 w:eastAsia="kk-KZ" w:bidi="kk-KZ"/>
    </w:rPr>
  </w:style>
  <w:style w:type="character" w:customStyle="1" w:styleId="105pt">
    <w:name w:val="Основной текст + 10;5 pt;Полужирный"/>
    <w:rsid w:val="00525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kk-KZ" w:eastAsia="kk-KZ" w:bidi="kk-KZ"/>
    </w:rPr>
  </w:style>
  <w:style w:type="character" w:customStyle="1" w:styleId="3">
    <w:name w:val="Основной текст (3) + Полужирный;Не курсив"/>
    <w:rsid w:val="005258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 w:eastAsia="kk-KZ" w:bidi="kk-KZ"/>
    </w:rPr>
  </w:style>
  <w:style w:type="paragraph" w:styleId="a6">
    <w:name w:val="No Spacing"/>
    <w:uiPriority w:val="1"/>
    <w:qFormat/>
    <w:rsid w:val="005258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kk-KZ" w:eastAsia="kk-KZ" w:bidi="kk-KZ"/>
    </w:rPr>
  </w:style>
  <w:style w:type="paragraph" w:styleId="a7">
    <w:name w:val="Balloon Text"/>
    <w:basedOn w:val="a"/>
    <w:link w:val="a8"/>
    <w:uiPriority w:val="99"/>
    <w:semiHidden/>
    <w:unhideWhenUsed/>
    <w:rsid w:val="005258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88C"/>
    <w:rPr>
      <w:rFonts w:ascii="Tahoma" w:eastAsia="Courier New" w:hAnsi="Tahoma" w:cs="Tahoma"/>
      <w:color w:val="000000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52588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kk-KZ" w:eastAsia="kk-KZ" w:bidi="kk-KZ"/>
    </w:rPr>
  </w:style>
  <w:style w:type="character" w:customStyle="1" w:styleId="a3">
    <w:name w:val="Основной текст + Полужирный"/>
    <w:rsid w:val="00525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kk-KZ" w:eastAsia="kk-KZ" w:bidi="kk-KZ"/>
    </w:rPr>
  </w:style>
  <w:style w:type="character" w:customStyle="1" w:styleId="85pt">
    <w:name w:val="Основной текст + 8;5 pt;Полужирный"/>
    <w:rsid w:val="00525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;Курсив"/>
    <w:rsid w:val="0052588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kk-KZ" w:eastAsia="kk-KZ" w:bidi="kk-KZ"/>
    </w:rPr>
  </w:style>
  <w:style w:type="character" w:customStyle="1" w:styleId="a5">
    <w:name w:val="Основной текст + Курсив"/>
    <w:rsid w:val="005258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kk-KZ" w:eastAsia="kk-KZ" w:bidi="kk-KZ"/>
    </w:rPr>
  </w:style>
  <w:style w:type="character" w:customStyle="1" w:styleId="Georgia7pt">
    <w:name w:val="Основной текст + Georgia;7 pt"/>
    <w:rsid w:val="0052588C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shd w:val="clear" w:color="auto" w:fill="FFFFFF"/>
      <w:lang w:val="kk-KZ" w:eastAsia="kk-KZ" w:bidi="kk-KZ"/>
    </w:rPr>
  </w:style>
  <w:style w:type="character" w:customStyle="1" w:styleId="2">
    <w:name w:val="Основной текст (2) + Не полужирный;Курсив"/>
    <w:rsid w:val="005258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 w:eastAsia="kk-KZ" w:bidi="kk-KZ"/>
    </w:rPr>
  </w:style>
  <w:style w:type="character" w:customStyle="1" w:styleId="105pt">
    <w:name w:val="Основной текст + 10;5 pt;Полужирный"/>
    <w:rsid w:val="00525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kk-KZ" w:eastAsia="kk-KZ" w:bidi="kk-KZ"/>
    </w:rPr>
  </w:style>
  <w:style w:type="character" w:customStyle="1" w:styleId="3">
    <w:name w:val="Основной текст (3) + Полужирный;Не курсив"/>
    <w:rsid w:val="005258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 w:eastAsia="kk-KZ" w:bidi="kk-KZ"/>
    </w:rPr>
  </w:style>
  <w:style w:type="paragraph" w:styleId="a6">
    <w:name w:val="No Spacing"/>
    <w:uiPriority w:val="1"/>
    <w:qFormat/>
    <w:rsid w:val="005258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kk-KZ" w:eastAsia="kk-KZ" w:bidi="kk-KZ"/>
    </w:rPr>
  </w:style>
  <w:style w:type="paragraph" w:styleId="a7">
    <w:name w:val="Balloon Text"/>
    <w:basedOn w:val="a"/>
    <w:link w:val="a8"/>
    <w:uiPriority w:val="99"/>
    <w:semiHidden/>
    <w:unhideWhenUsed/>
    <w:rsid w:val="005258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88C"/>
    <w:rPr>
      <w:rFonts w:ascii="Tahoma" w:eastAsia="Courier New" w:hAnsi="Tahoma" w:cs="Tahoma"/>
      <w:color w:val="000000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6516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2017-01-12T13:29:00Z</dcterms:created>
  <dcterms:modified xsi:type="dcterms:W3CDTF">2017-01-12T13:30:00Z</dcterms:modified>
</cp:coreProperties>
</file>