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B1F" w:rsidRPr="00887B31" w:rsidRDefault="00785B1F" w:rsidP="00785B1F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887B31">
        <w:rPr>
          <w:rFonts w:ascii="Times New Roman" w:hAnsi="Times New Roman" w:cs="Times New Roman"/>
          <w:b/>
          <w:noProof/>
          <w:sz w:val="24"/>
          <w:szCs w:val="24"/>
        </w:rPr>
        <w:t>КРАТКО-СРОЧНОЕ ПЛАНИРОВАНИЕ</w:t>
      </w:r>
    </w:p>
    <w:tbl>
      <w:tblPr>
        <w:tblStyle w:val="a3"/>
        <w:tblW w:w="0" w:type="auto"/>
        <w:tblInd w:w="284" w:type="dxa"/>
        <w:tblLayout w:type="fixed"/>
        <w:tblLook w:val="04A0"/>
      </w:tblPr>
      <w:tblGrid>
        <w:gridCol w:w="1525"/>
        <w:gridCol w:w="1968"/>
        <w:gridCol w:w="5120"/>
        <w:gridCol w:w="1666"/>
      </w:tblGrid>
      <w:tr w:rsidR="00785B1F" w:rsidRPr="00887B31" w:rsidTr="00A95BCB">
        <w:tc>
          <w:tcPr>
            <w:tcW w:w="3493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Тема урока:   </w:t>
            </w: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Обобщение и систематизация знаний по теме 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« История развития эволюционных идей»</w:t>
            </w: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6786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Школа:  КГУ «Средняя школа с ДМЦ им.К.Абсаметова»              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             класс:   11 </w:t>
            </w: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             № урока: 22</w:t>
            </w:r>
          </w:p>
        </w:tc>
      </w:tr>
      <w:tr w:rsidR="00785B1F" w:rsidRPr="00887B31" w:rsidTr="00A95BCB">
        <w:tc>
          <w:tcPr>
            <w:tcW w:w="3493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Дата  </w:t>
            </w:r>
          </w:p>
        </w:tc>
        <w:tc>
          <w:tcPr>
            <w:tcW w:w="6786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785B1F" w:rsidRPr="00887B31" w:rsidTr="00A95BCB">
        <w:tc>
          <w:tcPr>
            <w:tcW w:w="3493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6786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Кол-во отсутст:                   кол-во присут: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785B1F" w:rsidRPr="00887B31" w:rsidTr="00A95BCB">
        <w:tc>
          <w:tcPr>
            <w:tcW w:w="3493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Цели обучения, которые необходимо достичь на данном уроке</w:t>
            </w:r>
          </w:p>
        </w:tc>
        <w:tc>
          <w:tcPr>
            <w:tcW w:w="6786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1) Проверить, закрепить, обобщить знания по теме – эволюционное учение: знания движущих сил эволюции, создание и значение классификации живых организмов, видов борьбы за существование, естественного и искусственного отбора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2)</w:t>
            </w:r>
            <w:r w:rsidRPr="00887B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Формирование и развитие у учащихся положительных мотивов учебно-познавательной деятельности, интересов, творческой инициативы и активности, развитие критического мышления, умения анализировать, сравнивать, </w:t>
            </w:r>
            <w:proofErr w:type="spellStart"/>
            <w:r w:rsidRPr="00887B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креативность</w:t>
            </w:r>
            <w:proofErr w:type="spellEnd"/>
            <w:r w:rsidRPr="00887B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внимание, память, работать в группе</w:t>
            </w:r>
          </w:p>
          <w:p w:rsidR="00785B1F" w:rsidRPr="00887B31" w:rsidRDefault="00785B1F" w:rsidP="00A95B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3)</w:t>
            </w:r>
            <w:r w:rsidRPr="00887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87B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культуру умственного труда, вырабатывать  коммуникативные качества, прививать  бережное отношение к природе,  развивать  у учащихся эмоционально-ценностное  отношение   к окружающему миру.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785B1F" w:rsidRPr="00887B31" w:rsidTr="00A95BCB">
        <w:tc>
          <w:tcPr>
            <w:tcW w:w="3493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Ожидаемый результат</w:t>
            </w:r>
          </w:p>
        </w:tc>
        <w:tc>
          <w:tcPr>
            <w:tcW w:w="6786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Все учащиеся смогут: </w:t>
            </w: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работать в группе, распределить обязанности, обобщать, сравнивать, раскрыть сущность терминов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Большинство учащихся будут уметь:</w:t>
            </w: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защитить выполненную работу, доказать свою точку зрения, оценить работу членов группы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Некоторые учащиеся смогут:</w:t>
            </w: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выявить закономерности движущих сил эволюции в развитии органического мира при выполнении заданий</w:t>
            </w:r>
          </w:p>
        </w:tc>
      </w:tr>
      <w:tr w:rsidR="00785B1F" w:rsidRPr="00887B31" w:rsidTr="00A95BCB">
        <w:tc>
          <w:tcPr>
            <w:tcW w:w="3493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Предыдущее обучение</w:t>
            </w:r>
          </w:p>
        </w:tc>
        <w:tc>
          <w:tcPr>
            <w:tcW w:w="6786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Учащимися изучен материал  раздела «История развития эволюционных идей»</w:t>
            </w:r>
          </w:p>
        </w:tc>
      </w:tr>
      <w:tr w:rsidR="00785B1F" w:rsidRPr="00887B31" w:rsidTr="00A95BCB">
        <w:tc>
          <w:tcPr>
            <w:tcW w:w="3493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План</w:t>
            </w:r>
          </w:p>
        </w:tc>
        <w:tc>
          <w:tcPr>
            <w:tcW w:w="6786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785B1F" w:rsidRPr="00887B31" w:rsidTr="00A95BCB">
        <w:tc>
          <w:tcPr>
            <w:tcW w:w="1525" w:type="dxa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Планируемые сроки</w:t>
            </w:r>
          </w:p>
        </w:tc>
        <w:tc>
          <w:tcPr>
            <w:tcW w:w="7088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                     Планируемые действия</w:t>
            </w:r>
          </w:p>
        </w:tc>
        <w:tc>
          <w:tcPr>
            <w:tcW w:w="1666" w:type="dxa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Ресурсы</w:t>
            </w:r>
          </w:p>
        </w:tc>
      </w:tr>
      <w:tr w:rsidR="00785B1F" w:rsidRPr="00887B31" w:rsidTr="00A95BCB">
        <w:tc>
          <w:tcPr>
            <w:tcW w:w="1525" w:type="dxa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Начало урока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 мин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1. Вызов. Выход на тему. Формулирование целей и задач урока</w:t>
            </w: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Открытки поздравления с праздником</w:t>
            </w: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2950845</wp:posOffset>
                  </wp:positionH>
                  <wp:positionV relativeFrom="paragraph">
                    <wp:posOffset>54610</wp:posOffset>
                  </wp:positionV>
                  <wp:extent cx="1209040" cy="1721485"/>
                  <wp:effectExtent l="19050" t="0" r="0" b="0"/>
                  <wp:wrapTight wrapText="bothSides">
                    <wp:wrapPolygon edited="0">
                      <wp:start x="-340" y="0"/>
                      <wp:lineTo x="-340" y="21273"/>
                      <wp:lineTo x="21441" y="21273"/>
                      <wp:lineTo x="21441" y="0"/>
                      <wp:lineTo x="-340" y="0"/>
                    </wp:wrapPolygon>
                  </wp:wrapTight>
                  <wp:docPr id="1" name="Рисунок 145" descr="Картинки по запросу фото открытка поздравляю с праздни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Картинки по запросу фото открытка поздравляю с праздник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040" cy="172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85B5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-14691</wp:posOffset>
                  </wp:positionH>
                  <wp:positionV relativeFrom="paragraph">
                    <wp:posOffset>-470672</wp:posOffset>
                  </wp:positionV>
                  <wp:extent cx="1209641" cy="1721708"/>
                  <wp:effectExtent l="19050" t="0" r="6985" b="0"/>
                  <wp:wrapTight wrapText="bothSides">
                    <wp:wrapPolygon edited="0">
                      <wp:start x="-339" y="0"/>
                      <wp:lineTo x="-339" y="21273"/>
                      <wp:lineTo x="21724" y="21273"/>
                      <wp:lineTo x="21724" y="0"/>
                      <wp:lineTo x="-339" y="0"/>
                    </wp:wrapPolygon>
                  </wp:wrapTight>
                  <wp:docPr id="9" name="Рисунок 145" descr="Картинки по запросу фото открытка поздравляю с праздни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Картинки по запросу фото открытка поздравляю с праздник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172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85B5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-12357</wp:posOffset>
                  </wp:positionH>
                  <wp:positionV relativeFrom="paragraph">
                    <wp:posOffset>-1346972</wp:posOffset>
                  </wp:positionV>
                  <wp:extent cx="1209641" cy="1721708"/>
                  <wp:effectExtent l="19050" t="0" r="6985" b="0"/>
                  <wp:wrapTight wrapText="bothSides">
                    <wp:wrapPolygon edited="0">
                      <wp:start x="-339" y="0"/>
                      <wp:lineTo x="-339" y="21273"/>
                      <wp:lineTo x="21724" y="21273"/>
                      <wp:lineTo x="21724" y="0"/>
                      <wp:lineTo x="-339" y="0"/>
                    </wp:wrapPolygon>
                  </wp:wrapTight>
                  <wp:docPr id="10" name="Рисунок 145" descr="Картинки по запросу фото открытка поздравляю с праздни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Картинки по запросу фото открытка поздравляю с праздник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172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109.6pt;margin-top:-21.3pt;width:83pt;height:20.3pt;z-index:251665408">
                  <v:textbox>
                    <w:txbxContent>
                      <w:p w:rsidR="00785B1F" w:rsidRPr="00B85B56" w:rsidRDefault="00785B1F" w:rsidP="00785B1F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B85B56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ДАРВИНИЗМ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26" type="#_x0000_t202" style="position:absolute;margin-left:4.55pt;margin-top:-20.45pt;width:76.5pt;height:20.15pt;z-index:251660288">
                  <v:textbox>
                    <w:txbxContent>
                      <w:p w:rsidR="00785B1F" w:rsidRPr="00B85B56" w:rsidRDefault="00785B1F" w:rsidP="00785B1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85B56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ВИД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27" type="#_x0000_t202" style="position:absolute;margin-left:239.95pt;margin-top:-20.45pt;width:84.95pt;height:19.45pt;z-index:251664384">
                  <v:textbox>
                    <w:txbxContent>
                      <w:p w:rsidR="00785B1F" w:rsidRPr="00B85B56" w:rsidRDefault="00785B1F" w:rsidP="00785B1F">
                        <w:pPr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B85B56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ЭВОЛЮЦИЯ</w:t>
                        </w:r>
                      </w:p>
                    </w:txbxContent>
                  </v:textbox>
                </v:shape>
              </w:pic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-Если мы посмотрим Всемирный календарь знаменательных дат и праздников то  на 23 ноября приходится праздник, который был утвержден в Японии</w:t>
            </w:r>
          </w:p>
          <w:p w:rsidR="00785B1F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В 1948 году- День благодарности Труду – праздник нового урожая</w:t>
            </w:r>
          </w:p>
          <w:p w:rsidR="00785B1F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. Сегодня я хочу пожелать вам хорошего труда, чтобы мы собрали богатый урожай знаний</w:t>
            </w:r>
          </w:p>
          <w:p w:rsidR="00785B1F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85B1F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14C0B">
              <w:rPr>
                <w:rFonts w:ascii="Times New Roman" w:hAnsi="Times New Roman" w:cs="Times New Roman"/>
                <w:noProof/>
                <w:sz w:val="24"/>
                <w:szCs w:val="24"/>
              </w:rPr>
              <w:object w:dxaOrig="7195" w:dyaOrig="5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8.25pt;height:139.5pt" o:ole="">
                  <v:imagedata r:id="rId7" o:title=""/>
                </v:shape>
                <o:OLEObject Type="Embed" ProgID="PowerPoint.Slide.12" ShapeID="_x0000_i1025" DrawAspect="Content" ObjectID="_1543425717" r:id="rId8"/>
              </w:object>
            </w:r>
          </w:p>
          <w:p w:rsidR="00785B1F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85B1F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85B1F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2) Формирование групп</w:t>
            </w: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- открытки поздравления с праздником и надпись группы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-ЭВОЛЮЦИЯ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-ВИД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-ДАРВИНИЗМ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Какая связь между этими понятиями?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Формулирование целей и задач урока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3) Оценивание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1) карточки- оценивание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-фишки- красные, желтые, зеленые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C7424">
              <w:rPr>
                <w:rFonts w:ascii="Times New Roman" w:hAnsi="Times New Roman" w:cs="Times New Roman"/>
                <w:noProof/>
                <w:sz w:val="24"/>
                <w:szCs w:val="24"/>
              </w:rPr>
              <w:object w:dxaOrig="7195" w:dyaOrig="5396">
                <v:shape id="_x0000_i1026" type="#_x0000_t75" style="width:345pt;height:123.75pt" o:ole="">
                  <v:imagedata r:id="rId9" o:title=""/>
                </v:shape>
                <o:OLEObject Type="Embed" ProgID="PowerPoint.Slide.12" ShapeID="_x0000_i1026" DrawAspect="Content" ObjectID="_1543425718" r:id="rId10"/>
              </w:objec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666" w:type="dxa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презентация</w:t>
            </w:r>
          </w:p>
        </w:tc>
      </w:tr>
      <w:tr w:rsidR="00785B1F" w:rsidRPr="00887B31" w:rsidTr="00A95BCB">
        <w:tc>
          <w:tcPr>
            <w:tcW w:w="1525" w:type="dxa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Середина урока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25 мин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2.Осмысление- ОБОБЩЕНИЕ- СИСТЕМАТИЗАЦИЯ  материала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1) </w:t>
            </w: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С древнейших времен ученых интересовал вопрос какая существует связь между живыми организмами, еще в описательный период ученые Древней Греции пытались найти родство между животными разных групп, между растениями разных семейств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Задание 1 ЛЕСТНИЦА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>Вообще говорят, что эволюция – это есть лестница движения вверх</w:t>
            </w: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Так поднимитесь вверх вместе с учеными, которые пробовали и систематизировали живые организмы  </w:t>
            </w: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 мин</w:t>
            </w: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CB7AF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object w:dxaOrig="7195" w:dyaOrig="5396">
                <v:shape id="_x0000_i1027" type="#_x0000_t75" style="width:138.75pt;height:1in" o:ole="">
                  <v:imagedata r:id="rId11" o:title=""/>
                </v:shape>
                <o:OLEObject Type="Embed" ProgID="PowerPoint.Slide.12" ShapeID="_x0000_i1027" DrawAspect="Content" ObjectID="_1543425719" r:id="rId12"/>
              </w:object>
            </w:r>
            <w:r w:rsidRPr="00CB7AF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object w:dxaOrig="7195" w:dyaOrig="5396">
                <v:shape id="_x0000_i1028" type="#_x0000_t75" style="width:203.25pt;height:105.75pt" o:ole="">
                  <v:imagedata r:id="rId13" o:title=""/>
                </v:shape>
                <o:OLEObject Type="Embed" ProgID="PowerPoint.Slide.12" ShapeID="_x0000_i1028" DrawAspect="Content" ObjectID="_1543425720" r:id="rId14"/>
              </w:object>
            </w: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2) ПРОВЕРКА- взаимопроверка- оценивание</w:t>
            </w:r>
          </w:p>
          <w:p w:rsidR="00785B1F" w:rsidRPr="00887B31" w:rsidRDefault="00785B1F" w:rsidP="00A95B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Определите, о каком ученом идет речь (слайды 4, 5, 6</w:t>
            </w:r>
            <w:proofErr w:type="gramStart"/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 )</w:t>
            </w:r>
            <w:proofErr w:type="gramEnd"/>
          </w:p>
          <w:p w:rsidR="00785B1F" w:rsidRPr="00887B31" w:rsidRDefault="00785B1F" w:rsidP="00A95BCB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Эрудит, верующий.</w:t>
            </w:r>
          </w:p>
          <w:p w:rsidR="00785B1F" w:rsidRPr="00887B31" w:rsidRDefault="00785B1F" w:rsidP="00A95BCB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Описывал, систематизировал, организовывал.</w:t>
            </w:r>
          </w:p>
          <w:p w:rsidR="00785B1F" w:rsidRPr="00887B31" w:rsidRDefault="00785B1F" w:rsidP="00A95BCB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Создал лучшую искусственную систему.</w:t>
            </w:r>
          </w:p>
          <w:p w:rsidR="00785B1F" w:rsidRPr="00887B31" w:rsidRDefault="00785B1F" w:rsidP="00A95BCB">
            <w:pPr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Трудоголик</w:t>
            </w:r>
            <w:proofErr w:type="spellEnd"/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785B1F" w:rsidRPr="00887B31" w:rsidRDefault="00785B1F" w:rsidP="00A95BCB">
            <w:pPr>
              <w:shd w:val="clear" w:color="auto" w:fill="FFFFFF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(К.Линней)</w:t>
            </w:r>
          </w:p>
          <w:p w:rsidR="00785B1F" w:rsidRPr="00887B31" w:rsidRDefault="00785B1F" w:rsidP="00A95BCB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Талантливый, невезучий.</w:t>
            </w:r>
          </w:p>
          <w:p w:rsidR="00785B1F" w:rsidRPr="00887B31" w:rsidRDefault="00785B1F" w:rsidP="00A95BCB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Боролся, отстаивал, доказывал.</w:t>
            </w:r>
          </w:p>
          <w:p w:rsidR="00785B1F" w:rsidRPr="00887B31" w:rsidRDefault="00785B1F" w:rsidP="00A95BCB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Создал первое эволюционное учение.</w:t>
            </w:r>
          </w:p>
          <w:p w:rsidR="00785B1F" w:rsidRPr="00887B31" w:rsidRDefault="00785B1F" w:rsidP="00A95BCB">
            <w:pPr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Творец.</w:t>
            </w:r>
          </w:p>
          <w:p w:rsidR="00785B1F" w:rsidRPr="00887B31" w:rsidRDefault="00785B1F" w:rsidP="00A95BCB">
            <w:pPr>
              <w:shd w:val="clear" w:color="auto" w:fill="FFFFFF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(Ж.Б.Ламарк)</w:t>
            </w:r>
          </w:p>
          <w:p w:rsidR="00785B1F" w:rsidRPr="00887B31" w:rsidRDefault="00785B1F" w:rsidP="00A95BCB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Трудолюбивый, обстоятельный.</w:t>
            </w:r>
          </w:p>
          <w:p w:rsidR="00785B1F" w:rsidRPr="00887B31" w:rsidRDefault="00785B1F" w:rsidP="00A95BCB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Путешествовал, наблюдал, анализировал.</w:t>
            </w:r>
          </w:p>
          <w:p w:rsidR="00785B1F" w:rsidRPr="00887B31" w:rsidRDefault="00785B1F" w:rsidP="00A95BCB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Выяснил причины эволюции живого.</w:t>
            </w:r>
          </w:p>
          <w:p w:rsidR="00785B1F" w:rsidRPr="00887B31" w:rsidRDefault="00785B1F" w:rsidP="00A95BCB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Гений.</w:t>
            </w:r>
          </w:p>
          <w:p w:rsidR="00785B1F" w:rsidRDefault="00785B1F" w:rsidP="00A95BCB">
            <w:pPr>
              <w:shd w:val="clear" w:color="auto" w:fill="FFFFFF"/>
              <w:ind w:left="36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(Ч.Дарвин)</w:t>
            </w:r>
          </w:p>
          <w:p w:rsidR="00785B1F" w:rsidRDefault="00785B1F" w:rsidP="00A95BCB">
            <w:pPr>
              <w:shd w:val="clear" w:color="auto" w:fill="FFFFFF"/>
              <w:ind w:left="36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28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object w:dxaOrig="7195" w:dyaOrig="5396">
                <v:shape id="_x0000_i1029" type="#_x0000_t75" style="width:316.5pt;height:149.25pt" o:ole="">
                  <v:imagedata r:id="rId15" o:title=""/>
                </v:shape>
                <o:OLEObject Type="Embed" ProgID="PowerPoint.Slide.12" ShapeID="_x0000_i1029" DrawAspect="Content" ObjectID="_1543425721" r:id="rId16"/>
              </w:object>
            </w:r>
          </w:p>
          <w:p w:rsidR="00785B1F" w:rsidRPr="00887B31" w:rsidRDefault="00785B1F" w:rsidP="00A95BCB">
            <w:pPr>
              <w:shd w:val="clear" w:color="auto" w:fill="FFFFFF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3) Сегодня  нам пришла телеграмма поздравление с праздником- но телерафный аппарат сломался  и текст нарушился- ваша задача попробуйте из того что в тексте найти сложить и получить что то что связано с нашей темой эволюция  </w:t>
            </w:r>
          </w:p>
          <w:p w:rsidR="00785B1F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A1C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object w:dxaOrig="7195" w:dyaOrig="5396">
                <v:shape id="_x0000_i1030" type="#_x0000_t75" style="width:342.75pt;height:152.25pt" o:ole="">
                  <v:imagedata r:id="rId17" o:title=""/>
                </v:shape>
                <o:OLEObject Type="Embed" ProgID="PowerPoint.Slide.12" ShapeID="_x0000_i1030" DrawAspect="Content" ObjectID="_1543425722" r:id="rId18"/>
              </w:object>
            </w: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6мин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4) проверка – оценивание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5) Нам продолжают поступать поздравления – мы получили  зашифрованное письмо – прочитайте нам его                                                                       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                                                                                     6 мин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6) проверка  чтение письма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7) А сейчас нам прислали видеопоздравление ваша задача внимательно просмотреть ролик и объяснить все что вы увидели связанное с темой эволюция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( отмечайте, записывайте, какая группа больше увидет) – ламинированный лист                     4 мин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8) проверка по кругу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459"/>
              </w:tabs>
              <w:spacing w:before="0" w:beforeAutospacing="0" w:after="102" w:afterAutospacing="0"/>
              <w:rPr>
                <w:color w:val="333333"/>
              </w:rPr>
            </w:pPr>
            <w:r w:rsidRPr="00887B31">
              <w:rPr>
                <w:b/>
                <w:noProof/>
              </w:rPr>
              <w:t>9) ДОГОНЯЛКИ</w:t>
            </w:r>
          </w:p>
          <w:p w:rsidR="00785B1F" w:rsidRPr="00887B31" w:rsidRDefault="00785B1F" w:rsidP="00A95BCB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459"/>
              </w:tabs>
              <w:spacing w:before="0" w:beforeAutospacing="0" w:after="102" w:afterAutospacing="0"/>
              <w:rPr>
                <w:color w:val="333333"/>
              </w:rPr>
            </w:pPr>
            <w:r w:rsidRPr="00887B31">
              <w:rPr>
                <w:color w:val="333333"/>
              </w:rPr>
              <w:t>А по двору метелица</w:t>
            </w:r>
            <w:r w:rsidRPr="00887B31">
              <w:rPr>
                <w:color w:val="333333"/>
              </w:rPr>
              <w:br/>
              <w:t xml:space="preserve">Ковром шелковым </w:t>
            </w:r>
            <w:proofErr w:type="spellStart"/>
            <w:r w:rsidRPr="00887B31">
              <w:rPr>
                <w:color w:val="333333"/>
              </w:rPr>
              <w:t>стелится</w:t>
            </w:r>
            <w:proofErr w:type="spellEnd"/>
            <w:r w:rsidRPr="00887B31">
              <w:rPr>
                <w:color w:val="333333"/>
              </w:rPr>
              <w:t>,</w:t>
            </w:r>
            <w:r w:rsidRPr="00887B31">
              <w:rPr>
                <w:color w:val="333333"/>
              </w:rPr>
              <w:br/>
              <w:t>Но больно холодна.</w:t>
            </w:r>
            <w:r w:rsidRPr="00887B31">
              <w:rPr>
                <w:color w:val="333333"/>
              </w:rPr>
              <w:br/>
              <w:t>Воробышки игривые, как детки сиротливые</w:t>
            </w:r>
            <w:proofErr w:type="gramStart"/>
            <w:r w:rsidRPr="00887B31">
              <w:rPr>
                <w:color w:val="333333"/>
              </w:rPr>
              <w:br/>
              <w:t>П</w:t>
            </w:r>
            <w:proofErr w:type="gramEnd"/>
            <w:r w:rsidRPr="00887B31">
              <w:rPr>
                <w:color w:val="333333"/>
              </w:rPr>
              <w:t>рижались у окна.</w:t>
            </w:r>
            <w:r w:rsidRPr="00887B31">
              <w:rPr>
                <w:color w:val="333333"/>
              </w:rPr>
              <w:br/>
              <w:t>Озябли пташки малые, голодные, усталые,</w:t>
            </w:r>
            <w:r w:rsidRPr="00887B31">
              <w:rPr>
                <w:color w:val="333333"/>
              </w:rPr>
              <w:br/>
              <w:t xml:space="preserve">И </w:t>
            </w:r>
            <w:proofErr w:type="gramStart"/>
            <w:r w:rsidRPr="00887B31">
              <w:rPr>
                <w:color w:val="333333"/>
              </w:rPr>
              <w:t>жмутся</w:t>
            </w:r>
            <w:proofErr w:type="gramEnd"/>
            <w:r w:rsidRPr="00887B31">
              <w:rPr>
                <w:color w:val="333333"/>
              </w:rPr>
              <w:t xml:space="preserve"> поплотней…. /С. Есенин/</w:t>
            </w:r>
            <w:r w:rsidRPr="00887B31">
              <w:rPr>
                <w:color w:val="333333"/>
              </w:rPr>
              <w:br/>
            </w:r>
            <w:r w:rsidRPr="00887B31">
              <w:rPr>
                <w:rStyle w:val="a4"/>
                <w:color w:val="333333"/>
              </w:rPr>
              <w:t>(борьба с неблагоприятными условиями)</w:t>
            </w:r>
          </w:p>
          <w:p w:rsidR="00785B1F" w:rsidRPr="00887B31" w:rsidRDefault="00785B1F" w:rsidP="00A95BCB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459"/>
              </w:tabs>
              <w:spacing w:before="0" w:beforeAutospacing="0" w:after="102" w:afterAutospacing="0"/>
              <w:rPr>
                <w:color w:val="333333"/>
              </w:rPr>
            </w:pPr>
            <w:r w:rsidRPr="00887B31">
              <w:rPr>
                <w:color w:val="333333"/>
              </w:rPr>
              <w:lastRenderedPageBreak/>
              <w:t>Лес кругом, широкая поляна</w:t>
            </w:r>
            <w:proofErr w:type="gramStart"/>
            <w:r w:rsidRPr="00887B31">
              <w:rPr>
                <w:color w:val="333333"/>
              </w:rPr>
              <w:t>…</w:t>
            </w:r>
            <w:r w:rsidRPr="00887B31">
              <w:rPr>
                <w:color w:val="333333"/>
              </w:rPr>
              <w:br/>
              <w:t>Н</w:t>
            </w:r>
            <w:proofErr w:type="gramEnd"/>
            <w:r w:rsidRPr="00887B31">
              <w:rPr>
                <w:color w:val="333333"/>
              </w:rPr>
              <w:t>а траве широкой у кургана</w:t>
            </w:r>
            <w:r w:rsidRPr="00887B31">
              <w:rPr>
                <w:color w:val="333333"/>
              </w:rPr>
              <w:br/>
              <w:t>Жаркий бой ведут тетерева…. /П. Усачев/</w:t>
            </w:r>
            <w:r w:rsidRPr="00887B31">
              <w:rPr>
                <w:color w:val="333333"/>
              </w:rPr>
              <w:br/>
            </w:r>
            <w:r w:rsidRPr="00887B31">
              <w:rPr>
                <w:rStyle w:val="a4"/>
                <w:color w:val="333333"/>
              </w:rPr>
              <w:t>(внутривидовая борьба)</w:t>
            </w:r>
          </w:p>
          <w:p w:rsidR="00785B1F" w:rsidRPr="00887B31" w:rsidRDefault="00785B1F" w:rsidP="00A95BCB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459"/>
              </w:tabs>
              <w:spacing w:before="0" w:beforeAutospacing="0" w:after="102" w:afterAutospacing="0"/>
              <w:rPr>
                <w:color w:val="333333"/>
              </w:rPr>
            </w:pPr>
            <w:r w:rsidRPr="00887B31">
              <w:rPr>
                <w:color w:val="333333"/>
              </w:rPr>
              <w:t>А знаете, друзья, что еж</w:t>
            </w:r>
            <w:proofErr w:type="gramStart"/>
            <w:r w:rsidRPr="00887B31">
              <w:rPr>
                <w:color w:val="333333"/>
              </w:rPr>
              <w:br/>
              <w:t>Б</w:t>
            </w:r>
            <w:proofErr w:type="gramEnd"/>
            <w:r w:rsidRPr="00887B31">
              <w:rPr>
                <w:color w:val="333333"/>
              </w:rPr>
              <w:t>ыл с мягкой шерсткою когда-то?</w:t>
            </w:r>
            <w:r w:rsidRPr="00887B31">
              <w:rPr>
                <w:color w:val="333333"/>
              </w:rPr>
              <w:br/>
              <w:t>Но объявилась вдруг лиса,</w:t>
            </w:r>
            <w:r w:rsidRPr="00887B31">
              <w:rPr>
                <w:color w:val="333333"/>
              </w:rPr>
              <w:br/>
              <w:t>Защелкали зубами волки –</w:t>
            </w:r>
            <w:r w:rsidRPr="00887B31">
              <w:rPr>
                <w:color w:val="333333"/>
              </w:rPr>
              <w:br/>
              <w:t>И стали колкими глаза, и выросли иголки. /А. Марков/</w:t>
            </w:r>
            <w:r w:rsidRPr="00887B31">
              <w:rPr>
                <w:color w:val="333333"/>
              </w:rPr>
              <w:br/>
            </w:r>
            <w:r w:rsidRPr="00887B31">
              <w:rPr>
                <w:rStyle w:val="a4"/>
                <w:color w:val="333333"/>
              </w:rPr>
              <w:t>(межвидовая борьба)</w:t>
            </w:r>
          </w:p>
          <w:p w:rsidR="00785B1F" w:rsidRPr="00887B31" w:rsidRDefault="00785B1F" w:rsidP="00A95BCB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459"/>
              </w:tabs>
              <w:spacing w:before="0" w:beforeAutospacing="0" w:after="102" w:afterAutospacing="0"/>
              <w:rPr>
                <w:color w:val="333333"/>
              </w:rPr>
            </w:pPr>
            <w:r w:rsidRPr="00887B31">
              <w:rPr>
                <w:color w:val="333333"/>
              </w:rPr>
              <w:t>Не причиняйте зла скворцу.</w:t>
            </w:r>
            <w:r w:rsidRPr="00887B31">
              <w:rPr>
                <w:color w:val="333333"/>
              </w:rPr>
              <w:br/>
              <w:t>Оберегая род людской,</w:t>
            </w:r>
            <w:r w:rsidRPr="00887B31">
              <w:rPr>
                <w:color w:val="333333"/>
              </w:rPr>
              <w:br/>
              <w:t>Помощник наш всегдашний,</w:t>
            </w:r>
            <w:r w:rsidRPr="00887B31">
              <w:rPr>
                <w:color w:val="333333"/>
              </w:rPr>
              <w:br/>
              <w:t>Он бьется с грозной саранчой –</w:t>
            </w:r>
            <w:r w:rsidRPr="00887B31">
              <w:rPr>
                <w:color w:val="333333"/>
              </w:rPr>
              <w:br/>
              <w:t>Врагом колхозной пашни…. /А. Осмолов/</w:t>
            </w:r>
            <w:r w:rsidRPr="00887B31">
              <w:rPr>
                <w:color w:val="333333"/>
              </w:rPr>
              <w:br/>
            </w:r>
            <w:r w:rsidRPr="00887B31">
              <w:rPr>
                <w:rStyle w:val="a4"/>
                <w:color w:val="333333"/>
              </w:rPr>
              <w:t>(межвидовая борьба)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Охотнице сове средь ночи темной</w:t>
            </w:r>
            <w:proofErr w:type="gramStart"/>
            <w:r w:rsidRPr="00887B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 жаль певца любви и неги томной,</w:t>
            </w:r>
            <w:r w:rsidRPr="00887B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 соловей съедает светляка</w:t>
            </w:r>
            <w:r w:rsidRPr="00887B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 посмотрев на прелесть огонька,</w:t>
            </w:r>
            <w:r w:rsidRPr="00887B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Светляк же – ночи светоч оживленный</w:t>
            </w:r>
            <w:r w:rsidRPr="00887B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Вползая вверх, цветок съедает томный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(межвидовая)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Злой овод в теле лошади, быка,</w:t>
            </w:r>
            <w:r w:rsidRPr="00887B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Оленя, поселяет червяка</w:t>
            </w:r>
            <w:r w:rsidRPr="00887B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Червь роется, грызет под теплой кожей</w:t>
            </w:r>
            <w:r w:rsidRPr="00887B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 выросши на свет выходит божий. (межвидова</w:t>
            </w:r>
            <w:proofErr w:type="gramStart"/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я-</w:t>
            </w:r>
            <w:proofErr w:type="gramEnd"/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паразитизм)</w:t>
            </w:r>
          </w:p>
          <w:p w:rsidR="00785B1F" w:rsidRPr="00887B31" w:rsidRDefault="00785B1F" w:rsidP="00A95BCB">
            <w:pPr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887B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Деревья, травы – вверх растут задорно,</w:t>
            </w:r>
            <w:r w:rsidRPr="00887B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 свет и воздух борются упорно</w:t>
            </w:r>
            <w:proofErr w:type="gramStart"/>
            <w:r w:rsidRPr="00887B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proofErr w:type="gramEnd"/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корни их, в земле неся, свой труд,</w:t>
            </w:r>
            <w:r w:rsidRPr="00887B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 почву и за влажность спор ведут.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(с неблагоприятными условиями)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Орел бьет сокола, а сокол бьет гусей,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Страшатся щуки крокодила,</w:t>
            </w: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От тигра гибнет волк, а кошка ест мышей.</w:t>
            </w: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Всегда имеет верх над слабостью сила.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(Межвидовая борьба)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Желаю жизни много лет,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 знай ты вовсе обо мне!</w:t>
            </w: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Найду я ужин и обед,</w:t>
            </w: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Пока ты есть в моей судьбе.   (Паразитизм, </w:t>
            </w:r>
            <w:proofErr w:type="gramStart"/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межвидовая</w:t>
            </w:r>
            <w:proofErr w:type="gramEnd"/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Отбором давно </w:t>
            </w:r>
            <w:proofErr w:type="gramStart"/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забракован</w:t>
            </w:r>
            <w:proofErr w:type="gramEnd"/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Ногам не сносить головы!</w:t>
            </w: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Живите, сильнейшие братья,</w:t>
            </w: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А мне не уйти от судьбы.   (Хищник- жертва, межвидовая).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хвойном лесу высокие деревья подавляют рост низких растений  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(Внутривидовая).</w:t>
            </w: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Серая крыса, более сильная и агрессивная, вытесняет </w:t>
            </w:r>
            <w:proofErr w:type="gramStart"/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черную</w:t>
            </w:r>
            <w:proofErr w:type="gramEnd"/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которая теперь встречается лишь в лесных районах или пустыни.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(Межвидовая).</w:t>
            </w: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Ель хорошо развивается под защитой леса, а потом затеняет его.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(Межвидовая).</w:t>
            </w: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Чайки, синицы, буревестники убивают птенцов при их большом количестве.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(Внутривидовая).</w:t>
            </w: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Австралии обыкновенная пчела вытеснила маленькую туземную пчелку, не имеющую жала.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(Межвидовая).</w:t>
            </w: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Пингвины помогают друг другу высиживать и выкармливать птенцов.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(Внутривидовая).</w:t>
            </w: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 двух видов скальных поползней, живущих на одном ареале, длина клюва и способ добывания пищи различаются.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(Межвидовая).</w:t>
            </w: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Аскариды паразиты человека, заразиха и повилика - паразиты растений.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(Межвидовая).</w:t>
            </w: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Зимой в любом из городских парков голуби отгоняют от брошенных на снег крупы и крошек воробьев.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(Межвидовая).</w:t>
            </w: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Более сильные вороны отгоняют от корма своих более слабых и менее энергичных конкуренток.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(Внутривидовая).</w:t>
            </w: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Ограничение участка обитания системой меток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-кошачьи и медвежьи обдирают кору (точат когти);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у приматов пахучие подмышечные железы;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собаки метят территорию мочой.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пение птиц - сигнал занятости территории. (Внутривидовая).</w:t>
            </w: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Зерна хлеба часто страдают от желто-зеленого клопа черепашки. Теленомус откладывает свое яйцо в яйцо черепашки, и личинка теленомуса съедает его содержимое.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ind w:left="33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(Межвидовая)</w:t>
            </w:r>
          </w:p>
          <w:p w:rsidR="00785B1F" w:rsidRPr="00887B31" w:rsidRDefault="00785B1F" w:rsidP="00A95BC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59"/>
              </w:tabs>
              <w:ind w:left="33"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тундре после сильных снегопадов оленям трудно добывать ягель </w:t>
            </w:r>
            <w:proofErr w:type="gramStart"/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</w:t>
            </w:r>
            <w:proofErr w:type="gramEnd"/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под снега, при этом многие животные гибнут от голода.</w:t>
            </w:r>
          </w:p>
          <w:p w:rsidR="00785B1F" w:rsidRPr="00887B31" w:rsidRDefault="00785B1F" w:rsidP="00A95BCB">
            <w:pPr>
              <w:shd w:val="clear" w:color="auto" w:fill="FFFFFF"/>
              <w:tabs>
                <w:tab w:val="num" w:pos="459"/>
              </w:tabs>
              <w:spacing w:line="172" w:lineRule="atLeast"/>
              <w:ind w:left="3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87B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(Борьба с неблагоприятными условиями среды).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666" w:type="dxa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Стратегии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«Лестница»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«Телеграмма»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«Зашифрованное письмо»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«Подарок- видеоролик»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«ламинированный лист»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«Догонялки»</w:t>
            </w:r>
          </w:p>
        </w:tc>
      </w:tr>
      <w:tr w:rsidR="00785B1F" w:rsidRPr="00887B31" w:rsidTr="00A95BCB">
        <w:tc>
          <w:tcPr>
            <w:tcW w:w="1525" w:type="dxa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Конец урока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1. Рефлексивно- оценочный этап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1) Оценивание</w:t>
            </w:r>
          </w:p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2) Рефлексия</w:t>
            </w:r>
          </w:p>
          <w:p w:rsidR="00785B1F" w:rsidRPr="00887B31" w:rsidRDefault="00785B1F" w:rsidP="00A95BCB">
            <w:pPr>
              <w:pStyle w:val="a5"/>
              <w:shd w:val="clear" w:color="auto" w:fill="FFFFFF"/>
              <w:spacing w:before="0" w:beforeAutospacing="0" w:after="97" w:afterAutospacing="0"/>
              <w:rPr>
                <w:b/>
                <w:i/>
                <w:color w:val="C00000"/>
              </w:rPr>
            </w:pPr>
            <w:r w:rsidRPr="00887B31">
              <w:rPr>
                <w:noProof/>
              </w:rPr>
              <w:t xml:space="preserve"> </w:t>
            </w:r>
            <w:r w:rsidRPr="00887B31">
              <w:rPr>
                <w:b/>
                <w:i/>
                <w:color w:val="C00000"/>
              </w:rPr>
              <w:t>– Выберите из данных выражений то, которое соответствует вашему впечатлению от сегодняшнего урока:</w:t>
            </w:r>
          </w:p>
          <w:p w:rsidR="00785B1F" w:rsidRDefault="00785B1F" w:rsidP="00A95BCB">
            <w:pPr>
              <w:pStyle w:val="a5"/>
              <w:spacing w:before="0" w:beforeAutospacing="0" w:after="0" w:afterAutospacing="0"/>
              <w:rPr>
                <w:b/>
                <w:i/>
                <w:color w:val="C00000"/>
              </w:rPr>
            </w:pPr>
            <w:r w:rsidRPr="00887B31">
              <w:rPr>
                <w:b/>
                <w:i/>
                <w:color w:val="C00000"/>
              </w:rPr>
              <w:t>1. Смелость города берёт.</w:t>
            </w:r>
            <w:r w:rsidRPr="00887B31">
              <w:rPr>
                <w:b/>
                <w:i/>
                <w:color w:val="C00000"/>
              </w:rPr>
              <w:br/>
            </w:r>
            <w:r w:rsidRPr="00887B31">
              <w:rPr>
                <w:b/>
                <w:i/>
                <w:color w:val="C00000"/>
              </w:rPr>
              <w:lastRenderedPageBreak/>
              <w:t>2. Старая песня на новый лад.</w:t>
            </w:r>
            <w:r w:rsidRPr="00887B31">
              <w:rPr>
                <w:b/>
                <w:i/>
                <w:color w:val="C00000"/>
              </w:rPr>
              <w:br/>
              <w:t xml:space="preserve">3. </w:t>
            </w:r>
            <w:proofErr w:type="gramStart"/>
            <w:r w:rsidRPr="00887B31">
              <w:rPr>
                <w:b/>
                <w:i/>
                <w:color w:val="C00000"/>
              </w:rPr>
              <w:t>Через</w:t>
            </w:r>
            <w:proofErr w:type="gramEnd"/>
            <w:r w:rsidRPr="00887B31">
              <w:rPr>
                <w:b/>
                <w:i/>
                <w:color w:val="C00000"/>
              </w:rPr>
              <w:t xml:space="preserve"> тернии – к звёздам.</w:t>
            </w:r>
            <w:r w:rsidRPr="00887B31">
              <w:rPr>
                <w:b/>
                <w:i/>
                <w:color w:val="C00000"/>
              </w:rPr>
              <w:br/>
              <w:t>4. Ах, как я устал от этой суеты.</w:t>
            </w:r>
            <w:r w:rsidRPr="00887B31">
              <w:rPr>
                <w:b/>
                <w:i/>
                <w:color w:val="C00000"/>
              </w:rPr>
              <w:br/>
              <w:t>5. Без труда не вытащишь и рыбку из пруда</w:t>
            </w:r>
          </w:p>
          <w:p w:rsidR="00785B1F" w:rsidRPr="00887B31" w:rsidRDefault="00785B1F" w:rsidP="00A95BCB">
            <w:pPr>
              <w:pStyle w:val="a5"/>
              <w:spacing w:before="0" w:beforeAutospacing="0" w:after="0" w:afterAutospacing="0"/>
              <w:rPr>
                <w:noProof/>
              </w:rPr>
            </w:pPr>
            <w:r w:rsidRPr="008A473F">
              <w:rPr>
                <w:noProof/>
              </w:rPr>
              <w:object w:dxaOrig="7195" w:dyaOrig="5396">
                <v:shape id="_x0000_i1031" type="#_x0000_t75" style="width:339pt;height:194.25pt" o:ole="">
                  <v:imagedata r:id="rId19" o:title=""/>
                </v:shape>
                <o:OLEObject Type="Embed" ProgID="PowerPoint.Slide.12" ShapeID="_x0000_i1031" DrawAspect="Content" ObjectID="_1543425723" r:id="rId20"/>
              </w:object>
            </w:r>
          </w:p>
        </w:tc>
        <w:tc>
          <w:tcPr>
            <w:tcW w:w="1666" w:type="dxa"/>
          </w:tcPr>
          <w:p w:rsidR="00785B1F" w:rsidRPr="00887B31" w:rsidRDefault="00785B1F" w:rsidP="00A95BC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87B3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 xml:space="preserve"> </w:t>
            </w:r>
          </w:p>
        </w:tc>
      </w:tr>
    </w:tbl>
    <w:p w:rsidR="00275C0D" w:rsidRDefault="00275C0D"/>
    <w:sectPr w:rsidR="00275C0D" w:rsidSect="00785B1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77610"/>
    <w:multiLevelType w:val="multilevel"/>
    <w:tmpl w:val="0830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472881"/>
    <w:multiLevelType w:val="multilevel"/>
    <w:tmpl w:val="2AF2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23227A"/>
    <w:multiLevelType w:val="multilevel"/>
    <w:tmpl w:val="DB1A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5C46B3"/>
    <w:multiLevelType w:val="multilevel"/>
    <w:tmpl w:val="F85A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C4022D"/>
    <w:multiLevelType w:val="multilevel"/>
    <w:tmpl w:val="2AAC8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5B1F"/>
    <w:rsid w:val="00275C0D"/>
    <w:rsid w:val="004E593C"/>
    <w:rsid w:val="00785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B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785B1F"/>
    <w:rPr>
      <w:i/>
      <w:iCs/>
    </w:rPr>
  </w:style>
  <w:style w:type="paragraph" w:styleId="a5">
    <w:name w:val="Normal (Web)"/>
    <w:basedOn w:val="a"/>
    <w:uiPriority w:val="99"/>
    <w:unhideWhenUsed/>
    <w:rsid w:val="00785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85B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6.emf"/><Relationship Id="rId18" Type="http://schemas.openxmlformats.org/officeDocument/2006/relationships/package" Target="embeddings/______Microsoft_Office_PowerPoint6.sldx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package" Target="embeddings/______Microsoft_Office_PowerPoint3.sldx"/><Relationship Id="rId17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5.sldx"/><Relationship Id="rId20" Type="http://schemas.openxmlformats.org/officeDocument/2006/relationships/package" Target="embeddings/______Microsoft_Office_PowerPoint7.sldx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emf"/><Relationship Id="rId5" Type="http://schemas.openxmlformats.org/officeDocument/2006/relationships/image" Target="media/image1.jpeg"/><Relationship Id="rId15" Type="http://schemas.openxmlformats.org/officeDocument/2006/relationships/image" Target="media/image7.emf"/><Relationship Id="rId10" Type="http://schemas.openxmlformats.org/officeDocument/2006/relationships/package" Target="embeddings/______Microsoft_Office_PowerPoint2.sldx"/><Relationship Id="rId19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package" Target="embeddings/______Microsoft_Office_PowerPoint4.sld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1190</Words>
  <Characters>6784</Characters>
  <Application>Microsoft Office Word</Application>
  <DocSecurity>0</DocSecurity>
  <Lines>56</Lines>
  <Paragraphs>15</Paragraphs>
  <ScaleCrop>false</ScaleCrop>
  <Company>Grizli777</Company>
  <LinksUpToDate>false</LinksUpToDate>
  <CharactersWithSpaces>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2016-12-16T14:34:00Z</dcterms:created>
  <dcterms:modified xsi:type="dcterms:W3CDTF">2016-12-16T14:35:00Z</dcterms:modified>
</cp:coreProperties>
</file>