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02A" w:rsidRPr="008059F7" w:rsidRDefault="00CD402A" w:rsidP="00CD402A">
      <w:pPr>
        <w:pStyle w:val="Style11"/>
        <w:widowControl/>
        <w:rPr>
          <w:rStyle w:val="FontStyle49"/>
          <w:b w:val="0"/>
          <w:sz w:val="28"/>
          <w:szCs w:val="28"/>
        </w:rPr>
      </w:pPr>
      <w:r w:rsidRPr="008059F7">
        <w:rPr>
          <w:rStyle w:val="FontStyle49"/>
          <w:b w:val="0"/>
          <w:sz w:val="28"/>
          <w:szCs w:val="28"/>
        </w:rPr>
        <w:t>Урок русского языка во 2 классе</w:t>
      </w:r>
    </w:p>
    <w:p w:rsidR="00CD402A" w:rsidRPr="008059F7" w:rsidRDefault="00CD402A" w:rsidP="00CD402A">
      <w:pPr>
        <w:pStyle w:val="Style4"/>
        <w:widowControl/>
        <w:jc w:val="both"/>
        <w:rPr>
          <w:rStyle w:val="FontStyle49"/>
          <w:sz w:val="26"/>
          <w:szCs w:val="26"/>
        </w:rPr>
      </w:pPr>
    </w:p>
    <w:p w:rsidR="00CD402A" w:rsidRPr="008059F7" w:rsidRDefault="00CD402A" w:rsidP="00CD402A">
      <w:pPr>
        <w:pStyle w:val="Style4"/>
        <w:widowControl/>
        <w:jc w:val="both"/>
        <w:rPr>
          <w:rStyle w:val="FontStyle49"/>
          <w:sz w:val="26"/>
          <w:szCs w:val="26"/>
        </w:rPr>
      </w:pPr>
      <w:r w:rsidRPr="008059F7">
        <w:rPr>
          <w:rStyle w:val="FontStyle49"/>
          <w:sz w:val="26"/>
          <w:szCs w:val="26"/>
        </w:rPr>
        <w:t>Тема: Слог и правила переноса.</w:t>
      </w:r>
    </w:p>
    <w:p w:rsidR="00CD402A" w:rsidRPr="008059F7" w:rsidRDefault="00CD402A" w:rsidP="00CD402A">
      <w:pPr>
        <w:pStyle w:val="Style2"/>
        <w:widowControl/>
        <w:jc w:val="both"/>
        <w:rPr>
          <w:rStyle w:val="FontStyle50"/>
          <w:sz w:val="26"/>
          <w:szCs w:val="26"/>
        </w:rPr>
      </w:pPr>
      <w:r w:rsidRPr="008059F7">
        <w:rPr>
          <w:rStyle w:val="FontStyle49"/>
          <w:sz w:val="26"/>
          <w:szCs w:val="26"/>
        </w:rPr>
        <w:t xml:space="preserve">Цель: </w:t>
      </w:r>
      <w:r w:rsidRPr="008059F7">
        <w:rPr>
          <w:rStyle w:val="FontStyle50"/>
          <w:sz w:val="26"/>
          <w:szCs w:val="26"/>
        </w:rPr>
        <w:t>ознакомление с правилами переноса слов, формирование умения использовать правило при переносе слов.</w:t>
      </w:r>
    </w:p>
    <w:p w:rsidR="00CD402A" w:rsidRPr="008059F7" w:rsidRDefault="00CD402A" w:rsidP="00CD402A">
      <w:pPr>
        <w:pStyle w:val="Style2"/>
        <w:widowControl/>
        <w:jc w:val="both"/>
        <w:rPr>
          <w:rStyle w:val="FontStyle50"/>
          <w:sz w:val="26"/>
          <w:szCs w:val="26"/>
        </w:rPr>
      </w:pPr>
      <w:r w:rsidRPr="008059F7">
        <w:rPr>
          <w:rStyle w:val="FontStyle49"/>
          <w:sz w:val="26"/>
          <w:szCs w:val="26"/>
        </w:rPr>
        <w:t xml:space="preserve">Оборудование урока: </w:t>
      </w:r>
      <w:r w:rsidRPr="008059F7">
        <w:rPr>
          <w:rStyle w:val="FontStyle50"/>
          <w:sz w:val="26"/>
          <w:szCs w:val="26"/>
        </w:rPr>
        <w:t>интерактивная доска, картинки, тетради, учебник русского языка.</w:t>
      </w:r>
    </w:p>
    <w:p w:rsidR="00CD402A" w:rsidRPr="008059F7" w:rsidRDefault="00CD402A" w:rsidP="00CD402A">
      <w:pPr>
        <w:pStyle w:val="Style2"/>
        <w:widowControl/>
        <w:jc w:val="both"/>
        <w:rPr>
          <w:rStyle w:val="FontStyle50"/>
          <w:sz w:val="26"/>
          <w:szCs w:val="26"/>
        </w:rPr>
      </w:pPr>
      <w:proofErr w:type="spellStart"/>
      <w:r w:rsidRPr="008059F7">
        <w:rPr>
          <w:rStyle w:val="FontStyle49"/>
          <w:sz w:val="26"/>
          <w:szCs w:val="26"/>
        </w:rPr>
        <w:t>Межпредметные</w:t>
      </w:r>
      <w:proofErr w:type="spellEnd"/>
      <w:r w:rsidRPr="008059F7">
        <w:rPr>
          <w:rStyle w:val="FontStyle49"/>
          <w:sz w:val="26"/>
          <w:szCs w:val="26"/>
        </w:rPr>
        <w:t xml:space="preserve"> связи: </w:t>
      </w:r>
      <w:r w:rsidRPr="008059F7">
        <w:rPr>
          <w:rStyle w:val="FontStyle50"/>
          <w:sz w:val="26"/>
          <w:szCs w:val="26"/>
        </w:rPr>
        <w:t>познание мира, литература.</w:t>
      </w:r>
    </w:p>
    <w:p w:rsidR="00CD402A" w:rsidRPr="008059F7" w:rsidRDefault="00CD402A" w:rsidP="00CD402A">
      <w:pPr>
        <w:pStyle w:val="Style4"/>
        <w:widowControl/>
        <w:jc w:val="both"/>
        <w:rPr>
          <w:rStyle w:val="FontStyle49"/>
          <w:sz w:val="26"/>
          <w:szCs w:val="26"/>
        </w:rPr>
      </w:pPr>
      <w:r w:rsidRPr="008059F7">
        <w:rPr>
          <w:rStyle w:val="FontStyle49"/>
          <w:sz w:val="26"/>
          <w:szCs w:val="26"/>
        </w:rPr>
        <w:t>Планируемые результаты:</w:t>
      </w:r>
    </w:p>
    <w:p w:rsidR="00CD402A" w:rsidRPr="008059F7" w:rsidRDefault="00CD402A" w:rsidP="00CD402A">
      <w:pPr>
        <w:pStyle w:val="Style2"/>
        <w:widowControl/>
        <w:jc w:val="both"/>
        <w:rPr>
          <w:rStyle w:val="FontStyle50"/>
          <w:sz w:val="26"/>
          <w:szCs w:val="26"/>
        </w:rPr>
      </w:pPr>
      <w:r w:rsidRPr="008059F7">
        <w:rPr>
          <w:rStyle w:val="FontStyle50"/>
          <w:i/>
          <w:sz w:val="26"/>
          <w:szCs w:val="26"/>
        </w:rPr>
        <w:t>предметные:</w:t>
      </w:r>
      <w:r w:rsidRPr="008059F7">
        <w:rPr>
          <w:rStyle w:val="FontStyle50"/>
          <w:sz w:val="26"/>
          <w:szCs w:val="26"/>
        </w:rPr>
        <w:t xml:space="preserve"> знание правил переноса, развитие умения пра</w:t>
      </w:r>
      <w:r w:rsidRPr="008059F7">
        <w:rPr>
          <w:rStyle w:val="FontStyle50"/>
          <w:sz w:val="26"/>
          <w:szCs w:val="26"/>
        </w:rPr>
        <w:softHyphen/>
        <w:t>вильного деления                 слова для переноса;</w:t>
      </w:r>
    </w:p>
    <w:p w:rsidR="00CD402A" w:rsidRPr="008059F7" w:rsidRDefault="00CD402A" w:rsidP="00CD402A">
      <w:pPr>
        <w:pStyle w:val="Style2"/>
        <w:widowControl/>
        <w:jc w:val="both"/>
        <w:rPr>
          <w:rStyle w:val="FontStyle50"/>
          <w:sz w:val="26"/>
          <w:szCs w:val="26"/>
        </w:rPr>
      </w:pPr>
      <w:proofErr w:type="gramStart"/>
      <w:r w:rsidRPr="008059F7">
        <w:rPr>
          <w:rStyle w:val="FontStyle50"/>
          <w:i/>
          <w:sz w:val="26"/>
          <w:szCs w:val="26"/>
        </w:rPr>
        <w:t>личностные</w:t>
      </w:r>
      <w:proofErr w:type="gramEnd"/>
      <w:r w:rsidRPr="008059F7">
        <w:rPr>
          <w:rStyle w:val="FontStyle50"/>
          <w:i/>
          <w:sz w:val="26"/>
          <w:szCs w:val="26"/>
        </w:rPr>
        <w:t>:</w:t>
      </w:r>
      <w:r w:rsidRPr="008059F7">
        <w:rPr>
          <w:rStyle w:val="FontStyle50"/>
          <w:sz w:val="26"/>
          <w:szCs w:val="26"/>
        </w:rPr>
        <w:t xml:space="preserve"> воспитывать положительное отношение к учебе, к дружбе;</w:t>
      </w:r>
    </w:p>
    <w:p w:rsidR="00CD402A" w:rsidRPr="008059F7" w:rsidRDefault="00CD402A" w:rsidP="00CD402A">
      <w:pPr>
        <w:pStyle w:val="Style2"/>
        <w:widowControl/>
        <w:jc w:val="both"/>
        <w:rPr>
          <w:sz w:val="26"/>
          <w:szCs w:val="26"/>
        </w:rPr>
      </w:pPr>
      <w:proofErr w:type="spellStart"/>
      <w:r w:rsidRPr="008059F7">
        <w:rPr>
          <w:rStyle w:val="FontStyle50"/>
          <w:i/>
          <w:sz w:val="26"/>
          <w:szCs w:val="26"/>
        </w:rPr>
        <w:t>системно-деятельностные</w:t>
      </w:r>
      <w:proofErr w:type="spellEnd"/>
      <w:r w:rsidRPr="008059F7">
        <w:rPr>
          <w:rStyle w:val="FontStyle50"/>
          <w:i/>
          <w:sz w:val="26"/>
          <w:szCs w:val="26"/>
        </w:rPr>
        <w:t>:</w:t>
      </w:r>
      <w:r w:rsidRPr="008059F7">
        <w:rPr>
          <w:rStyle w:val="FontStyle50"/>
          <w:sz w:val="26"/>
          <w:szCs w:val="26"/>
        </w:rPr>
        <w:t xml:space="preserve"> умение членить на части целое, вы</w:t>
      </w:r>
      <w:r w:rsidRPr="008059F7">
        <w:rPr>
          <w:rStyle w:val="FontStyle50"/>
          <w:sz w:val="26"/>
          <w:szCs w:val="26"/>
        </w:rPr>
        <w:softHyphen/>
        <w:t>делять главное.</w:t>
      </w:r>
    </w:p>
    <w:p w:rsidR="00CD402A" w:rsidRPr="008059F7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</w:p>
    <w:p w:rsidR="00CD402A" w:rsidRPr="008059F7" w:rsidRDefault="00CD402A" w:rsidP="00CD402A">
      <w:pPr>
        <w:spacing w:after="0" w:line="240" w:lineRule="auto"/>
        <w:rPr>
          <w:rFonts w:eastAsia="Times New Roman" w:cs="Times New Roman"/>
          <w:bCs/>
          <w:i w:val="0"/>
          <w:sz w:val="26"/>
          <w:szCs w:val="26"/>
          <w:lang w:eastAsia="ru-RU"/>
        </w:rPr>
      </w:pPr>
      <w:r w:rsidRPr="008059F7">
        <w:rPr>
          <w:rFonts w:eastAsia="Times New Roman" w:cs="Times New Roman"/>
          <w:b w:val="0"/>
          <w:bCs/>
          <w:i w:val="0"/>
          <w:sz w:val="26"/>
          <w:szCs w:val="26"/>
          <w:lang w:eastAsia="ru-RU"/>
        </w:rPr>
        <w:t xml:space="preserve">                                  </w:t>
      </w:r>
      <w:r w:rsidRPr="008059F7">
        <w:rPr>
          <w:rFonts w:eastAsia="Times New Roman" w:cs="Times New Roman"/>
          <w:bCs/>
          <w:i w:val="0"/>
          <w:sz w:val="26"/>
          <w:szCs w:val="26"/>
          <w:lang w:eastAsia="ru-RU"/>
        </w:rPr>
        <w:t>Ход урока</w:t>
      </w:r>
    </w:p>
    <w:p w:rsidR="00CD402A" w:rsidRPr="008059F7" w:rsidRDefault="00CD402A" w:rsidP="00CD402A">
      <w:pPr>
        <w:spacing w:after="0" w:line="240" w:lineRule="auto"/>
        <w:rPr>
          <w:rFonts w:eastAsia="Times New Roman" w:cs="Times New Roman"/>
          <w:i w:val="0"/>
          <w:sz w:val="26"/>
          <w:szCs w:val="26"/>
          <w:lang w:eastAsia="ru-RU"/>
        </w:rPr>
      </w:pPr>
      <w:r w:rsidRPr="008059F7">
        <w:rPr>
          <w:rFonts w:eastAsia="Times New Roman" w:cs="Times New Roman"/>
          <w:bCs/>
          <w:i w:val="0"/>
          <w:sz w:val="26"/>
          <w:szCs w:val="26"/>
          <w:lang w:eastAsia="ru-RU"/>
        </w:rPr>
        <w:t>I. Мотивация к учебной деятельности</w:t>
      </w:r>
    </w:p>
    <w:p w:rsidR="00CD402A" w:rsidRPr="008059F7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8059F7">
        <w:rPr>
          <w:rFonts w:eastAsia="Times New Roman" w:cs="Times New Roman"/>
          <w:b w:val="0"/>
          <w:bCs/>
          <w:i w:val="0"/>
          <w:iCs/>
          <w:sz w:val="26"/>
          <w:szCs w:val="26"/>
          <w:lang w:eastAsia="ru-RU"/>
        </w:rPr>
        <w:t xml:space="preserve"> </w:t>
      </w:r>
      <w:r w:rsidRPr="008059F7">
        <w:rPr>
          <w:rFonts w:eastAsia="Times New Roman" w:cs="Times New Roman"/>
          <w:b w:val="0"/>
          <w:i w:val="0"/>
          <w:sz w:val="26"/>
          <w:szCs w:val="26"/>
          <w:lang w:eastAsia="ru-RU"/>
        </w:rPr>
        <w:t>- Настал новый день. Я улыбнусь вам, и вы улыбнитесь друг другу.</w:t>
      </w:r>
    </w:p>
    <w:p w:rsidR="00CD402A" w:rsidRPr="008059F7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8059F7">
        <w:rPr>
          <w:rFonts w:eastAsia="Times New Roman" w:cs="Times New Roman"/>
          <w:b w:val="0"/>
          <w:i w:val="0"/>
          <w:sz w:val="26"/>
          <w:szCs w:val="26"/>
          <w:lang w:eastAsia="ru-RU"/>
        </w:rPr>
        <w:t>И помните: как хорошо, что мы сегодня все здесь вместе. Мы спокойны и добры, приветливы и ласковы. Мы все здоровы.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Вдохните глубоко и со вздохом забудьте вчерашние обиды, злобу, беспокойство. Я желаю вам хорошего настроения и бережного отношения друг к другу.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 </w:t>
      </w:r>
      <w:proofErr w:type="spellStart"/>
      <w:r w:rsidRPr="00445442">
        <w:rPr>
          <w:rFonts w:eastAsia="Times New Roman" w:cs="Times New Roman"/>
          <w:b w:val="0"/>
          <w:bCs/>
          <w:i w:val="0"/>
          <w:sz w:val="26"/>
          <w:szCs w:val="26"/>
          <w:lang w:eastAsia="ru-RU"/>
        </w:rPr>
        <w:t>II.Актуализация</w:t>
      </w:r>
      <w:proofErr w:type="spellEnd"/>
      <w:r w:rsidRPr="00445442">
        <w:rPr>
          <w:rFonts w:eastAsia="Times New Roman" w:cs="Times New Roman"/>
          <w:b w:val="0"/>
          <w:bCs/>
          <w:i w:val="0"/>
          <w:sz w:val="26"/>
          <w:szCs w:val="26"/>
          <w:lang w:eastAsia="ru-RU"/>
        </w:rPr>
        <w:t xml:space="preserve"> знаний.</w:t>
      </w:r>
      <w:r>
        <w:rPr>
          <w:rFonts w:eastAsia="Times New Roman" w:cs="Times New Roman"/>
          <w:b w:val="0"/>
          <w:bCs/>
          <w:i w:val="0"/>
          <w:sz w:val="26"/>
          <w:szCs w:val="26"/>
          <w:lang w:eastAsia="ru-RU"/>
        </w:rPr>
        <w:t xml:space="preserve"> 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bCs/>
          <w:i w:val="0"/>
          <w:sz w:val="26"/>
          <w:szCs w:val="26"/>
          <w:lang w:eastAsia="ru-RU"/>
        </w:rPr>
        <w:t>-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Откройте тетради, запишите число, классная работа.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Вспоминаем правила посадки при письме.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– На доске запись: </w:t>
      </w:r>
      <w:proofErr w:type="spell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бб</w:t>
      </w:r>
      <w:proofErr w:type="spell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, </w:t>
      </w:r>
      <w:proofErr w:type="spell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нн</w:t>
      </w:r>
      <w:proofErr w:type="spell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, </w:t>
      </w:r>
      <w:proofErr w:type="spell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кк</w:t>
      </w:r>
      <w:proofErr w:type="spell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, </w:t>
      </w:r>
      <w:proofErr w:type="spell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жж</w:t>
      </w:r>
      <w:proofErr w:type="spell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,   мм, </w:t>
      </w:r>
      <w:proofErr w:type="spell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пп</w:t>
      </w:r>
      <w:proofErr w:type="spell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, </w:t>
      </w:r>
      <w:proofErr w:type="spell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рр</w:t>
      </w:r>
      <w:proofErr w:type="spell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, </w:t>
      </w:r>
      <w:proofErr w:type="spell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сс</w:t>
      </w:r>
      <w:proofErr w:type="spell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,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Посмотрите, пожалуйста, внимательно на доску. 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Прочитайте про себя буквосочетания. Слоги ли это? Почему? 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(</w:t>
      </w: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Нет, это не слоги.</w:t>
      </w:r>
      <w:proofErr w:type="gramEnd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 xml:space="preserve"> Здесь нет гласных. </w:t>
      </w:r>
      <w:proofErr w:type="gramStart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Они состоят только из согласных букв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).</w:t>
      </w:r>
      <w:proofErr w:type="gramEnd"/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Запишите в тетрадь согласные буквы-близнецы, соблюдая правила каллиграфии.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Самые красивые буквы обводим карандашом в кружочек.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Посмотрите на вторую строчку: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 – Как вы думаете, что общего в словах: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bCs/>
          <w:i w:val="0"/>
          <w:iCs/>
          <w:sz w:val="26"/>
          <w:szCs w:val="26"/>
          <w:lang w:eastAsia="ru-RU"/>
        </w:rPr>
        <w:t xml:space="preserve">коллектив, класс, группа, </w:t>
      </w:r>
      <w:proofErr w:type="spellStart"/>
      <w:proofErr w:type="gramStart"/>
      <w:r w:rsidRPr="00445442">
        <w:rPr>
          <w:rFonts w:eastAsia="Times New Roman" w:cs="Times New Roman"/>
          <w:b w:val="0"/>
          <w:bCs/>
          <w:i w:val="0"/>
          <w:iCs/>
          <w:sz w:val="26"/>
          <w:szCs w:val="26"/>
          <w:lang w:eastAsia="ru-RU"/>
        </w:rPr>
        <w:t>суб-бота</w:t>
      </w:r>
      <w:proofErr w:type="spellEnd"/>
      <w:proofErr w:type="gramEnd"/>
      <w:r w:rsidRPr="00445442">
        <w:rPr>
          <w:rFonts w:eastAsia="Times New Roman" w:cs="Times New Roman"/>
          <w:b w:val="0"/>
          <w:bCs/>
          <w:i w:val="0"/>
          <w:iCs/>
          <w:sz w:val="26"/>
          <w:szCs w:val="26"/>
          <w:lang w:eastAsia="ru-RU"/>
        </w:rPr>
        <w:t>?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 Запишите эти слова в тетрадь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-Вы догадались, как будет звучать тема нашего урока? (Слова с двойными согласными и перенос слов с двойными согласным)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bCs/>
          <w:i w:val="0"/>
          <w:iCs/>
          <w:sz w:val="26"/>
          <w:szCs w:val="26"/>
          <w:lang w:eastAsia="ru-RU"/>
        </w:rPr>
        <w:t>Слайд на доске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Как вы думаете, какой это урок: повторение   изученного или урок «открытия» новых знаний? Почему?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(Урок «открытия» новых знаний, потому, что это новая для нас орфограмма).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Сформулируйте   учебные задачи, которые будем решать на уроке: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i w:val="0"/>
          <w:sz w:val="26"/>
          <w:szCs w:val="26"/>
          <w:lang w:eastAsia="ru-RU"/>
        </w:rPr>
      </w:pPr>
      <w:proofErr w:type="spellStart"/>
      <w:r w:rsidRPr="00445442">
        <w:rPr>
          <w:rFonts w:eastAsia="Times New Roman" w:cs="Times New Roman"/>
          <w:bCs/>
          <w:i w:val="0"/>
          <w:sz w:val="26"/>
          <w:szCs w:val="26"/>
          <w:lang w:eastAsia="ru-RU"/>
        </w:rPr>
        <w:t>III.Постановка</w:t>
      </w:r>
      <w:proofErr w:type="spellEnd"/>
      <w:r w:rsidRPr="00445442">
        <w:rPr>
          <w:rFonts w:eastAsia="Times New Roman" w:cs="Times New Roman"/>
          <w:bCs/>
          <w:i w:val="0"/>
          <w:sz w:val="26"/>
          <w:szCs w:val="26"/>
          <w:lang w:eastAsia="ru-RU"/>
        </w:rPr>
        <w:t xml:space="preserve"> учебной задачи.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 xml:space="preserve"> 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Сформулируйте   учебные задачи, которые будем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решать на уроке: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bCs/>
          <w:i w:val="0"/>
          <w:iCs/>
          <w:sz w:val="26"/>
          <w:szCs w:val="26"/>
          <w:lang w:eastAsia="ru-RU"/>
        </w:rPr>
        <w:t>Слайд на доске  </w:t>
      </w:r>
    </w:p>
    <w:p w:rsidR="00CD402A" w:rsidRPr="008059F7" w:rsidRDefault="00CD402A" w:rsidP="00CD402A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8059F7">
        <w:rPr>
          <w:rFonts w:eastAsia="Times New Roman" w:cs="Times New Roman"/>
          <w:b w:val="0"/>
          <w:i w:val="0"/>
          <w:sz w:val="26"/>
          <w:szCs w:val="26"/>
          <w:lang w:eastAsia="ru-RU"/>
        </w:rPr>
        <w:t>познакомиться с …;</w:t>
      </w:r>
    </w:p>
    <w:p w:rsidR="00CD402A" w:rsidRPr="008059F7" w:rsidRDefault="00CD402A" w:rsidP="00CD402A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8059F7">
        <w:rPr>
          <w:rFonts w:eastAsia="Times New Roman" w:cs="Times New Roman"/>
          <w:b w:val="0"/>
          <w:i w:val="0"/>
          <w:sz w:val="26"/>
          <w:szCs w:val="26"/>
          <w:lang w:eastAsia="ru-RU"/>
        </w:rPr>
        <w:t>учиться отличать от ……..;</w:t>
      </w:r>
    </w:p>
    <w:p w:rsidR="00CD402A" w:rsidRPr="008059F7" w:rsidRDefault="00CD402A" w:rsidP="00CD402A">
      <w:pPr>
        <w:pStyle w:val="a5"/>
        <w:numPr>
          <w:ilvl w:val="0"/>
          <w:numId w:val="4"/>
        </w:num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8059F7">
        <w:rPr>
          <w:rFonts w:eastAsia="Times New Roman" w:cs="Times New Roman"/>
          <w:b w:val="0"/>
          <w:i w:val="0"/>
          <w:sz w:val="26"/>
          <w:szCs w:val="26"/>
          <w:lang w:eastAsia="ru-RU"/>
        </w:rPr>
        <w:t>учиться правильно ………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(Познакомиться с новой орфограммой)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lastRenderedPageBreak/>
        <w:t>(Учиться отличать слова с этой орфограммой от других)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(Учиться правильно, записывать слова)</w:t>
      </w:r>
    </w:p>
    <w:p w:rsidR="00CD402A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Давайте познакомимся с новой орфограммой.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u w:val="single"/>
          <w:lang w:eastAsia="ru-RU"/>
        </w:rPr>
        <w:t>Словарная работа.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Разгадав загадки, вы узнаете, в каких словах, пишутся двойные согласные, затем запишите их в тетрадь через запятую.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Cs/>
          <w:sz w:val="26"/>
          <w:szCs w:val="26"/>
          <w:lang w:eastAsia="ru-RU"/>
        </w:rPr>
        <w:t>Чтоб ошибок избежать,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Cs/>
          <w:sz w:val="26"/>
          <w:szCs w:val="26"/>
          <w:lang w:eastAsia="ru-RU"/>
        </w:rPr>
        <w:t>Зоркость будем развивать.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Cs/>
          <w:sz w:val="26"/>
          <w:szCs w:val="26"/>
          <w:lang w:eastAsia="ru-RU"/>
        </w:rPr>
        <w:t>В игре проверить можешь сам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Cs/>
          <w:sz w:val="26"/>
          <w:szCs w:val="26"/>
          <w:lang w:eastAsia="ru-RU"/>
        </w:rPr>
        <w:t>Свое внимание к словам.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Чтоб каждый телевизор,</w:t>
      </w: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br/>
        <w:t>Работал без капризов,</w:t>
      </w: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br/>
        <w:t>На крыше непременно</w:t>
      </w: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br/>
        <w:t>Должна стоять … </w:t>
      </w:r>
      <w:r w:rsidRPr="00445442">
        <w:rPr>
          <w:rFonts w:eastAsia="Times New Roman" w:cs="Times New Roman"/>
          <w:b w:val="0"/>
          <w:iCs/>
          <w:sz w:val="26"/>
          <w:szCs w:val="26"/>
          <w:lang w:eastAsia="ru-RU"/>
        </w:rPr>
        <w:t>антенна</w:t>
      </w: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Проста задача и легка.</w:t>
      </w: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br/>
        <w:t>Пишусь всегда через   два “</w:t>
      </w:r>
      <w:proofErr w:type="spellStart"/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ка</w:t>
      </w:r>
      <w:proofErr w:type="spellEnd"/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”,</w:t>
      </w: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br/>
        <w:t>И мяч, и шайбу клюшкой бей,</w:t>
      </w: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br/>
        <w:t>А называюсь я …</w:t>
      </w:r>
      <w:r w:rsidRPr="00445442">
        <w:rPr>
          <w:rFonts w:eastAsia="Times New Roman" w:cs="Times New Roman"/>
          <w:b w:val="0"/>
          <w:iCs/>
          <w:sz w:val="26"/>
          <w:szCs w:val="26"/>
          <w:lang w:eastAsia="ru-RU"/>
        </w:rPr>
        <w:t> хоккей</w:t>
      </w: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Вдоль дороги по бокам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Липы, клены тут и там.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Всем идти здесь веселее.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Этот путь зовут …</w:t>
      </w:r>
      <w:r w:rsidRPr="00445442">
        <w:rPr>
          <w:rFonts w:eastAsia="Times New Roman" w:cs="Times New Roman"/>
          <w:b w:val="0"/>
          <w:iCs/>
          <w:sz w:val="26"/>
          <w:szCs w:val="26"/>
          <w:lang w:eastAsia="ru-RU"/>
        </w:rPr>
        <w:t>аллея.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На большие расстояния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Мчится он без опоздания.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Пишется в конце два</w:t>
      </w:r>
      <w:proofErr w:type="gramStart"/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 xml:space="preserve"> С</w:t>
      </w:r>
      <w:proofErr w:type="gramEnd"/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Называется … </w:t>
      </w:r>
      <w:r w:rsidRPr="00445442">
        <w:rPr>
          <w:rFonts w:eastAsia="Times New Roman" w:cs="Times New Roman"/>
          <w:b w:val="0"/>
          <w:iCs/>
          <w:sz w:val="26"/>
          <w:szCs w:val="26"/>
          <w:lang w:eastAsia="ru-RU"/>
        </w:rPr>
        <w:t>экспресс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По долинам, по оврагам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Мчит широкая дорога.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И она, как знают все,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Называется…</w:t>
      </w:r>
      <w:r w:rsidRPr="00445442">
        <w:rPr>
          <w:rFonts w:eastAsia="Times New Roman" w:cs="Times New Roman"/>
          <w:b w:val="0"/>
          <w:iCs/>
          <w:sz w:val="26"/>
          <w:szCs w:val="26"/>
          <w:lang w:eastAsia="ru-RU"/>
        </w:rPr>
        <w:t>шоссе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Он на вокзале есть всегда,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К нему приходят поезда,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 xml:space="preserve">Двойное </w:t>
      </w:r>
      <w:proofErr w:type="gramStart"/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Р</w:t>
      </w:r>
      <w:proofErr w:type="gramEnd"/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 xml:space="preserve"> содержит он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>И называется …</w:t>
      </w:r>
      <w:r w:rsidRPr="00445442">
        <w:rPr>
          <w:rFonts w:eastAsia="Times New Roman" w:cs="Times New Roman"/>
          <w:b w:val="0"/>
          <w:iCs/>
          <w:sz w:val="26"/>
          <w:szCs w:val="26"/>
          <w:lang w:eastAsia="ru-RU"/>
        </w:rPr>
        <w:t> перрон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-Назовите,   слова – отгадки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(Антенна, хоккей, аллея, шоссе, экспресс, перрон).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Запишите слова.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-Какую орфограмму вы выделили?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lastRenderedPageBreak/>
        <w:t>(Двойную согласную)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О новой орфограмме, нам пока ничего неизвестно, давайте её исследуем.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Эти буквы близнецы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Удалые молодцы!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bCs/>
          <w:i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Cs/>
          <w:i w:val="0"/>
          <w:sz w:val="26"/>
          <w:szCs w:val="26"/>
          <w:lang w:eastAsia="ru-RU"/>
        </w:rPr>
        <w:t>Проблемная ситуация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bCs/>
          <w:i w:val="0"/>
          <w:sz w:val="26"/>
          <w:szCs w:val="26"/>
          <w:lang w:eastAsia="ru-RU"/>
        </w:rPr>
        <w:t>-Подумайте, 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что нам нужно узнать об этих близнецах?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-Какой опознавательный признак у орфограммы?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— Можно ли подобрать проверочное слово?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   -Как переносить эти слова?</w:t>
      </w:r>
    </w:p>
    <w:p w:rsidR="00CD402A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– Вот это и предстоит нам сегодня узнать. 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- 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Ребята у вас на парте лежат оценочные листы. За каждое выполненное задание, вы сможете себя оценить.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Cs/>
          <w:i w:val="0"/>
          <w:sz w:val="26"/>
          <w:szCs w:val="26"/>
          <w:lang w:eastAsia="ru-RU"/>
        </w:rPr>
        <w:t>IV. Поиск решения учебной задачи – открытие нового знания.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bCs/>
          <w:i w:val="0"/>
          <w:iCs/>
          <w:sz w:val="26"/>
          <w:szCs w:val="26"/>
          <w:lang w:eastAsia="ru-RU"/>
        </w:rPr>
      </w:pPr>
      <w:r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 xml:space="preserve"> </w:t>
      </w:r>
      <w:r w:rsidRPr="00445442">
        <w:rPr>
          <w:rFonts w:eastAsia="Times New Roman" w:cs="Times New Roman"/>
          <w:b w:val="0"/>
          <w:bCs/>
          <w:i w:val="0"/>
          <w:iCs/>
          <w:sz w:val="26"/>
          <w:szCs w:val="26"/>
          <w:lang w:eastAsia="ru-RU"/>
        </w:rPr>
        <w:t>Работа по карточке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-Сравните звучание и написание слов в упражнении.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</w:t>
      </w: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 xml:space="preserve">Алла – Аля, Анна – Аня, </w:t>
      </w:r>
      <w:proofErr w:type="spellStart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Васса</w:t>
      </w:r>
      <w:proofErr w:type="spellEnd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 xml:space="preserve"> – Вася.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-Как произносятся   слова с удвоенной согласной?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(Звучат долго).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-Действительно при произношении, мы слышим долгий звук.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Когда – то, эти слова решили, что им нужно выделиться, только вот как не знали. Ну, вот и придумали, раз все звуки произносятся, то пусть некоторые произносятся долго. Решили и сделали! Только не все звуки согласились быть долгими, поэтому этих слов в русском языке не так уж много. А то, что есть, мы с вами научимся хорошо слышать и правильно писать.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Какое ещё правило мы должны вспомнить при написании этих слов.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(Большая буква в именах собственных)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Анна</w:t>
      </w: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,</w:t>
      </w:r>
      <w:proofErr w:type="gram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Алла, </w:t>
      </w:r>
      <w:proofErr w:type="spell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Васса</w:t>
      </w:r>
      <w:proofErr w:type="spellEnd"/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-Запишите слова.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(фронтальная работа, один ученик работает у доски)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А можно ли подобрать проверку к словам?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-Нет, эти слова нужно запомнить.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-Как ещё можно назвать эти слова?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(Непроверяемые согласные).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Подведём итог нашего микроисследования.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(Двойные согласные в слове пиши, когда при произношении согласных произносится звук долго.</w:t>
      </w:r>
      <w:proofErr w:type="gram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</w:t>
      </w: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Эти слова мы   не можем проверить, поэтому их нужно запомнить или посмотреть в </w:t>
      </w:r>
      <w:proofErr w:type="spell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орфогр</w:t>
      </w:r>
      <w:proofErr w:type="spell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. словаре).</w:t>
      </w:r>
      <w:proofErr w:type="gramEnd"/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bCs/>
          <w:i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Cs/>
          <w:i w:val="0"/>
          <w:sz w:val="26"/>
          <w:szCs w:val="26"/>
          <w:lang w:eastAsia="ru-RU"/>
        </w:rPr>
        <w:t>V. Первичное закрепление. Чтение слогов и слов.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 xml:space="preserve"> </w:t>
      </w:r>
      <w:r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- 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Ребята</w:t>
      </w: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,</w:t>
      </w:r>
      <w:proofErr w:type="gram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а сейчас творческая работа в группах.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Скажите мне правила работы в группах: ответственные в группах</w:t>
      </w:r>
    </w:p>
    <w:p w:rsidR="00CD402A" w:rsidRPr="00445442" w:rsidRDefault="00CD402A" w:rsidP="00CD402A">
      <w:pPr>
        <w:pStyle w:val="a5"/>
        <w:numPr>
          <w:ilvl w:val="0"/>
          <w:numId w:val="1"/>
        </w:num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Не говорить   всем сразу.</w:t>
      </w:r>
    </w:p>
    <w:p w:rsidR="00CD402A" w:rsidRPr="00445442" w:rsidRDefault="00CD402A" w:rsidP="00CD402A">
      <w:pPr>
        <w:pStyle w:val="a5"/>
        <w:numPr>
          <w:ilvl w:val="0"/>
          <w:numId w:val="1"/>
        </w:num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Реагировать жестами и знаками.</w:t>
      </w:r>
    </w:p>
    <w:p w:rsidR="00CD402A" w:rsidRPr="00445442" w:rsidRDefault="00CD402A" w:rsidP="00CD402A">
      <w:pPr>
        <w:pStyle w:val="a5"/>
        <w:numPr>
          <w:ilvl w:val="0"/>
          <w:numId w:val="1"/>
        </w:num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Возражая или соглашаясь, смотреть на говорящего.</w:t>
      </w:r>
    </w:p>
    <w:p w:rsidR="00CD402A" w:rsidRPr="00445442" w:rsidRDefault="00CD402A" w:rsidP="00CD402A">
      <w:pPr>
        <w:pStyle w:val="a5"/>
        <w:numPr>
          <w:ilvl w:val="0"/>
          <w:numId w:val="1"/>
        </w:num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Обращаться друг к другу по имени.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 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– 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Прочитай и угадай, что за слова здесь прячутся?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lastRenderedPageBreak/>
        <w:t>– Вам нужно сложить первые буквы слов, и вы узнаете, какие слова   зашифрованы.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Весна, апрель, небо, наст, атмосфера (ванна)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Дневник, ручка, оценка, журнал, жюри, игра (дрожжи)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 Комната, арка, стена, строитель, архитектор (касса)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Коньки, лампа, арена, стул, светофор (класс)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Стол, утка, бант, блины, один, телефон, апельсин (суббота)</w:t>
      </w:r>
    </w:p>
    <w:p w:rsidR="00CD402A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 Произнесите их. Вслушайтесь, какие долгие согласные есть в этих словах.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-Запишите слова в столбик.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-Придумайте предложение с одним из записанных слов.</w:t>
      </w:r>
    </w:p>
    <w:p w:rsidR="00CD402A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Анна купила дрожжевое тесто.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 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Оцените себя.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-Запишите предложение.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-Что вы заметили?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Правильно, при изменении новой формы слова двойные согласные корня сохраняются.</w:t>
      </w:r>
    </w:p>
    <w:p w:rsidR="00CD402A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А теперь внимание на доску.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Рассмотрим на примере. Подбери недостающее слово.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дрожжи – ………. тесто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коллектив</w:t>
      </w: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– ………….</w:t>
      </w:r>
      <w:proofErr w:type="gram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труд 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группа – ………………. дело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-Проведём исследование в парах.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Запишите по образцу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Обменяйтесь тетрадями, проверьте по эталону</w:t>
      </w: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,</w:t>
      </w:r>
      <w:proofErr w:type="gram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 </w:t>
      </w: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оцените соседа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i w:val="0"/>
          <w:sz w:val="26"/>
          <w:szCs w:val="26"/>
          <w:u w:val="single"/>
          <w:lang w:eastAsia="ru-RU"/>
        </w:rPr>
        <w:t> </w:t>
      </w:r>
      <w:proofErr w:type="spellStart"/>
      <w:r w:rsidRPr="00445442">
        <w:rPr>
          <w:rFonts w:eastAsia="Times New Roman" w:cs="Times New Roman"/>
          <w:bCs/>
          <w:i w:val="0"/>
          <w:sz w:val="26"/>
          <w:szCs w:val="26"/>
          <w:lang w:eastAsia="ru-RU"/>
        </w:rPr>
        <w:t>VI.Применение</w:t>
      </w:r>
      <w:proofErr w:type="spellEnd"/>
      <w:r w:rsidRPr="00445442">
        <w:rPr>
          <w:rFonts w:eastAsia="Times New Roman" w:cs="Times New Roman"/>
          <w:bCs/>
          <w:i w:val="0"/>
          <w:sz w:val="26"/>
          <w:szCs w:val="26"/>
          <w:lang w:eastAsia="ru-RU"/>
        </w:rPr>
        <w:t xml:space="preserve"> знаний.</w:t>
      </w:r>
    </w:p>
    <w:p w:rsidR="00CD402A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 xml:space="preserve"> 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u w:val="single"/>
          <w:lang w:eastAsia="ru-RU"/>
        </w:rPr>
        <w:t>Игра «Найди долгий звук».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bCs/>
          <w:i w:val="0"/>
          <w:sz w:val="26"/>
          <w:szCs w:val="26"/>
          <w:lang w:eastAsia="ru-RU"/>
        </w:rPr>
        <w:t>–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Вспомните вторую задачу урока</w:t>
      </w: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. (Научиться отличать удвоенные согласные от других слов)</w:t>
      </w:r>
      <w:r w:rsidRPr="00445442">
        <w:rPr>
          <w:rFonts w:eastAsia="Times New Roman" w:cs="Times New Roman"/>
          <w:b w:val="0"/>
          <w:bCs/>
          <w:i w:val="0"/>
          <w:iCs/>
          <w:sz w:val="26"/>
          <w:szCs w:val="26"/>
          <w:lang w:eastAsia="ru-RU"/>
        </w:rPr>
        <w:t>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-Если вы услышите, в слове удвоенную согласную, то дважды хлопнете в ладоши.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Спросите, не повысив </w:t>
      </w: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тона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: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Что больше: центнер или </w:t>
      </w: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тонна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Необходимы соль и </w:t>
      </w: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крупы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,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Чтоб кашу наварить для </w:t>
      </w: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группы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Кто получит низкий </w:t>
      </w: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балл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,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Тот не придет на школьный </w:t>
      </w: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бал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Если в доме много </w:t>
      </w: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сора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,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Может в доме вспыхнуть </w:t>
      </w: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ссора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Приятней найти под ёлкой </w:t>
      </w: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гриб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,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Чем получить ангину или </w:t>
      </w: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грипп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-Что помогает различить эти пары слов?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(Стихотворение высвечивается на доске)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Вывод: Мы с вами поработали над д</w:t>
      </w: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вумя вопросами, что вы узнали?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lastRenderedPageBreak/>
        <w:t>(Написание этих слов зависит от их лексического значения и от произношения, их нужно запомнить; проверочные слова подобрать невозможно)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sz w:val="26"/>
          <w:szCs w:val="26"/>
          <w:lang w:eastAsia="ru-RU"/>
        </w:rPr>
        <w:t xml:space="preserve">Рефлексия  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</w:pP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( Введение в сказку.</w:t>
      </w:r>
      <w:proofErr w:type="gramEnd"/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 xml:space="preserve"> Звучит сказочная музыка.</w:t>
      </w: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 xml:space="preserve"> )</w:t>
      </w:r>
      <w:proofErr w:type="gramEnd"/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В некотором царстве, в некотором государстве, под названием “Двойные согласные” жили-были счастливые люди. Они были счастливы потому, что дружили с чем, как вы думаете…?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С двойными согласными.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Голубое небо, белые облака, пушистые сугробы, все радовало их.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А двойные согласные вселяли в душу людей чувство </w:t>
      </w: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прекрасного</w:t>
      </w:r>
      <w:proofErr w:type="gram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Но однажды случилась беда.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Злой волшебник похитил двойные </w:t>
      </w: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согласные</w:t>
      </w:r>
      <w:proofErr w:type="gram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и получилось какие-то непонятные слова.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(Вывешиваю на доску</w:t>
      </w: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:)</w:t>
      </w:r>
      <w:proofErr w:type="gramEnd"/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СУОТА КЛА ГРУА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Но и этого показалось злому волшебнику мало.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Он заставил всех людей забыть правила переноса слов.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 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-Сейчас нам предстоит справиться с третьей поставленной задачей, научиться делить эти слова для переноса.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Кто </w:t>
      </w: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знает</w:t>
      </w:r>
      <w:proofErr w:type="gram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как переносятся слова с двойными согласными?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Откройте учебник   и прочитайте правило.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Ребята, все ли слова можно делить таким образом?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Выполните упражнение с. 77 у. 204</w:t>
      </w: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 </w:t>
      </w: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П</w:t>
      </w:r>
      <w:proofErr w:type="gramEnd"/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роверьте, оцените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u w:val="single"/>
          <w:lang w:eastAsia="ru-RU"/>
        </w:rPr>
        <w:t>Мелодия из сказки.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И внезапно, яркое солнце осветило царство. Глаза жителей были полны радости и счастья. И снова почетное место заняли двойные согласные.</w:t>
      </w:r>
    </w:p>
    <w:p w:rsidR="00CD402A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А теперь поработайте в группах.</w:t>
      </w:r>
    </w:p>
    <w:p w:rsidR="00CD402A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 </w:t>
      </w:r>
      <w:r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</w:t>
      </w: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b w:val="0"/>
          <w:i w:val="0"/>
          <w:sz w:val="26"/>
          <w:szCs w:val="26"/>
          <w:lang w:eastAsia="ru-RU"/>
        </w:rPr>
        <w:t>Ваша задача такова:</w:t>
      </w:r>
    </w:p>
    <w:p w:rsidR="00CD402A" w:rsidRPr="00445442" w:rsidRDefault="00CD402A" w:rsidP="00CD402A">
      <w:pPr>
        <w:pStyle w:val="a5"/>
        <w:numPr>
          <w:ilvl w:val="0"/>
          <w:numId w:val="2"/>
        </w:num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Первая группа, выделит слова, в которых пишется удвоенная согласная</w:t>
      </w:r>
    </w:p>
    <w:p w:rsidR="00CD402A" w:rsidRPr="00445442" w:rsidRDefault="00CD402A" w:rsidP="00CD402A">
      <w:pPr>
        <w:pStyle w:val="a5"/>
        <w:numPr>
          <w:ilvl w:val="0"/>
          <w:numId w:val="3"/>
        </w:num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Вторая группа</w:t>
      </w:r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,. </w:t>
      </w:r>
      <w:proofErr w:type="gram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найдёт среди данных слов, слова с безударной гласной, проверяемой ударением</w:t>
      </w:r>
    </w:p>
    <w:p w:rsidR="00CD402A" w:rsidRPr="00445442" w:rsidRDefault="00CD402A" w:rsidP="00CD402A">
      <w:pPr>
        <w:pStyle w:val="a5"/>
        <w:numPr>
          <w:ilvl w:val="0"/>
          <w:numId w:val="3"/>
        </w:num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Третья группа, слова с сочетаниями </w:t>
      </w:r>
      <w:proofErr w:type="spell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чу-щу</w:t>
      </w:r>
      <w:proofErr w:type="spell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, </w:t>
      </w:r>
      <w:proofErr w:type="spellStart"/>
      <w:proofErr w:type="gramStart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ча-ща</w:t>
      </w:r>
      <w:proofErr w:type="spellEnd"/>
      <w:proofErr w:type="gramEnd"/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.</w:t>
      </w:r>
    </w:p>
    <w:p w:rsidR="00CD402A" w:rsidRPr="00445442" w:rsidRDefault="00CD402A" w:rsidP="00CD402A">
      <w:pPr>
        <w:pStyle w:val="a5"/>
        <w:numPr>
          <w:ilvl w:val="0"/>
          <w:numId w:val="3"/>
        </w:num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Четвёртая группа, выделит те слова, которые правильно разделены для переноса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 </w:t>
      </w: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(Дети работают в группах, а часть детей работают по карточкам)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По одному ребёнку от группы выходят и доказывают своё предположение.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Проверьте работу по образцу. Если есть ошибки – исправьте и запишите правильно.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-Оцените свою работу в группе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-Всё ли получилось? Какие были трудности?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-Сколько разных орфограмм, у вас получилось </w:t>
      </w: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(Четыре)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Какую орфограмму вы сегодня исследовали</w:t>
      </w: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? (Слова с удвоенной согласной)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Ваши знания заслужили такие отметки.</w:t>
      </w:r>
    </w:p>
    <w:p w:rsidR="00CD402A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>
        <w:rPr>
          <w:rFonts w:eastAsia="Times New Roman" w:cs="Times New Roman"/>
          <w:b w:val="0"/>
          <w:i w:val="0"/>
          <w:sz w:val="26"/>
          <w:szCs w:val="26"/>
          <w:lang w:eastAsia="ru-RU"/>
        </w:rPr>
        <w:t xml:space="preserve"> 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Cs/>
          <w:i w:val="0"/>
          <w:sz w:val="26"/>
          <w:szCs w:val="26"/>
          <w:lang w:eastAsia="ru-RU"/>
        </w:rPr>
        <w:t>VII Рефлексия урока.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>
        <w:rPr>
          <w:rFonts w:eastAsia="Times New Roman" w:cs="Times New Roman"/>
          <w:b w:val="0"/>
          <w:bCs/>
          <w:i w:val="0"/>
          <w:sz w:val="26"/>
          <w:szCs w:val="26"/>
          <w:lang w:eastAsia="ru-RU"/>
        </w:rPr>
        <w:lastRenderedPageBreak/>
        <w:t xml:space="preserve"> 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К завершению подходит урок, давайте вспомним тему урока.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-Смогли мы решить те проблемы, которые возникли перед нами? Докажите.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Как определить, что в этом слове пишется удвоенная согласная?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(в этом слове слышится долгий звук)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Можно ли проверить написание данных слов?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( Слов с удвоенной согласной в русском языке не так уж много, написания этих слов нужно запомнить)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На оценочном листе поставьте себе итоговую оценку, сдайте оценочные листы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Оцените ваш вклад в общую работу </w:t>
      </w:r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 xml:space="preserve">(Если у вас остались трудности в нахождении слов с двойной согласной – то возьмите зеленый </w:t>
      </w:r>
      <w:proofErr w:type="spellStart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стикер</w:t>
      </w:r>
      <w:proofErr w:type="spellEnd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 xml:space="preserve"> и прикрепите на доску, если вам многое удалось, но вы плохо научились делить слова для перенос</w:t>
      </w:r>
      <w:proofErr w:type="gramStart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а-</w:t>
      </w:r>
      <w:proofErr w:type="gramEnd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 xml:space="preserve"> синий </w:t>
      </w:r>
      <w:proofErr w:type="spellStart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стикер</w:t>
      </w:r>
      <w:proofErr w:type="spellEnd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 xml:space="preserve">, а если вам все </w:t>
      </w:r>
      <w:proofErr w:type="spellStart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неудалось</w:t>
      </w:r>
      <w:proofErr w:type="spellEnd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 xml:space="preserve">, возьмите роз. </w:t>
      </w:r>
      <w:proofErr w:type="spellStart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Стикер</w:t>
      </w:r>
      <w:proofErr w:type="spellEnd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 xml:space="preserve"> и прикрепите на доску.</w:t>
      </w:r>
      <w:proofErr w:type="gramStart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 xml:space="preserve"> )</w:t>
      </w:r>
      <w:proofErr w:type="gramEnd"/>
      <w:r w:rsidRPr="00445442">
        <w:rPr>
          <w:rFonts w:eastAsia="Times New Roman" w:cs="Times New Roman"/>
          <w:b w:val="0"/>
          <w:i w:val="0"/>
          <w:iCs/>
          <w:sz w:val="26"/>
          <w:szCs w:val="26"/>
          <w:lang w:eastAsia="ru-RU"/>
        </w:rPr>
        <w:t>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– Вы выполнили прекрасно все задания и каждый достоин звания «Знаток темы», тем самым мы ещё глубже познали русский язык.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b w:val="0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b w:val="0"/>
          <w:i w:val="0"/>
          <w:sz w:val="26"/>
          <w:szCs w:val="26"/>
          <w:lang w:eastAsia="ru-RU"/>
        </w:rPr>
        <w:t>-Отметки за урок.</w:t>
      </w:r>
    </w:p>
    <w:p w:rsidR="00CD402A" w:rsidRPr="00445442" w:rsidRDefault="00CD402A" w:rsidP="00CD402A">
      <w:pPr>
        <w:spacing w:after="0" w:line="240" w:lineRule="auto"/>
        <w:rPr>
          <w:rFonts w:eastAsia="Times New Roman" w:cs="Times New Roman"/>
          <w:i w:val="0"/>
          <w:sz w:val="26"/>
          <w:szCs w:val="26"/>
          <w:lang w:eastAsia="ru-RU"/>
        </w:rPr>
      </w:pPr>
      <w:r w:rsidRPr="00445442">
        <w:rPr>
          <w:rFonts w:eastAsia="Times New Roman" w:cs="Times New Roman"/>
          <w:i w:val="0"/>
          <w:iCs/>
          <w:sz w:val="26"/>
          <w:szCs w:val="26"/>
          <w:u w:val="single"/>
          <w:lang w:eastAsia="ru-RU"/>
        </w:rPr>
        <w:t>Домашнее задание.</w:t>
      </w:r>
    </w:p>
    <w:p w:rsidR="00CD402A" w:rsidRDefault="00CD402A" w:rsidP="00CD402A">
      <w:pPr>
        <w:pStyle w:val="Style13"/>
        <w:widowControl/>
        <w:rPr>
          <w:rStyle w:val="FontStyle49"/>
        </w:rPr>
      </w:pPr>
      <w:r>
        <w:rPr>
          <w:rStyle w:val="FontStyle49"/>
        </w:rPr>
        <w:t xml:space="preserve"> </w:t>
      </w:r>
    </w:p>
    <w:p w:rsidR="00FF4ADC" w:rsidRPr="00CD402A" w:rsidRDefault="00FF4ADC">
      <w:pPr>
        <w:rPr>
          <w:b w:val="0"/>
          <w:i w:val="0"/>
          <w:sz w:val="26"/>
          <w:szCs w:val="26"/>
        </w:rPr>
      </w:pPr>
    </w:p>
    <w:sectPr w:rsidR="00FF4ADC" w:rsidRPr="00CD402A" w:rsidSect="00FF4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Ruehl">
    <w:altName w:val="Times New Roman"/>
    <w:panose1 w:val="020E0503060101010101"/>
    <w:charset w:val="00"/>
    <w:family w:val="swiss"/>
    <w:pitch w:val="variable"/>
    <w:sig w:usb0="00000000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C47A55"/>
    <w:multiLevelType w:val="hybridMultilevel"/>
    <w:tmpl w:val="6E9029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D77E50"/>
    <w:multiLevelType w:val="hybridMultilevel"/>
    <w:tmpl w:val="12B89924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66231C39"/>
    <w:multiLevelType w:val="hybridMultilevel"/>
    <w:tmpl w:val="5AC811FA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F6929D4"/>
    <w:multiLevelType w:val="hybridMultilevel"/>
    <w:tmpl w:val="81D0A4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02A"/>
    <w:rsid w:val="00C33650"/>
    <w:rsid w:val="00C506D0"/>
    <w:rsid w:val="00CD402A"/>
    <w:rsid w:val="00D55FE6"/>
    <w:rsid w:val="00DC662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FrankRuehl"/>
        <w:b/>
        <w:i/>
        <w:sz w:val="600"/>
        <w:szCs w:val="6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5FE6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D55FE6"/>
    <w:rPr>
      <w:i/>
      <w:iCs/>
      <w:color w:val="808080" w:themeColor="text1" w:themeTint="7F"/>
    </w:rPr>
  </w:style>
  <w:style w:type="paragraph" w:styleId="a5">
    <w:name w:val="List Paragraph"/>
    <w:basedOn w:val="a"/>
    <w:uiPriority w:val="34"/>
    <w:qFormat/>
    <w:rsid w:val="00CD402A"/>
    <w:pPr>
      <w:ind w:left="720"/>
      <w:contextualSpacing/>
    </w:pPr>
  </w:style>
  <w:style w:type="paragraph" w:customStyle="1" w:styleId="Style2">
    <w:name w:val="Style2"/>
    <w:basedOn w:val="a"/>
    <w:uiPriority w:val="99"/>
    <w:rsid w:val="00CD40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i w:val="0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D40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i w:val="0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D40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i w:val="0"/>
      <w:sz w:val="24"/>
      <w:szCs w:val="24"/>
      <w:lang w:eastAsia="ru-RU"/>
    </w:rPr>
  </w:style>
  <w:style w:type="character" w:customStyle="1" w:styleId="FontStyle49">
    <w:name w:val="Font Style49"/>
    <w:uiPriority w:val="99"/>
    <w:rsid w:val="00CD402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0">
    <w:name w:val="Font Style50"/>
    <w:uiPriority w:val="99"/>
    <w:rsid w:val="00CD402A"/>
    <w:rPr>
      <w:rFonts w:ascii="Times New Roman" w:hAnsi="Times New Roman" w:cs="Times New Roman"/>
      <w:sz w:val="18"/>
      <w:szCs w:val="18"/>
    </w:rPr>
  </w:style>
  <w:style w:type="paragraph" w:customStyle="1" w:styleId="Style4">
    <w:name w:val="Style4"/>
    <w:basedOn w:val="a"/>
    <w:uiPriority w:val="99"/>
    <w:rsid w:val="00CD402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 w:val="0"/>
      <w:i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1465</Words>
  <Characters>8354</Characters>
  <Application>Microsoft Office Word</Application>
  <DocSecurity>0</DocSecurity>
  <Lines>69</Lines>
  <Paragraphs>19</Paragraphs>
  <ScaleCrop>false</ScaleCrop>
  <Company/>
  <LinksUpToDate>false</LinksUpToDate>
  <CharactersWithSpaces>9800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2016-12-14T05:03:00Z</dcterms:created>
  <dcterms:modified xsi:type="dcterms:W3CDTF">2016-12-14T05:04:00Z</dcterms:modified>
</cp:coreProperties>
</file>