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1E" w:rsidRP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002060"/>
          <w:lang w:val="kk-KZ"/>
        </w:rPr>
      </w:pPr>
      <w:r w:rsidRPr="00A9381E">
        <w:rPr>
          <w:rFonts w:ascii="Times New Roman" w:hAnsi="Times New Roman" w:cs="Times New Roman"/>
          <w:b/>
          <w:color w:val="002060"/>
          <w:lang w:val="kk-KZ"/>
        </w:rPr>
        <w:t>«Батыр ұл - Бауыржан» тақырыбындағы тәрбие сағаты</w:t>
      </w:r>
    </w:p>
    <w:p w:rsidR="00A9381E" w:rsidRP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002060"/>
          <w:lang w:val="kk-KZ"/>
        </w:rPr>
      </w:pPr>
    </w:p>
    <w:p w:rsidR="00A9381E" w:rsidRP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002060"/>
          <w:lang w:val="kk-KZ"/>
        </w:rPr>
      </w:pPr>
    </w:p>
    <w:tbl>
      <w:tblPr>
        <w:tblStyle w:val="-46"/>
        <w:tblW w:w="15304" w:type="dxa"/>
        <w:tblLayout w:type="fixed"/>
        <w:tblLook w:val="04A0" w:firstRow="1" w:lastRow="0" w:firstColumn="1" w:lastColumn="0" w:noHBand="0" w:noVBand="1"/>
      </w:tblPr>
      <w:tblGrid>
        <w:gridCol w:w="1795"/>
        <w:gridCol w:w="6"/>
        <w:gridCol w:w="2335"/>
        <w:gridCol w:w="4795"/>
        <w:gridCol w:w="6373"/>
      </w:tblGrid>
      <w:tr w:rsidR="00A9381E" w:rsidRPr="00A9381E" w:rsidTr="00A938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ab/>
            </w:r>
          </w:p>
        </w:tc>
        <w:tc>
          <w:tcPr>
            <w:tcW w:w="13509" w:type="dxa"/>
            <w:gridSpan w:val="4"/>
          </w:tcPr>
          <w:p w:rsidR="00A9381E" w:rsidRPr="00A9381E" w:rsidRDefault="00A9381E" w:rsidP="000A47B3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             </w:t>
            </w:r>
          </w:p>
          <w:p w:rsidR="00A9381E" w:rsidRPr="00A9381E" w:rsidRDefault="00A9381E" w:rsidP="000A47B3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  Тәрбие  сағаты                                                      6А –сынып</w:t>
            </w:r>
          </w:p>
          <w:p w:rsidR="00A9381E" w:rsidRPr="00A9381E" w:rsidRDefault="00A9381E" w:rsidP="000A47B3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</w:tr>
      <w:tr w:rsidR="00A9381E" w:rsidRPr="00A9381E" w:rsidTr="00A93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Тақырыбы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en-US"/>
              </w:rPr>
            </w:pPr>
          </w:p>
        </w:tc>
        <w:tc>
          <w:tcPr>
            <w:tcW w:w="13509" w:type="dxa"/>
            <w:gridSpan w:val="4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Батыр </w:t>
            </w:r>
            <w:proofErr w:type="spellStart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ұл-Бауыржан</w:t>
            </w:r>
            <w:proofErr w:type="spellEnd"/>
          </w:p>
        </w:tc>
      </w:tr>
      <w:tr w:rsidR="00A9381E" w:rsidRPr="00A9381E" w:rsidTr="00A9381E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Мақсаты</w:t>
            </w:r>
          </w:p>
        </w:tc>
        <w:tc>
          <w:tcPr>
            <w:tcW w:w="13509" w:type="dxa"/>
            <w:gridSpan w:val="4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Б.Момышұлының патриоттық ерлігін,отансүйгіштік қасиеттерін,батырлығын, шығармашылығын оқушыларға насихаттау.   </w:t>
            </w:r>
          </w:p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</w:tr>
      <w:tr w:rsidR="00A9381E" w:rsidRPr="00A9381E" w:rsidTr="00A93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Күтілетін нәтиже</w:t>
            </w:r>
          </w:p>
        </w:tc>
        <w:tc>
          <w:tcPr>
            <w:tcW w:w="13509" w:type="dxa"/>
            <w:gridSpan w:val="4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Оқушылар Б.Момышұлының патриоттық ерлігін,отансүйгіштік қасиеттерін,батырлығын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 шолу жасай отырып  біледі, түсінеді және тапсырмаларды орындауда пайдаланады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</w:tr>
      <w:tr w:rsidR="00A9381E" w:rsidRPr="00A9381E" w:rsidTr="00A93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7 модульдің қолданылуы</w:t>
            </w:r>
          </w:p>
        </w:tc>
        <w:tc>
          <w:tcPr>
            <w:tcW w:w="13509" w:type="dxa"/>
            <w:gridSpan w:val="4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АКТ”, “Оқыту мен оқудағы жаңа тәсілдер”, “Оқыту үшін  бағалау және оқуды  бағалау”, “Сыни тұрғыдан ойлауға үйрету”,  “Оқытуды басқару және көшбасшылық”.</w:t>
            </w:r>
          </w:p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</w:tr>
      <w:tr w:rsidR="00A9381E" w:rsidRPr="00A9381E" w:rsidTr="00A93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Қолданылатын әдіс-тәсілдер</w:t>
            </w:r>
          </w:p>
        </w:tc>
        <w:tc>
          <w:tcPr>
            <w:tcW w:w="13509" w:type="dxa"/>
            <w:gridSpan w:val="4"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Топтастыру,кемпірқосақ ,сәйкестендіру,баланс дөңгелегі,автор орындығы,сергіту,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Кім білгір,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</w:tr>
      <w:tr w:rsidR="00A9381E" w:rsidRPr="00A9381E" w:rsidTr="00A93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Қолданылатын ресурстар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</w:p>
        </w:tc>
        <w:tc>
          <w:tcPr>
            <w:tcW w:w="13509" w:type="dxa"/>
            <w:gridSpan w:val="4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proofErr w:type="spellStart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Флипчарт</w:t>
            </w:r>
            <w:proofErr w:type="spellEnd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, маркерлер, портреттер, </w:t>
            </w:r>
            <w:proofErr w:type="spellStart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стикерлер</w:t>
            </w:r>
            <w:proofErr w:type="spellEnd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, </w:t>
            </w:r>
            <w:proofErr w:type="spellStart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интербелсенді</w:t>
            </w:r>
            <w:proofErr w:type="spellEnd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тақта,көрме,қара жорға биі музыкасы.</w:t>
            </w:r>
          </w:p>
        </w:tc>
      </w:tr>
      <w:tr w:rsidR="00A9381E" w:rsidRPr="00A9381E" w:rsidTr="00A93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Ұйымдастыру кезеңі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(1мин)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Тренинг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b w:val="0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lastRenderedPageBreak/>
              <w:t>(3мин)</w:t>
            </w:r>
          </w:p>
        </w:tc>
        <w:tc>
          <w:tcPr>
            <w:tcW w:w="13509" w:type="dxa"/>
            <w:gridSpan w:val="4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Сәлемдесу 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Сынып оқушыларына  жағымды ахуал туғызу 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Түгелдеу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Маған ұнайды     Көршісінің жақсы қасиетін айту .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lastRenderedPageBreak/>
              <w:t xml:space="preserve"> «Жасырын сөздер» әдісі арқылы топтастыру  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i/>
                <w:color w:val="002060"/>
                <w:lang w:val="kk-KZ"/>
              </w:rPr>
              <w:t>Нақыл сөздер, шығармашылығы, өмірбаяны.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</w:tr>
      <w:tr w:rsidR="00A9381E" w:rsidRPr="00A9381E" w:rsidTr="00A93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gridSpan w:val="2"/>
            <w:hideMark/>
          </w:tcPr>
          <w:p w:rsidR="00A9381E" w:rsidRPr="00A9381E" w:rsidRDefault="00A9381E" w:rsidP="000A47B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Сабақ кезеңдері</w:t>
            </w:r>
          </w:p>
        </w:tc>
        <w:tc>
          <w:tcPr>
            <w:tcW w:w="2335" w:type="dxa"/>
            <w:hideMark/>
          </w:tcPr>
          <w:p w:rsidR="00A9381E" w:rsidRPr="00A9381E" w:rsidRDefault="00A9381E" w:rsidP="000A47B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Тапсырма</w:t>
            </w:r>
          </w:p>
        </w:tc>
        <w:tc>
          <w:tcPr>
            <w:tcW w:w="4795" w:type="dxa"/>
            <w:hideMark/>
          </w:tcPr>
          <w:p w:rsidR="00A9381E" w:rsidRPr="00A9381E" w:rsidRDefault="00A9381E" w:rsidP="000A47B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Мұғалімнің іс-әрекеті</w:t>
            </w:r>
          </w:p>
        </w:tc>
        <w:tc>
          <w:tcPr>
            <w:tcW w:w="6373" w:type="dxa"/>
            <w:hideMark/>
          </w:tcPr>
          <w:p w:rsidR="00A9381E" w:rsidRPr="00A9381E" w:rsidRDefault="00A9381E" w:rsidP="000A47B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Оқушылардың іс-әрекеті</w:t>
            </w:r>
          </w:p>
        </w:tc>
      </w:tr>
      <w:tr w:rsidR="00A9381E" w:rsidRPr="00A9381E" w:rsidTr="00A93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gridSpan w:val="2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Білу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(10мин)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Қызығушылық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тарын  ояту</w:t>
            </w:r>
          </w:p>
        </w:tc>
        <w:tc>
          <w:tcPr>
            <w:tcW w:w="2335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Әр топ өз аттарына байланысты не біледі?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  <w:tc>
          <w:tcPr>
            <w:tcW w:w="4795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Оқушыларға өзі  сұрақ қоя отырып тұлға туралы не білгендерін ортаға салады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Батыр Бауыржан атамыз шынымен де қатал адам болған ба? </w:t>
            </w:r>
          </w:p>
        </w:tc>
        <w:tc>
          <w:tcPr>
            <w:tcW w:w="6373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Бір - біріне жақсы сөздер айта отырып, постер дайындайды.</w:t>
            </w:r>
          </w:p>
        </w:tc>
      </w:tr>
      <w:tr w:rsidR="00A9381E" w:rsidRPr="00A9381E" w:rsidTr="00A93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gridSpan w:val="2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Түсіну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(7мин)</w:t>
            </w:r>
          </w:p>
        </w:tc>
        <w:tc>
          <w:tcPr>
            <w:tcW w:w="2335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Тақырыпты түсінуде «Кемпірқосақ» әдісін пайдалану</w:t>
            </w:r>
          </w:p>
        </w:tc>
        <w:tc>
          <w:tcPr>
            <w:tcW w:w="4795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Бұл әдісті пайдалану кезінде сыни ойлануға жол бере отырып, бірнеше сұрақтар қойған кезде үнсіз отыратын оқушылардың өздері сабақта диалогтық қарым-қатынасқа түседі.</w:t>
            </w:r>
          </w:p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Бауыржанның анасы кім? Рәзия</w:t>
            </w:r>
          </w:p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i/>
                <w:color w:val="002060"/>
                <w:lang w:val="kk-KZ"/>
              </w:rPr>
              <w:t>Баукең оқыған интернат</w:t>
            </w: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  Аса интер </w:t>
            </w:r>
          </w:p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Бауыржанның фамилиясы Момышұлы</w:t>
            </w:r>
          </w:p>
        </w:tc>
        <w:tc>
          <w:tcPr>
            <w:tcW w:w="6373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топта өздеріне берілген тақырыпты меңгеру үшін үйренгендерін бір-біріне үйретеді, келесі топта әр оқушы өз тобында талқылағандарын ортаға салды. Бұл әдіс жаңа материалды түсіну үшін өте тиімді әдіс. </w:t>
            </w:r>
          </w:p>
        </w:tc>
      </w:tr>
      <w:tr w:rsidR="00A9381E" w:rsidRPr="00A9381E" w:rsidTr="00A93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gridSpan w:val="2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Қолдану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(7 мин)</w:t>
            </w:r>
          </w:p>
        </w:tc>
        <w:tc>
          <w:tcPr>
            <w:tcW w:w="2335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Сәйкестендіру  тақырыпқа қатысты  сұрақтар жауабын сәйкестендіру арқылы сабақты   қолдану 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  <w:tc>
          <w:tcPr>
            <w:tcW w:w="4795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Топтарға жаңа тақырып бойынша және өткен сабақты толық меңгерту мақсатында сәйкестендіру әдісін пайдалану арқылы тапсырмалар беріледі.Ол әдіс арқылы оқушы  жаңа тапсырманы түсінеді, ойланады тапсырмаға байланысты жауаптарды сәйкестендіреді</w:t>
            </w:r>
          </w:p>
        </w:tc>
        <w:tc>
          <w:tcPr>
            <w:tcW w:w="6373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Берілген сұрақтар арқылы топтар бір-біріне сұрақ қою арқылы </w:t>
            </w:r>
            <w:proofErr w:type="spellStart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диалогке</w:t>
            </w:r>
            <w:proofErr w:type="spellEnd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түседі. 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</w:tr>
      <w:tr w:rsidR="00A9381E" w:rsidRPr="00A9381E" w:rsidTr="00A93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gridSpan w:val="2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Сергіту сәті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3мин</w:t>
            </w:r>
          </w:p>
        </w:tc>
        <w:tc>
          <w:tcPr>
            <w:tcW w:w="2335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«Қара жорға биі» атты жаттығу жасау</w:t>
            </w:r>
          </w:p>
        </w:tc>
        <w:tc>
          <w:tcPr>
            <w:tcW w:w="4795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Оқушылармен бірге сергіту сәтін жасау</w:t>
            </w:r>
          </w:p>
        </w:tc>
        <w:tc>
          <w:tcPr>
            <w:tcW w:w="6373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proofErr w:type="spellStart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Интербелсеңді</w:t>
            </w:r>
            <w:proofErr w:type="spellEnd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тақтадағы </w:t>
            </w:r>
            <w:proofErr w:type="spellStart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бейнероиктегідей</w:t>
            </w:r>
            <w:proofErr w:type="spellEnd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жаттығулар жасайды.</w:t>
            </w:r>
          </w:p>
        </w:tc>
      </w:tr>
      <w:tr w:rsidR="00A9381E" w:rsidRPr="00A9381E" w:rsidTr="00A93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gridSpan w:val="2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Талдау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4мин</w:t>
            </w:r>
          </w:p>
        </w:tc>
        <w:tc>
          <w:tcPr>
            <w:tcW w:w="2335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Топпен жұмыс  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Автор орындығы әдісі арқылы  тапсырма беру 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</w:p>
        </w:tc>
        <w:tc>
          <w:tcPr>
            <w:tcW w:w="4795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Топтарға  тақырып бойынша   тапсырмалар таратып, түсіктерін ортаға әр топтан шығартып айтқызу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Сұрақ жазылған қима қағаздар тарату</w:t>
            </w:r>
          </w:p>
        </w:tc>
        <w:tc>
          <w:tcPr>
            <w:tcW w:w="6373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Берілген тапсырманы уақытылы орындау, сұрақтарға нақты жауап беру</w:t>
            </w:r>
          </w:p>
        </w:tc>
      </w:tr>
      <w:tr w:rsidR="00A9381E" w:rsidRPr="00A9381E" w:rsidTr="00A93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gridSpan w:val="2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Жинақтау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5мин</w:t>
            </w:r>
          </w:p>
        </w:tc>
        <w:tc>
          <w:tcPr>
            <w:tcW w:w="2335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</w:t>
            </w:r>
          </w:p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Топ бойынша тапсырмалар орындау</w:t>
            </w:r>
          </w:p>
        </w:tc>
        <w:tc>
          <w:tcPr>
            <w:tcW w:w="4795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Топ бойынша тақырыпты жинақтау үшін тақырыпқа қатысты батырлық, ерлік туралы мақал-мәтелдер айтады.</w:t>
            </w:r>
          </w:p>
        </w:tc>
        <w:tc>
          <w:tcPr>
            <w:tcW w:w="6373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Батырлық, ерлік,шындық туралы мақал-мәтелдер жинақтау</w:t>
            </w:r>
          </w:p>
        </w:tc>
      </w:tr>
      <w:tr w:rsidR="00A9381E" w:rsidRPr="00A9381E" w:rsidTr="00A93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gridSpan w:val="2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Бағалау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2мин</w:t>
            </w:r>
          </w:p>
        </w:tc>
        <w:tc>
          <w:tcPr>
            <w:tcW w:w="2335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«Баланс дөңгелегі»,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«2 жұлдыз, 1тілек»</w:t>
            </w:r>
          </w:p>
        </w:tc>
        <w:tc>
          <w:tcPr>
            <w:tcW w:w="4795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Бағалау парақшасы тарату</w:t>
            </w:r>
          </w:p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«2 жұлдыз, 1тілек»</w:t>
            </w:r>
          </w:p>
        </w:tc>
        <w:tc>
          <w:tcPr>
            <w:tcW w:w="6373" w:type="dxa"/>
            <w:hideMark/>
          </w:tcPr>
          <w:p w:rsidR="00A9381E" w:rsidRPr="00A9381E" w:rsidRDefault="00A9381E" w:rsidP="000A47B3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proofErr w:type="spellStart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Өзін-</w:t>
            </w:r>
            <w:proofErr w:type="spellEnd"/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 xml:space="preserve"> өзі топпен бағалайды </w:t>
            </w:r>
          </w:p>
        </w:tc>
      </w:tr>
      <w:tr w:rsidR="00A9381E" w:rsidRPr="00A9381E" w:rsidTr="00A93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  <w:gridSpan w:val="2"/>
            <w:hideMark/>
          </w:tcPr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lastRenderedPageBreak/>
              <w:t xml:space="preserve">Рефлексия </w:t>
            </w:r>
          </w:p>
          <w:p w:rsidR="00A9381E" w:rsidRPr="00A9381E" w:rsidRDefault="00A9381E" w:rsidP="000A47B3">
            <w:pPr>
              <w:pStyle w:val="a3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3мин</w:t>
            </w:r>
          </w:p>
        </w:tc>
        <w:tc>
          <w:tcPr>
            <w:tcW w:w="2335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«5 Сөйлемді эссе» жазу</w:t>
            </w:r>
          </w:p>
        </w:tc>
        <w:tc>
          <w:tcPr>
            <w:tcW w:w="4795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Парақшалар тарату</w:t>
            </w:r>
          </w:p>
        </w:tc>
        <w:tc>
          <w:tcPr>
            <w:tcW w:w="6373" w:type="dxa"/>
            <w:hideMark/>
          </w:tcPr>
          <w:p w:rsidR="00A9381E" w:rsidRPr="00A9381E" w:rsidRDefault="00A9381E" w:rsidP="000A47B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A9381E">
              <w:rPr>
                <w:rFonts w:ascii="Times New Roman" w:hAnsi="Times New Roman" w:cs="Times New Roman"/>
                <w:color w:val="002060"/>
                <w:lang w:val="kk-KZ"/>
              </w:rPr>
              <w:t>Әр топтан 1оқушыдан оқиды</w:t>
            </w:r>
          </w:p>
        </w:tc>
      </w:tr>
    </w:tbl>
    <w:p w:rsidR="00A9381E" w:rsidRPr="00D56648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44546A" w:themeColor="text2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44546A" w:themeColor="text2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909739F" wp14:editId="0AA57CD9">
            <wp:simplePos x="0" y="0"/>
            <wp:positionH relativeFrom="margin">
              <wp:align>right</wp:align>
            </wp:positionH>
            <wp:positionV relativeFrom="paragraph">
              <wp:posOffset>101467</wp:posOffset>
            </wp:positionV>
            <wp:extent cx="8802806" cy="5790735"/>
            <wp:effectExtent l="228600" t="228600" r="227330" b="22923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2" t="21573" r="16787" b="13709"/>
                    <a:stretch/>
                  </pic:blipFill>
                  <pic:spPr bwMode="auto">
                    <a:xfrm>
                      <a:off x="0" y="0"/>
                      <a:ext cx="8802806" cy="5790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81E" w:rsidRPr="00D56648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44546A" w:themeColor="text2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</w:p>
    <w:p w:rsidR="00A9381E" w:rsidRPr="00AA67A9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lang w:val="kk-KZ"/>
        </w:rPr>
      </w:pPr>
      <w:r w:rsidRPr="00AA67A9">
        <w:rPr>
          <w:rFonts w:ascii="Times New Roman" w:hAnsi="Times New Roman" w:cs="Times New Roman"/>
          <w:b/>
          <w:color w:val="FF0000"/>
          <w:sz w:val="24"/>
          <w:lang w:val="kk-KZ"/>
        </w:rPr>
        <w:t>Мұғалімнің рефлексиясы</w:t>
      </w: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  <w:r w:rsidRPr="00D56648">
        <w:rPr>
          <w:noProof/>
          <w:color w:val="44546A" w:themeColor="text2"/>
          <w:lang w:eastAsia="ru-RU"/>
        </w:rPr>
        <w:drawing>
          <wp:anchor distT="0" distB="0" distL="114300" distR="114300" simplePos="0" relativeHeight="251659264" behindDoc="1" locked="0" layoutInCell="1" allowOverlap="1" wp14:anchorId="206D0CA6" wp14:editId="128AFA20">
            <wp:simplePos x="0" y="0"/>
            <wp:positionH relativeFrom="column">
              <wp:posOffset>-58326</wp:posOffset>
            </wp:positionH>
            <wp:positionV relativeFrom="paragraph">
              <wp:posOffset>91953</wp:posOffset>
            </wp:positionV>
            <wp:extent cx="9679305" cy="59295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9" t="37467" r="24049" b="14020"/>
                    <a:stretch/>
                  </pic:blipFill>
                  <pic:spPr bwMode="auto">
                    <a:xfrm>
                      <a:off x="0" y="0"/>
                      <a:ext cx="9679305" cy="592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Pr="00D56648" w:rsidRDefault="00A9381E" w:rsidP="00A9381E">
      <w:pPr>
        <w:pStyle w:val="a3"/>
        <w:rPr>
          <w:rFonts w:ascii="Times New Roman" w:hAnsi="Times New Roman" w:cs="Times New Roman"/>
          <w:color w:val="44546A" w:themeColor="text2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44546A" w:themeColor="text2"/>
          <w:sz w:val="24"/>
          <w:szCs w:val="28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44546A" w:themeColor="text2"/>
          <w:sz w:val="24"/>
          <w:szCs w:val="28"/>
          <w:lang w:val="kk-KZ"/>
        </w:rPr>
      </w:pPr>
    </w:p>
    <w:p w:rsidR="00A9381E" w:rsidRDefault="00A9381E" w:rsidP="00A9381E">
      <w:pPr>
        <w:pStyle w:val="a3"/>
        <w:jc w:val="center"/>
        <w:rPr>
          <w:rFonts w:ascii="Times New Roman" w:hAnsi="Times New Roman" w:cs="Times New Roman"/>
          <w:b/>
          <w:color w:val="44546A" w:themeColor="text2"/>
          <w:sz w:val="24"/>
          <w:szCs w:val="28"/>
          <w:lang w:val="kk-KZ"/>
        </w:rPr>
      </w:pPr>
    </w:p>
    <w:p w:rsidR="00650D0A" w:rsidRDefault="00650D0A">
      <w:bookmarkStart w:id="0" w:name="_GoBack"/>
      <w:bookmarkEnd w:id="0"/>
    </w:p>
    <w:sectPr w:rsidR="00650D0A" w:rsidSect="00A938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1E"/>
    <w:rsid w:val="00650D0A"/>
    <w:rsid w:val="00A9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6056A-0B03-469A-97C0-EBE5B53C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8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81E"/>
    <w:pPr>
      <w:spacing w:after="0" w:line="240" w:lineRule="auto"/>
    </w:pPr>
  </w:style>
  <w:style w:type="table" w:styleId="-43">
    <w:name w:val="Grid Table 4 Accent 3"/>
    <w:basedOn w:val="a1"/>
    <w:uiPriority w:val="49"/>
    <w:rsid w:val="00A9381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6">
    <w:name w:val="Grid Table 4 Accent 6"/>
    <w:basedOn w:val="a1"/>
    <w:uiPriority w:val="49"/>
    <w:rsid w:val="00A9381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2016-02-10T13:37:00Z</dcterms:created>
  <dcterms:modified xsi:type="dcterms:W3CDTF">2016-02-10T13:38:00Z</dcterms:modified>
</cp:coreProperties>
</file>