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4B" w:rsidRPr="001A18AF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jc w:val="center"/>
        <w:rPr>
          <w:b/>
          <w:sz w:val="40"/>
          <w:szCs w:val="40"/>
          <w:lang w:val="ru-RU"/>
        </w:rPr>
      </w:pPr>
    </w:p>
    <w:p w:rsidR="002E534B" w:rsidRDefault="002E534B" w:rsidP="002E534B">
      <w:pPr>
        <w:jc w:val="center"/>
        <w:rPr>
          <w:b/>
          <w:sz w:val="40"/>
          <w:szCs w:val="40"/>
          <w:lang w:val="ru-RU"/>
        </w:rPr>
      </w:pPr>
    </w:p>
    <w:p w:rsidR="002E534B" w:rsidRDefault="002E534B" w:rsidP="002E534B">
      <w:pPr>
        <w:jc w:val="center"/>
        <w:rPr>
          <w:b/>
          <w:sz w:val="40"/>
          <w:szCs w:val="40"/>
          <w:lang w:val="ru-RU"/>
        </w:rPr>
      </w:pPr>
    </w:p>
    <w:p w:rsidR="002E534B" w:rsidRDefault="002E534B" w:rsidP="002E534B">
      <w:pPr>
        <w:jc w:val="center"/>
        <w:rPr>
          <w:b/>
          <w:sz w:val="40"/>
          <w:szCs w:val="40"/>
          <w:lang w:val="ru-RU"/>
        </w:rPr>
      </w:pPr>
    </w:p>
    <w:p w:rsidR="002E534B" w:rsidRDefault="002E534B" w:rsidP="002E534B">
      <w:pPr>
        <w:jc w:val="center"/>
        <w:rPr>
          <w:b/>
          <w:sz w:val="40"/>
          <w:szCs w:val="40"/>
          <w:lang w:val="ru-RU"/>
        </w:rPr>
      </w:pPr>
    </w:p>
    <w:p w:rsidR="002E534B" w:rsidRDefault="002E534B" w:rsidP="002E534B">
      <w:pPr>
        <w:jc w:val="center"/>
        <w:rPr>
          <w:b/>
          <w:sz w:val="40"/>
          <w:szCs w:val="40"/>
          <w:lang w:val="ru-RU"/>
        </w:rPr>
      </w:pPr>
    </w:p>
    <w:p w:rsidR="002E534B" w:rsidRPr="00B525D9" w:rsidRDefault="002E534B" w:rsidP="002E534B">
      <w:pPr>
        <w:jc w:val="center"/>
        <w:rPr>
          <w:b/>
          <w:sz w:val="40"/>
          <w:szCs w:val="40"/>
          <w:lang w:val="ru-RU"/>
        </w:rPr>
      </w:pPr>
      <w:r w:rsidRPr="00B525D9">
        <w:rPr>
          <w:b/>
          <w:sz w:val="40"/>
          <w:szCs w:val="40"/>
        </w:rPr>
        <w:t xml:space="preserve">Технологическая карта </w:t>
      </w:r>
      <w:r w:rsidRPr="00B525D9">
        <w:rPr>
          <w:sz w:val="40"/>
          <w:szCs w:val="40"/>
        </w:rPr>
        <w:t>ФЭМП</w:t>
      </w:r>
      <w:r w:rsidRPr="00B525D9">
        <w:rPr>
          <w:b/>
          <w:sz w:val="40"/>
          <w:szCs w:val="40"/>
          <w:lang w:val="ru-RU"/>
        </w:rPr>
        <w:t xml:space="preserve"> </w:t>
      </w:r>
    </w:p>
    <w:p w:rsidR="002E534B" w:rsidRPr="00B525D9" w:rsidRDefault="002E534B" w:rsidP="002E534B">
      <w:pPr>
        <w:jc w:val="center"/>
        <w:rPr>
          <w:b/>
          <w:sz w:val="40"/>
          <w:szCs w:val="40"/>
          <w:lang w:val="ru-RU"/>
        </w:rPr>
      </w:pPr>
      <w:r w:rsidRPr="00B525D9">
        <w:rPr>
          <w:b/>
          <w:sz w:val="40"/>
          <w:szCs w:val="40"/>
          <w:lang w:val="ru-RU"/>
        </w:rPr>
        <w:t xml:space="preserve">в </w:t>
      </w:r>
      <w:proofErr w:type="spellStart"/>
      <w:r w:rsidRPr="00B525D9">
        <w:rPr>
          <w:b/>
          <w:sz w:val="40"/>
          <w:szCs w:val="40"/>
          <w:lang w:val="ru-RU"/>
        </w:rPr>
        <w:t>предшкольном</w:t>
      </w:r>
      <w:proofErr w:type="spellEnd"/>
      <w:r w:rsidRPr="00B525D9">
        <w:rPr>
          <w:b/>
          <w:sz w:val="40"/>
          <w:szCs w:val="40"/>
          <w:lang w:val="ru-RU"/>
        </w:rPr>
        <w:t xml:space="preserve"> классе</w:t>
      </w:r>
    </w:p>
    <w:p w:rsidR="002E534B" w:rsidRPr="001A18AF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rPr>
          <w:i/>
          <w:sz w:val="40"/>
          <w:szCs w:val="40"/>
          <w:lang w:val="ru-RU"/>
        </w:rPr>
      </w:pPr>
    </w:p>
    <w:p w:rsidR="002E534B" w:rsidRDefault="002E534B" w:rsidP="002E534B">
      <w:pPr>
        <w:rPr>
          <w:i/>
          <w:sz w:val="40"/>
          <w:szCs w:val="40"/>
          <w:lang w:val="ru-RU"/>
        </w:rPr>
      </w:pPr>
    </w:p>
    <w:p w:rsidR="002E534B" w:rsidRPr="001A18AF" w:rsidRDefault="002E534B" w:rsidP="002E534B">
      <w:pPr>
        <w:rPr>
          <w:i/>
          <w:sz w:val="40"/>
          <w:szCs w:val="40"/>
          <w:lang w:val="ru-RU"/>
        </w:rPr>
      </w:pPr>
    </w:p>
    <w:p w:rsidR="002E534B" w:rsidRPr="001A18AF" w:rsidRDefault="002E534B" w:rsidP="002E534B">
      <w:pPr>
        <w:rPr>
          <w:lang w:val="ru-RU"/>
        </w:rPr>
      </w:pPr>
      <w:r w:rsidRPr="001A18AF">
        <w:rPr>
          <w:lang w:val="ru-RU"/>
        </w:rPr>
        <w:t xml:space="preserve">                                                               Воспитат</w:t>
      </w:r>
      <w:r>
        <w:rPr>
          <w:lang w:val="ru-RU"/>
        </w:rPr>
        <w:t xml:space="preserve">ель </w:t>
      </w:r>
      <w:proofErr w:type="spellStart"/>
      <w:r>
        <w:rPr>
          <w:lang w:val="ru-RU"/>
        </w:rPr>
        <w:t>предшкольного</w:t>
      </w:r>
      <w:proofErr w:type="spellEnd"/>
      <w:r>
        <w:rPr>
          <w:lang w:val="ru-RU"/>
        </w:rPr>
        <w:t xml:space="preserve"> класса: </w:t>
      </w:r>
      <w:proofErr w:type="spellStart"/>
      <w:r w:rsidRPr="001A18AF">
        <w:rPr>
          <w:lang w:val="ru-RU"/>
        </w:rPr>
        <w:t>Андыбаева</w:t>
      </w:r>
      <w:proofErr w:type="spellEnd"/>
      <w:r>
        <w:rPr>
          <w:lang w:val="ru-RU"/>
        </w:rPr>
        <w:t xml:space="preserve"> А.Г.</w:t>
      </w:r>
    </w:p>
    <w:p w:rsidR="002E534B" w:rsidRPr="001A18AF" w:rsidRDefault="002E534B" w:rsidP="002E534B">
      <w:pPr>
        <w:rPr>
          <w:lang w:val="ru-RU"/>
        </w:rPr>
      </w:pPr>
    </w:p>
    <w:p w:rsidR="002E534B" w:rsidRPr="001A18AF" w:rsidRDefault="002E534B" w:rsidP="002E534B">
      <w:pPr>
        <w:rPr>
          <w:lang w:val="ru-RU"/>
        </w:rPr>
      </w:pPr>
    </w:p>
    <w:p w:rsidR="002E534B" w:rsidRPr="001A18AF" w:rsidRDefault="002E534B" w:rsidP="002E534B">
      <w:pPr>
        <w:rPr>
          <w:lang w:val="ru-RU"/>
        </w:rPr>
      </w:pPr>
    </w:p>
    <w:p w:rsidR="002E534B" w:rsidRPr="001A18AF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rPr>
          <w:lang w:val="ru-RU"/>
        </w:rPr>
      </w:pPr>
    </w:p>
    <w:p w:rsidR="002E534B" w:rsidRDefault="002E534B" w:rsidP="002E534B">
      <w:pPr>
        <w:tabs>
          <w:tab w:val="left" w:pos="5660"/>
        </w:tabs>
        <w:jc w:val="center"/>
        <w:rPr>
          <w:lang w:val="ru-RU"/>
        </w:rPr>
      </w:pPr>
      <w:r w:rsidRPr="001A18AF">
        <w:rPr>
          <w:lang w:val="ru-RU"/>
        </w:rPr>
        <w:t>СКО г. Петропавловск</w:t>
      </w:r>
    </w:p>
    <w:p w:rsidR="002E534B" w:rsidRPr="001A18AF" w:rsidRDefault="002E534B" w:rsidP="002E534B">
      <w:pPr>
        <w:tabs>
          <w:tab w:val="left" w:pos="2620"/>
        </w:tabs>
        <w:jc w:val="center"/>
        <w:rPr>
          <w:lang w:val="ru-RU"/>
        </w:rPr>
      </w:pPr>
      <w:r w:rsidRPr="001A18AF">
        <w:rPr>
          <w:lang w:val="ru-RU"/>
        </w:rPr>
        <w:t>КГУ Средняя школа № 4</w:t>
      </w:r>
    </w:p>
    <w:p w:rsidR="002E534B" w:rsidRDefault="002E534B" w:rsidP="002E534B">
      <w:pPr>
        <w:jc w:val="center"/>
        <w:rPr>
          <w:lang w:val="ru-RU"/>
        </w:rPr>
      </w:pPr>
      <w:r>
        <w:rPr>
          <w:lang w:val="ru-RU"/>
        </w:rPr>
        <w:t>2015-2016 учебный год</w:t>
      </w:r>
    </w:p>
    <w:p w:rsidR="002E534B" w:rsidRPr="00D32C8B" w:rsidRDefault="002E534B" w:rsidP="002E534B">
      <w:pPr>
        <w:rPr>
          <w:b/>
          <w:sz w:val="28"/>
          <w:szCs w:val="28"/>
          <w:u w:val="single"/>
          <w:lang w:val="ru-RU"/>
        </w:rPr>
      </w:pPr>
      <w:r w:rsidRPr="00D32C8B">
        <w:rPr>
          <w:b/>
          <w:sz w:val="28"/>
          <w:szCs w:val="28"/>
          <w:u w:val="single"/>
        </w:rPr>
        <w:lastRenderedPageBreak/>
        <w:t>Ұйымдастырылған оқу іс-әрекетінің технологиялық картасы.              Технологическая карта организованной учебной деятельности.</w:t>
      </w:r>
    </w:p>
    <w:p w:rsidR="002E534B" w:rsidRPr="00D32C8B" w:rsidRDefault="002E534B" w:rsidP="002E534B">
      <w:pPr>
        <w:rPr>
          <w:sz w:val="28"/>
          <w:szCs w:val="28"/>
          <w:u w:val="single"/>
        </w:rPr>
      </w:pPr>
      <w:r w:rsidRPr="00D32C8B">
        <w:rPr>
          <w:b/>
          <w:sz w:val="28"/>
          <w:szCs w:val="28"/>
          <w:u w:val="single"/>
        </w:rPr>
        <w:t xml:space="preserve">Образовательная область/Білім беру аймағы: </w:t>
      </w:r>
      <w:r w:rsidRPr="00D32C8B">
        <w:rPr>
          <w:sz w:val="28"/>
          <w:szCs w:val="28"/>
          <w:u w:val="single"/>
        </w:rPr>
        <w:t>Познание, Творчество</w:t>
      </w:r>
      <w:r w:rsidRPr="00D32C8B">
        <w:rPr>
          <w:b/>
          <w:sz w:val="28"/>
          <w:szCs w:val="28"/>
          <w:u w:val="single"/>
        </w:rPr>
        <w:t>.</w:t>
      </w:r>
    </w:p>
    <w:p w:rsidR="002E534B" w:rsidRPr="00D32C8B" w:rsidRDefault="002E534B" w:rsidP="002E534B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D32C8B">
        <w:rPr>
          <w:b/>
          <w:sz w:val="28"/>
          <w:szCs w:val="28"/>
          <w:u w:val="single"/>
        </w:rPr>
        <w:t xml:space="preserve">Раздел/Бөлімдер: </w:t>
      </w:r>
      <w:r w:rsidRPr="00D32C8B">
        <w:rPr>
          <w:sz w:val="28"/>
          <w:szCs w:val="28"/>
          <w:u w:val="single"/>
        </w:rPr>
        <w:t>ФЭМП.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 w:rsidRPr="00D32C8B">
        <w:rPr>
          <w:b/>
          <w:sz w:val="28"/>
          <w:szCs w:val="28"/>
        </w:rPr>
        <w:t>Тема/Тықырыбы:</w:t>
      </w:r>
      <w:r w:rsidRPr="00D32C8B">
        <w:rPr>
          <w:color w:val="000000"/>
          <w:sz w:val="28"/>
          <w:szCs w:val="28"/>
        </w:rPr>
        <w:t xml:space="preserve"> </w:t>
      </w:r>
      <w:r w:rsidRPr="00D32C8B">
        <w:rPr>
          <w:sz w:val="28"/>
          <w:szCs w:val="28"/>
          <w:lang w:val="ru-RU"/>
        </w:rPr>
        <w:t>Тема: «Состав чисел»</w:t>
      </w:r>
    </w:p>
    <w:p w:rsidR="002E534B" w:rsidRPr="00D32C8B" w:rsidRDefault="002E534B" w:rsidP="002E534B">
      <w:pPr>
        <w:rPr>
          <w:sz w:val="28"/>
          <w:szCs w:val="28"/>
          <w:lang w:val="ru-RU"/>
        </w:rPr>
      </w:pPr>
      <w:r w:rsidRPr="00D32C8B">
        <w:rPr>
          <w:b/>
          <w:sz w:val="28"/>
          <w:szCs w:val="28"/>
        </w:rPr>
        <w:t>Цель/Мақсаты</w:t>
      </w:r>
      <w:r w:rsidRPr="00D32C8B">
        <w:rPr>
          <w:b/>
          <w:bCs/>
          <w:color w:val="000000"/>
          <w:spacing w:val="-2"/>
          <w:sz w:val="28"/>
          <w:szCs w:val="28"/>
        </w:rPr>
        <w:t>:</w:t>
      </w:r>
      <w:r w:rsidRPr="00D32C8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Закрепление способа</w:t>
      </w:r>
      <w:r w:rsidRPr="00D32C8B">
        <w:rPr>
          <w:sz w:val="28"/>
          <w:szCs w:val="28"/>
          <w:lang w:val="ru-RU"/>
        </w:rPr>
        <w:t xml:space="preserve"> сложения и вычитания в пределах 1 десятка.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 w:rsidRPr="00D32C8B">
        <w:rPr>
          <w:rFonts w:eastAsia="Times New Roman"/>
          <w:b/>
          <w:color w:val="000000"/>
          <w:sz w:val="28"/>
          <w:szCs w:val="28"/>
        </w:rPr>
        <w:t>Задачи</w:t>
      </w:r>
      <w:r w:rsidRPr="00D32C8B">
        <w:rPr>
          <w:rFonts w:eastAsia="Times New Roman"/>
          <w:color w:val="000000"/>
          <w:sz w:val="28"/>
          <w:szCs w:val="28"/>
        </w:rPr>
        <w:t>:</w:t>
      </w:r>
      <w:r w:rsidRPr="00D32C8B">
        <w:rPr>
          <w:sz w:val="28"/>
          <w:szCs w:val="28"/>
          <w:lang w:val="ru-RU"/>
        </w:rPr>
        <w:t xml:space="preserve"> Сформировать знания детей о составе чисел первого десятка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Pr="00D32C8B">
        <w:rPr>
          <w:sz w:val="28"/>
          <w:szCs w:val="28"/>
          <w:lang w:val="ru-RU"/>
        </w:rPr>
        <w:t xml:space="preserve">   Закрепить навыки прямого и обратного счёта в пределах 10,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  <w:r w:rsidRPr="00D32C8B">
        <w:rPr>
          <w:sz w:val="28"/>
          <w:szCs w:val="28"/>
          <w:lang w:val="ru-RU"/>
        </w:rPr>
        <w:t xml:space="preserve"> повторить знания  о геометрических фигурах и их признаках. 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 w:rsidRPr="00D32C8B">
        <w:rPr>
          <w:sz w:val="28"/>
          <w:szCs w:val="28"/>
          <w:lang w:val="ru-RU"/>
        </w:rPr>
        <w:t xml:space="preserve">               Разви</w:t>
      </w:r>
      <w:r>
        <w:rPr>
          <w:sz w:val="28"/>
          <w:szCs w:val="28"/>
          <w:lang w:val="ru-RU"/>
        </w:rPr>
        <w:t xml:space="preserve">вать вычислительные навыки, умение </w:t>
      </w:r>
      <w:r w:rsidRPr="00D32C8B">
        <w:rPr>
          <w:sz w:val="28"/>
          <w:szCs w:val="28"/>
          <w:lang w:val="ru-RU"/>
        </w:rPr>
        <w:t xml:space="preserve"> решать задачи и 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 w:rsidRPr="00D32C8B">
        <w:rPr>
          <w:sz w:val="28"/>
          <w:szCs w:val="28"/>
          <w:lang w:val="ru-RU"/>
        </w:rPr>
        <w:t xml:space="preserve">               примеры,  навыки самостоятельной работы.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 w:rsidRPr="00D32C8B">
        <w:rPr>
          <w:sz w:val="28"/>
          <w:szCs w:val="28"/>
          <w:lang w:val="ru-RU"/>
        </w:rPr>
        <w:t xml:space="preserve">               Воспитание патриотизма, трудолюбия.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 w:rsidRPr="00D32C8B">
        <w:rPr>
          <w:rStyle w:val="a3"/>
          <w:color w:val="000000"/>
          <w:sz w:val="28"/>
          <w:szCs w:val="28"/>
        </w:rPr>
        <w:t xml:space="preserve">Оборудование и материалы: </w:t>
      </w:r>
      <w:r w:rsidRPr="00D32C8B">
        <w:rPr>
          <w:sz w:val="28"/>
          <w:szCs w:val="28"/>
          <w:lang w:val="ru-RU"/>
        </w:rPr>
        <w:t>Рисунки с изображением самолёта, иллюстрации, не раскрашенные парашюты к задаче, карточки для</w:t>
      </w: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 w:rsidRPr="00D32C8B">
        <w:rPr>
          <w:sz w:val="28"/>
          <w:szCs w:val="28"/>
          <w:lang w:val="ru-RU"/>
        </w:rPr>
        <w:t>индивидуа</w:t>
      </w:r>
      <w:r>
        <w:rPr>
          <w:sz w:val="28"/>
          <w:szCs w:val="28"/>
          <w:lang w:val="ru-RU"/>
        </w:rPr>
        <w:t>льной работы, краски, кисточки, игрушки</w:t>
      </w:r>
    </w:p>
    <w:p w:rsidR="002E534B" w:rsidRPr="00D32C8B" w:rsidRDefault="002E534B" w:rsidP="002E534B">
      <w:pPr>
        <w:textAlignment w:val="top"/>
        <w:rPr>
          <w:sz w:val="28"/>
          <w:szCs w:val="28"/>
        </w:rPr>
      </w:pPr>
      <w:r w:rsidRPr="00D32C8B">
        <w:rPr>
          <w:b/>
          <w:bCs/>
          <w:sz w:val="28"/>
          <w:szCs w:val="28"/>
        </w:rPr>
        <w:t>Предварительная работа</w:t>
      </w:r>
      <w:r w:rsidRPr="00D32C8B">
        <w:rPr>
          <w:sz w:val="28"/>
          <w:szCs w:val="28"/>
        </w:rPr>
        <w:t>: поиграть с детьми в игру «Какой по счету?».</w:t>
      </w:r>
    </w:p>
    <w:p w:rsidR="002E534B" w:rsidRPr="00D32C8B" w:rsidRDefault="002E534B" w:rsidP="002E534B">
      <w:pPr>
        <w:textAlignment w:val="top"/>
        <w:rPr>
          <w:sz w:val="28"/>
          <w:szCs w:val="28"/>
        </w:rPr>
      </w:pPr>
      <w:r w:rsidRPr="00D32C8B">
        <w:rPr>
          <w:b/>
          <w:sz w:val="28"/>
          <w:szCs w:val="28"/>
        </w:rPr>
        <w:t>Словарная работа</w:t>
      </w:r>
      <w:r w:rsidRPr="00D32C8B">
        <w:rPr>
          <w:sz w:val="28"/>
          <w:szCs w:val="28"/>
        </w:rPr>
        <w:t>: влево, вправо.</w:t>
      </w:r>
    </w:p>
    <w:p w:rsidR="002E534B" w:rsidRPr="00D32C8B" w:rsidRDefault="002E534B" w:rsidP="002E534B">
      <w:pPr>
        <w:textAlignment w:val="top"/>
        <w:rPr>
          <w:sz w:val="28"/>
          <w:szCs w:val="28"/>
        </w:rPr>
      </w:pPr>
      <w:r w:rsidRPr="00D32C8B">
        <w:rPr>
          <w:b/>
          <w:sz w:val="28"/>
          <w:szCs w:val="28"/>
        </w:rPr>
        <w:t>Билингвальный компонент</w:t>
      </w:r>
      <w:r w:rsidRPr="00D32C8B">
        <w:rPr>
          <w:sz w:val="28"/>
          <w:szCs w:val="28"/>
        </w:rPr>
        <w:t>: Ұшақ-самолёт,</w:t>
      </w:r>
      <w:r w:rsidRPr="00D32C8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столица-А</w:t>
      </w:r>
      <w:r w:rsidRPr="00D32C8B">
        <w:rPr>
          <w:sz w:val="28"/>
          <w:szCs w:val="28"/>
          <w:lang w:val="ru-RU"/>
        </w:rPr>
        <w:t>стана</w:t>
      </w:r>
      <w:r w:rsidRPr="00D32C8B">
        <w:rPr>
          <w:sz w:val="28"/>
          <w:szCs w:val="28"/>
        </w:rPr>
        <w:t xml:space="preserve">, </w:t>
      </w:r>
      <w:proofErr w:type="spellStart"/>
      <w:r w:rsidRPr="00D32C8B">
        <w:rPr>
          <w:sz w:val="28"/>
          <w:szCs w:val="28"/>
          <w:lang w:val="ru-RU"/>
        </w:rPr>
        <w:t>елбасы</w:t>
      </w:r>
      <w:proofErr w:type="spellEnd"/>
      <w:r w:rsidRPr="00D32C8B">
        <w:rPr>
          <w:sz w:val="28"/>
          <w:szCs w:val="28"/>
          <w:lang w:val="ru-RU"/>
        </w:rPr>
        <w:t>- президент</w:t>
      </w:r>
      <w:r w:rsidRPr="00D32C8B">
        <w:rPr>
          <w:sz w:val="28"/>
          <w:szCs w:val="28"/>
        </w:rPr>
        <w:t>.</w:t>
      </w: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5"/>
        <w:gridCol w:w="5084"/>
        <w:gridCol w:w="2233"/>
      </w:tblGrid>
      <w:tr w:rsidR="002E534B" w:rsidRPr="00D32C8B" w:rsidTr="00E43838">
        <w:trPr>
          <w:trHeight w:val="43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  <w:r w:rsidRPr="00D32C8B">
              <w:rPr>
                <w:sz w:val="28"/>
                <w:szCs w:val="28"/>
              </w:rPr>
              <w:t>Әрекет кезеңі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  <w:r w:rsidRPr="00D32C8B">
              <w:rPr>
                <w:sz w:val="28"/>
                <w:szCs w:val="28"/>
              </w:rPr>
              <w:t>Тәрбиешінің әрекеті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  <w:r w:rsidRPr="00D32C8B">
              <w:rPr>
                <w:sz w:val="28"/>
                <w:szCs w:val="28"/>
              </w:rPr>
              <w:t xml:space="preserve"> Балалардың әрекеті</w:t>
            </w:r>
          </w:p>
        </w:tc>
      </w:tr>
      <w:tr w:rsidR="002E534B" w:rsidRPr="00D32C8B" w:rsidTr="00E43838">
        <w:trPr>
          <w:trHeight w:val="2314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  <w:r w:rsidRPr="00D32C8B">
              <w:rPr>
                <w:sz w:val="28"/>
                <w:szCs w:val="28"/>
              </w:rPr>
              <w:t>Мотивациялық-қозғаушы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>Мотивационно – побудительный</w:t>
            </w:r>
          </w:p>
          <w:p w:rsidR="002E534B" w:rsidRPr="00D32C8B" w:rsidRDefault="002E534B" w:rsidP="00E43838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Прозвенел звонок -                                             Начинается урок.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А теперь все повернитесь,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За руки возьмитесь.                                               И друг другу улыбнитесь,                                               Улыбнитесь мне, гостям,                                     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           И садитесь по местам.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>Проявляют интерес</w:t>
            </w:r>
            <w:r w:rsidRPr="00D32C8B">
              <w:rPr>
                <w:sz w:val="28"/>
                <w:szCs w:val="28"/>
                <w:lang w:val="ru-RU"/>
              </w:rPr>
              <w:t xml:space="preserve"> и выполняют движения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2E534B" w:rsidRPr="00D32C8B" w:rsidTr="00E43838">
        <w:trPr>
          <w:trHeight w:val="55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  <w:r w:rsidRPr="00D32C8B">
              <w:rPr>
                <w:sz w:val="28"/>
                <w:szCs w:val="28"/>
              </w:rPr>
              <w:t xml:space="preserve">Ұйымдастырушылық-ізденіс </w:t>
            </w: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>Организационно-поисковый</w:t>
            </w:r>
          </w:p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4B" w:rsidRPr="00E62524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D32C8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DAB16B9" wp14:editId="679398C3">
                  <wp:extent cx="3162300" cy="1819275"/>
                  <wp:effectExtent l="0" t="0" r="0" b="0"/>
                  <wp:docPr id="6" name="Рисунок 6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346" cy="182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 xml:space="preserve">Сегодня над Петропавловском пролетел самолёт, вылетевший из Астаны. Самолёт сбросил нам подарки, на парашютах. Но подарки эти надо заслужить. Для этого вы должны выполнить задания, которые </w:t>
            </w:r>
            <w:r w:rsidRPr="00D32C8B">
              <w:rPr>
                <w:sz w:val="28"/>
                <w:szCs w:val="28"/>
                <w:lang w:val="ru-RU"/>
              </w:rPr>
              <w:lastRenderedPageBreak/>
              <w:t>прикреплённые к парашютам.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 xml:space="preserve">-В каком государстве мы живём? </w:t>
            </w:r>
          </w:p>
          <w:p w:rsidR="002E534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-Как зовут Президента Республики Казахстан?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-Столица Республики Казахстан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-Откуда отправляется самолёт?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Работа над темой:-</w:t>
            </w:r>
          </w:p>
          <w:p w:rsidR="002E534B" w:rsidRPr="00E62524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Сколько парашютов сбросил самолёт?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b/>
                <w:sz w:val="28"/>
                <w:szCs w:val="28"/>
                <w:lang w:val="ru-RU"/>
              </w:rPr>
              <w:t>Первое  задание</w:t>
            </w:r>
            <w:r w:rsidRPr="00D32C8B">
              <w:rPr>
                <w:sz w:val="28"/>
                <w:szCs w:val="28"/>
                <w:lang w:val="ru-RU"/>
              </w:rPr>
              <w:t xml:space="preserve">: 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 Прямой и обратный счёт в пределах 10.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 Сосчитайте от 0 до 6 и  обратный счёт.</w:t>
            </w:r>
          </w:p>
          <w:p w:rsidR="002E534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 От 1 до 9 и обратный счёт.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Перед вами игрушки, давайте их назовем. Мишка, зайка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-Какая </w:t>
            </w: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игрушка 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расположена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 на третьем месте?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-На 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каком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 по счету месте 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</w:rPr>
              <w:t>зайка?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А, мишка?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</w:rPr>
              <w:t>По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д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>считав предметы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,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 ребенок должен взять цифру , которая обоз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начает это количество предметов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 и показать остальным детям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-Молодцы, умеем считать.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Опускается следующий парашют с заданием.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D32C8B">
              <w:rPr>
                <w:b/>
                <w:sz w:val="28"/>
                <w:szCs w:val="28"/>
                <w:lang w:val="ru-RU"/>
              </w:rPr>
              <w:t>Второе  задание</w:t>
            </w:r>
            <w:r w:rsidRPr="00D32C8B">
              <w:rPr>
                <w:sz w:val="28"/>
                <w:szCs w:val="28"/>
                <w:lang w:val="ru-RU"/>
              </w:rPr>
              <w:t>: Образовать состав чисел первого десятка.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4585DB6" wp14:editId="6D0FE608">
                  <wp:extent cx="2943225" cy="1409700"/>
                  <wp:effectExtent l="0" t="0" r="0" b="0"/>
                  <wp:docPr id="7" name="Рисунок 7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П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>риглашает детей к доске двух детей, предлагает</w:t>
            </w: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 выполнить задание. Затем идёт взаимопроверка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Работа по карточкам самостоятельно  4 ученика.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b/>
                <w:sz w:val="28"/>
                <w:szCs w:val="28"/>
                <w:lang w:val="ru-RU"/>
              </w:rPr>
              <w:t>Третье задание:</w:t>
            </w:r>
            <w:r w:rsidRPr="00D32C8B">
              <w:rPr>
                <w:sz w:val="28"/>
                <w:szCs w:val="28"/>
                <w:lang w:val="ru-RU"/>
              </w:rPr>
              <w:t xml:space="preserve"> Составить и решить задачи по картинкам.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lastRenderedPageBreak/>
              <w:t>-А теперь мы будем решать задачи. Перед вами картинки.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5F8B5B9" wp14:editId="01603495">
                  <wp:extent cx="2790825" cy="1914525"/>
                  <wp:effectExtent l="0" t="0" r="0" b="0"/>
                  <wp:docPr id="9" name="Рисунок 9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454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-Что такое задача? (Задача состоит из условия и вопроса, у задачи есть решение и ответ)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 Составьте задачи по рисункам и дайте полный ответ.</w:t>
            </w:r>
          </w:p>
          <w:p w:rsidR="002E534B" w:rsidRPr="00E62524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</w:rPr>
              <w:t>Для закрепления знаний предлагается выполнить аналогичное задание в тетради</w:t>
            </w: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.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  <w:p w:rsidR="002E534B" w:rsidRPr="00E62524" w:rsidRDefault="002E534B" w:rsidP="00E43838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E62524">
              <w:rPr>
                <w:rFonts w:eastAsia="Times New Roman"/>
                <w:b/>
                <w:color w:val="000000"/>
                <w:sz w:val="28"/>
                <w:szCs w:val="28"/>
              </w:rPr>
              <w:t>Физкультминутка:</w:t>
            </w:r>
            <w:r w:rsidRPr="00E62524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>Оң  қолымда бес саусақ,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>Сол  қолымда бес саусақ.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</w:rPr>
              <w:t>Былай</w:t>
            </w:r>
            <w:r w:rsidRPr="00D32C8B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32C8B">
              <w:rPr>
                <w:sz w:val="28"/>
                <w:szCs w:val="28"/>
                <w:lang w:val="ru-RU"/>
              </w:rPr>
              <w:t>былайойнатсақ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>,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D32C8B">
              <w:rPr>
                <w:sz w:val="28"/>
                <w:szCs w:val="28"/>
                <w:lang w:val="ru-RU"/>
              </w:rPr>
              <w:t>Майысады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 xml:space="preserve"> он  </w:t>
            </w:r>
            <w:proofErr w:type="spellStart"/>
            <w:r w:rsidRPr="00D32C8B">
              <w:rPr>
                <w:sz w:val="28"/>
                <w:szCs w:val="28"/>
                <w:lang w:val="ru-RU"/>
              </w:rPr>
              <w:t>саусақ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>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</w:rPr>
              <w:t>Оң</w:t>
            </w:r>
            <w:proofErr w:type="spellStart"/>
            <w:r w:rsidRPr="00D32C8B">
              <w:rPr>
                <w:sz w:val="28"/>
                <w:szCs w:val="28"/>
                <w:lang w:val="ru-RU"/>
              </w:rPr>
              <w:t>қолымда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 xml:space="preserve"> бес </w:t>
            </w:r>
            <w:proofErr w:type="spellStart"/>
            <w:r w:rsidRPr="00D32C8B">
              <w:rPr>
                <w:sz w:val="28"/>
                <w:szCs w:val="28"/>
                <w:lang w:val="ru-RU"/>
              </w:rPr>
              <w:t>саусақ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>,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D32C8B">
              <w:rPr>
                <w:sz w:val="28"/>
                <w:szCs w:val="28"/>
                <w:lang w:val="ru-RU"/>
              </w:rPr>
              <w:t>Солқолымда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 xml:space="preserve"> бес </w:t>
            </w:r>
            <w:proofErr w:type="spellStart"/>
            <w:r w:rsidRPr="00D32C8B">
              <w:rPr>
                <w:sz w:val="28"/>
                <w:szCs w:val="28"/>
                <w:lang w:val="ru-RU"/>
              </w:rPr>
              <w:t>саусақ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>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D32C8B">
              <w:rPr>
                <w:sz w:val="28"/>
                <w:szCs w:val="28"/>
                <w:lang w:val="ru-RU"/>
              </w:rPr>
              <w:t>Қосыпедімекеуін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>,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D32C8B">
              <w:rPr>
                <w:sz w:val="28"/>
                <w:szCs w:val="28"/>
                <w:lang w:val="ru-RU"/>
              </w:rPr>
              <w:t>Болыпшықты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 xml:space="preserve"> он  </w:t>
            </w:r>
            <w:proofErr w:type="spellStart"/>
            <w:r w:rsidRPr="00D32C8B">
              <w:rPr>
                <w:sz w:val="28"/>
                <w:szCs w:val="28"/>
                <w:lang w:val="ru-RU"/>
              </w:rPr>
              <w:t>саусақ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>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b/>
                <w:sz w:val="28"/>
                <w:szCs w:val="28"/>
                <w:lang w:val="ru-RU"/>
              </w:rPr>
              <w:t>Четвёртое задание</w:t>
            </w:r>
            <w:r w:rsidRPr="00D32C8B">
              <w:rPr>
                <w:sz w:val="28"/>
                <w:szCs w:val="28"/>
                <w:lang w:val="ru-RU"/>
              </w:rPr>
              <w:t>: - И перед нами четвёртый парашют с заданием, мы его преодолеем. На какие геометрические фигуры похожи эти рисунки?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2CDD859" wp14:editId="0DF1AC39">
                  <wp:extent cx="3086100" cy="1054822"/>
                  <wp:effectExtent l="0" t="0" r="0" b="0"/>
                  <wp:docPr id="10" name="Рисунок 10" descr="Изображение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зображение00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97" r="-1026"/>
                          <a:stretch/>
                        </pic:blipFill>
                        <pic:spPr bwMode="auto">
                          <a:xfrm>
                            <a:off x="0" y="0"/>
                            <a:ext cx="3083987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 Какие фигуры изображены на первом рисунке?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 Сколько углов? Сколько сторон у этой фигуры?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 Почему данная фигура называется треугольником?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lastRenderedPageBreak/>
              <w:t>- Молодцы, и с этим заданием справились.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b/>
                <w:sz w:val="28"/>
                <w:szCs w:val="28"/>
                <w:lang w:val="ru-RU"/>
              </w:rPr>
              <w:t>Пятое задание</w:t>
            </w:r>
            <w:r w:rsidRPr="00D32C8B">
              <w:rPr>
                <w:sz w:val="28"/>
                <w:szCs w:val="28"/>
                <w:lang w:val="ru-RU"/>
              </w:rPr>
              <w:t>: Самостоятельная работа в тетрадях. Решение примеров.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B68B624" wp14:editId="4B2035BB">
                  <wp:extent cx="3133725" cy="1510341"/>
                  <wp:effectExtent l="0" t="0" r="0" b="0"/>
                  <wp:docPr id="11" name="Рисунок 11" descr="Изображение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зображение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715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-Хорошо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D32C8B">
              <w:rPr>
                <w:sz w:val="28"/>
                <w:szCs w:val="28"/>
                <w:lang w:val="ru-RU"/>
              </w:rPr>
              <w:t xml:space="preserve"> вы справились</w:t>
            </w:r>
            <w:r>
              <w:rPr>
                <w:sz w:val="28"/>
                <w:szCs w:val="28"/>
                <w:lang w:val="ru-RU"/>
              </w:rPr>
              <w:t xml:space="preserve"> и</w:t>
            </w:r>
            <w:r w:rsidRPr="00D32C8B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этим</w:t>
            </w:r>
            <w:r w:rsidRPr="00D32C8B">
              <w:rPr>
                <w:sz w:val="28"/>
                <w:szCs w:val="28"/>
                <w:lang w:val="ru-RU"/>
              </w:rPr>
              <w:t xml:space="preserve"> заданием.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b/>
                <w:sz w:val="28"/>
                <w:szCs w:val="28"/>
                <w:lang w:val="ru-RU"/>
              </w:rPr>
              <w:t>Шестое задание</w:t>
            </w:r>
            <w:r w:rsidRPr="00D32C8B">
              <w:rPr>
                <w:sz w:val="28"/>
                <w:szCs w:val="28"/>
                <w:lang w:val="ru-RU"/>
              </w:rPr>
              <w:t>:</w:t>
            </w:r>
            <w:r w:rsidRPr="00D32C8B">
              <w:rPr>
                <w:sz w:val="28"/>
                <w:szCs w:val="28"/>
              </w:rPr>
              <w:t xml:space="preserve"> Игра «Раскрась правильно»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 xml:space="preserve"> Раскрашивание красками парашютов.</w:t>
            </w:r>
          </w:p>
          <w:p w:rsidR="002E534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Раскрасьте парашюты, чтобы были они у вас яркими красочными. Постарайтесь выполнить аккуратно.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</w:rPr>
              <w:t>Билингвальный компонент: Ұшақ-самолёт,</w:t>
            </w:r>
            <w:r>
              <w:rPr>
                <w:sz w:val="28"/>
                <w:szCs w:val="28"/>
                <w:lang w:val="ru-RU"/>
              </w:rPr>
              <w:t xml:space="preserve"> столица-А</w:t>
            </w:r>
            <w:r w:rsidRPr="00D32C8B">
              <w:rPr>
                <w:sz w:val="28"/>
                <w:szCs w:val="28"/>
                <w:lang w:val="ru-RU"/>
              </w:rPr>
              <w:t>стана</w:t>
            </w:r>
            <w:r w:rsidRPr="00D32C8B">
              <w:rPr>
                <w:sz w:val="28"/>
                <w:szCs w:val="28"/>
              </w:rPr>
              <w:t xml:space="preserve">, </w:t>
            </w:r>
            <w:proofErr w:type="spellStart"/>
            <w:r w:rsidRPr="00D32C8B">
              <w:rPr>
                <w:sz w:val="28"/>
                <w:szCs w:val="28"/>
                <w:lang w:val="ru-RU"/>
              </w:rPr>
              <w:t>елбасы</w:t>
            </w:r>
            <w:proofErr w:type="spellEnd"/>
            <w:r w:rsidRPr="00D32C8B">
              <w:rPr>
                <w:sz w:val="28"/>
                <w:szCs w:val="28"/>
                <w:lang w:val="ru-RU"/>
              </w:rPr>
              <w:t>- президент</w:t>
            </w:r>
            <w:r w:rsidRPr="00D32C8B">
              <w:rPr>
                <w:sz w:val="28"/>
                <w:szCs w:val="28"/>
              </w:rPr>
              <w:t>.</w:t>
            </w:r>
          </w:p>
          <w:p w:rsidR="002E534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 xml:space="preserve"> </w:t>
            </w:r>
            <w:r w:rsidRPr="00E62524">
              <w:rPr>
                <w:i/>
                <w:sz w:val="28"/>
                <w:szCs w:val="28"/>
                <w:lang w:val="ru-RU"/>
              </w:rPr>
              <w:t>Итог занятия:-</w:t>
            </w:r>
            <w:r w:rsidRPr="00D32C8B">
              <w:rPr>
                <w:sz w:val="28"/>
                <w:szCs w:val="28"/>
                <w:lang w:val="ru-RU"/>
              </w:rPr>
              <w:t xml:space="preserve"> Ребята, </w:t>
            </w:r>
            <w:r>
              <w:rPr>
                <w:sz w:val="28"/>
                <w:szCs w:val="28"/>
                <w:lang w:val="ru-RU"/>
              </w:rPr>
              <w:t>мы получили  телеграмму</w:t>
            </w:r>
            <w:r w:rsidRPr="00D32C8B">
              <w:rPr>
                <w:sz w:val="28"/>
                <w:szCs w:val="28"/>
                <w:lang w:val="ru-RU"/>
              </w:rPr>
              <w:t xml:space="preserve"> из Астаны с благодарностью за вашу работу. Эту телеграмму отправили лётчики, которые сбросили нам парашюты с заданиями.  </w:t>
            </w:r>
            <w:r>
              <w:rPr>
                <w:sz w:val="28"/>
                <w:szCs w:val="28"/>
                <w:lang w:val="ru-RU"/>
              </w:rPr>
              <w:t>А что же в ней написано?</w:t>
            </w:r>
            <w:r w:rsidRPr="00D32C8B">
              <w:rPr>
                <w:sz w:val="28"/>
                <w:szCs w:val="28"/>
                <w:lang w:val="ru-RU"/>
              </w:rPr>
              <w:t xml:space="preserve"> 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783FC1">
              <w:rPr>
                <w:b/>
                <w:sz w:val="28"/>
                <w:szCs w:val="28"/>
                <w:lang w:val="ru-RU"/>
              </w:rPr>
              <w:t xml:space="preserve">Телеграмма    </w:t>
            </w:r>
            <w:r w:rsidRPr="00D32C8B"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– «</w:t>
            </w:r>
            <w:r>
              <w:rPr>
                <w:sz w:val="28"/>
                <w:szCs w:val="28"/>
                <w:lang w:val="ru-RU"/>
              </w:rPr>
              <w:t>Уважаемые, ребята, вы отлично справились с заданиями.</w:t>
            </w:r>
            <w:r w:rsidRPr="00D32C8B">
              <w:rPr>
                <w:sz w:val="28"/>
                <w:szCs w:val="28"/>
                <w:lang w:val="ru-RU"/>
              </w:rPr>
              <w:t xml:space="preserve"> Вы знаете</w:t>
            </w:r>
            <w:r>
              <w:rPr>
                <w:sz w:val="28"/>
                <w:szCs w:val="28"/>
                <w:lang w:val="ru-RU"/>
              </w:rPr>
              <w:t>, в каком государстве вы живёте,</w:t>
            </w:r>
            <w:r w:rsidRPr="00D32C8B">
              <w:rPr>
                <w:sz w:val="28"/>
                <w:szCs w:val="28"/>
                <w:lang w:val="ru-RU"/>
              </w:rPr>
              <w:t xml:space="preserve">                                  </w:t>
            </w:r>
            <w:r>
              <w:rPr>
                <w:sz w:val="28"/>
                <w:szCs w:val="28"/>
                <w:lang w:val="ru-RU"/>
              </w:rPr>
              <w:t xml:space="preserve">                       кто наш Президент,  в</w:t>
            </w:r>
            <w:r w:rsidRPr="00D32C8B">
              <w:rPr>
                <w:sz w:val="28"/>
                <w:szCs w:val="28"/>
                <w:lang w:val="ru-RU"/>
              </w:rPr>
              <w:t>ы умеете считать, решать примеры, составлять задачи, знаете геометрические фигуры, умеете рисовать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D32C8B">
              <w:rPr>
                <w:sz w:val="28"/>
                <w:szCs w:val="28"/>
                <w:lang w:val="ru-RU"/>
              </w:rPr>
              <w:t xml:space="preserve">Вы хорошо потрудились, </w:t>
            </w:r>
            <w:r>
              <w:rPr>
                <w:sz w:val="28"/>
                <w:szCs w:val="28"/>
                <w:lang w:val="ru-RU"/>
              </w:rPr>
              <w:t xml:space="preserve">поэтому </w:t>
            </w:r>
            <w:r w:rsidRPr="00D32C8B">
              <w:rPr>
                <w:sz w:val="28"/>
                <w:szCs w:val="28"/>
                <w:lang w:val="ru-RU"/>
              </w:rPr>
              <w:t>возьмите</w:t>
            </w:r>
            <w:r>
              <w:rPr>
                <w:sz w:val="28"/>
                <w:szCs w:val="28"/>
                <w:lang w:val="ru-RU"/>
              </w:rPr>
              <w:t xml:space="preserve"> самые</w:t>
            </w:r>
            <w:r w:rsidRPr="00D32C8B">
              <w:rPr>
                <w:sz w:val="28"/>
                <w:szCs w:val="28"/>
                <w:lang w:val="ru-RU"/>
              </w:rPr>
              <w:t xml:space="preserve"> красивые парашюты на память»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E62524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Отвечают на поставленные вопросы</w:t>
            </w: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lastRenderedPageBreak/>
              <w:t>Выполняют задания прямой и обратный  счёт</w:t>
            </w: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</w:rPr>
              <w:t xml:space="preserve">Называют и </w:t>
            </w: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с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читают, </w:t>
            </w:r>
            <w:r w:rsidRPr="00D32C8B">
              <w:rPr>
                <w:sz w:val="28"/>
                <w:szCs w:val="28"/>
              </w:rPr>
              <w:t>игрушки.</w:t>
            </w:r>
          </w:p>
          <w:p w:rsidR="002E534B" w:rsidRPr="00B525D9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Два ученика выполняют задания, остальные проверяют, правильно выполняли задания. 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Самостоятельно  4 ученика выполняют задания.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  <w:lang w:val="ru-RU"/>
              </w:rPr>
              <w:t xml:space="preserve">Составляют и решают  задачи. </w:t>
            </w:r>
            <w:r w:rsidRPr="00D32C8B">
              <w:rPr>
                <w:sz w:val="28"/>
                <w:szCs w:val="28"/>
                <w:lang w:val="ru-RU"/>
              </w:rPr>
              <w:lastRenderedPageBreak/>
              <w:t>П</w:t>
            </w:r>
            <w:r w:rsidRPr="00D32C8B">
              <w:rPr>
                <w:sz w:val="28"/>
                <w:szCs w:val="28"/>
              </w:rPr>
              <w:t>роговаривают свои действия</w:t>
            </w:r>
            <w:r w:rsidRPr="00D32C8B">
              <w:rPr>
                <w:sz w:val="28"/>
                <w:szCs w:val="28"/>
                <w:lang w:val="ru-RU"/>
              </w:rPr>
              <w:t>.</w:t>
            </w:r>
            <w:r w:rsidRPr="00D32C8B">
              <w:rPr>
                <w:sz w:val="28"/>
                <w:szCs w:val="28"/>
              </w:rPr>
              <w:t xml:space="preserve"> </w:t>
            </w:r>
          </w:p>
          <w:p w:rsidR="002E534B" w:rsidRPr="00D32C8B" w:rsidRDefault="002E534B" w:rsidP="00E43838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Решив задачу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,</w:t>
            </w: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>ребенок должен взять цифр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ы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>,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котор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ые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обознача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ю</w:t>
            </w:r>
            <w:r w:rsidRPr="00D32C8B">
              <w:rPr>
                <w:rFonts w:eastAsia="Times New Roman"/>
                <w:color w:val="000000"/>
                <w:sz w:val="28"/>
                <w:szCs w:val="28"/>
              </w:rPr>
              <w:t xml:space="preserve">т это количество </w:t>
            </w:r>
            <w:proofErr w:type="gramStart"/>
            <w:r w:rsidRPr="00D32C8B">
              <w:rPr>
                <w:rFonts w:eastAsia="Times New Roman"/>
                <w:color w:val="000000"/>
                <w:sz w:val="28"/>
                <w:szCs w:val="28"/>
              </w:rPr>
              <w:t>предметов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 и вставить в </w:t>
            </w:r>
            <w:r w:rsidRPr="00D32C8B">
              <w:rPr>
                <w:rFonts w:eastAsia="Times New Roman"/>
                <w:color w:val="000000"/>
                <w:sz w:val="28"/>
                <w:szCs w:val="28"/>
                <w:lang w:val="ru-RU"/>
              </w:rPr>
              <w:t>пустые клетки.</w:t>
            </w: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E62524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 xml:space="preserve">Выполняют движения 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Отвечают на поставленные вопросы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E62524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>Выполняют задание в тетради.</w:t>
            </w:r>
          </w:p>
          <w:p w:rsidR="002E534B" w:rsidRPr="00E62524" w:rsidRDefault="002E534B" w:rsidP="00E4383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Три ученика у доски, затем идёт взаимопроверка.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E62524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D32C8B">
              <w:rPr>
                <w:sz w:val="28"/>
                <w:szCs w:val="28"/>
              </w:rPr>
              <w:t>Выполняют задания.</w:t>
            </w:r>
          </w:p>
          <w:p w:rsidR="002E534B" w:rsidRPr="00783FC1" w:rsidRDefault="002E534B" w:rsidP="00E43838">
            <w:pPr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</w:rPr>
              <w:t>Сравнивают св</w:t>
            </w:r>
            <w:r>
              <w:rPr>
                <w:sz w:val="28"/>
                <w:szCs w:val="28"/>
              </w:rPr>
              <w:t>ою работу с образцом воспитател</w:t>
            </w:r>
            <w:r>
              <w:rPr>
                <w:sz w:val="28"/>
                <w:szCs w:val="28"/>
                <w:lang w:val="ru-RU"/>
              </w:rPr>
              <w:t>я</w:t>
            </w: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</w:rPr>
              <w:t>Повторяют.</w:t>
            </w: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B525D9" w:rsidRDefault="002E534B" w:rsidP="00E43838">
            <w:pPr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t xml:space="preserve">Сюрпризный момент </w:t>
            </w:r>
            <w:r w:rsidRPr="00D32C8B">
              <w:rPr>
                <w:sz w:val="28"/>
                <w:szCs w:val="28"/>
                <w:lang w:val="ru-RU"/>
              </w:rPr>
              <w:t>телеграмма</w:t>
            </w:r>
          </w:p>
        </w:tc>
      </w:tr>
      <w:tr w:rsidR="002E534B" w:rsidRPr="00D32C8B" w:rsidTr="00E43838">
        <w:trPr>
          <w:trHeight w:val="30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  <w:r w:rsidRPr="00D32C8B">
              <w:rPr>
                <w:sz w:val="28"/>
                <w:szCs w:val="28"/>
              </w:rPr>
              <w:lastRenderedPageBreak/>
              <w:t>Рефлексивті-коррециялаушы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  <w:r w:rsidRPr="00D32C8B">
              <w:rPr>
                <w:sz w:val="28"/>
                <w:szCs w:val="28"/>
              </w:rPr>
              <w:t>Рефлексивно - корригирующий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  <w:r w:rsidRPr="00D32C8B">
              <w:rPr>
                <w:sz w:val="28"/>
                <w:szCs w:val="28"/>
              </w:rPr>
              <w:lastRenderedPageBreak/>
              <w:t>Самоконтроль и самооценка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>выполненной работы.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B525D9">
              <w:rPr>
                <w:i/>
                <w:sz w:val="28"/>
                <w:szCs w:val="28"/>
              </w:rPr>
              <w:lastRenderedPageBreak/>
              <w:t>Рефлексия:</w:t>
            </w:r>
            <w:r w:rsidRPr="00D32C8B">
              <w:rPr>
                <w:sz w:val="28"/>
                <w:szCs w:val="28"/>
              </w:rPr>
              <w:t xml:space="preserve"> чем занимались </w:t>
            </w: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>на занятии, какие задания понравились?</w:t>
            </w:r>
          </w:p>
          <w:p w:rsidR="002E534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 w:rsidRPr="00D32C8B">
              <w:rPr>
                <w:sz w:val="28"/>
                <w:szCs w:val="28"/>
                <w:lang w:val="ru-RU"/>
              </w:rPr>
              <w:t>Над нашим самолётом расположились облака голубого цвета и красного. А на столах у вас лежат смайлики, если вам понравился урок прикрепите к голубому облаку, если не понравилось, то красному. И так наш урок окончен.</w:t>
            </w:r>
          </w:p>
          <w:p w:rsidR="002E534B" w:rsidRPr="00D32C8B" w:rsidRDefault="002E534B" w:rsidP="00E43838">
            <w:pPr>
              <w:tabs>
                <w:tab w:val="left" w:pos="262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Спасибо за внимание</w:t>
            </w:r>
          </w:p>
          <w:p w:rsidR="002E534B" w:rsidRPr="00D32C8B" w:rsidRDefault="002E534B" w:rsidP="00E438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4B" w:rsidRPr="00D32C8B" w:rsidRDefault="002E534B" w:rsidP="00E43838">
            <w:pPr>
              <w:rPr>
                <w:sz w:val="28"/>
                <w:szCs w:val="28"/>
                <w:lang w:val="ru-RU"/>
              </w:rPr>
            </w:pPr>
          </w:p>
          <w:p w:rsidR="002E534B" w:rsidRPr="00D32C8B" w:rsidRDefault="002E534B" w:rsidP="00E43838">
            <w:pPr>
              <w:rPr>
                <w:sz w:val="28"/>
                <w:szCs w:val="28"/>
              </w:rPr>
            </w:pPr>
            <w:r w:rsidRPr="00D32C8B">
              <w:rPr>
                <w:sz w:val="28"/>
                <w:szCs w:val="28"/>
              </w:rPr>
              <w:t xml:space="preserve">Вспоминают, </w:t>
            </w:r>
            <w:r w:rsidRPr="00D32C8B">
              <w:rPr>
                <w:sz w:val="28"/>
                <w:szCs w:val="28"/>
              </w:rPr>
              <w:lastRenderedPageBreak/>
              <w:t>чем занимались, отвечают  на вопросы.</w:t>
            </w:r>
          </w:p>
          <w:p w:rsidR="002E534B" w:rsidRPr="00D32C8B" w:rsidRDefault="002E534B" w:rsidP="00E43838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E534B" w:rsidRPr="00D32C8B" w:rsidRDefault="002E534B" w:rsidP="002E534B">
      <w:pPr>
        <w:rPr>
          <w:b/>
          <w:sz w:val="28"/>
          <w:szCs w:val="28"/>
          <w:lang w:eastAsia="en-US"/>
        </w:rPr>
      </w:pPr>
    </w:p>
    <w:p w:rsidR="002E534B" w:rsidRPr="00D32C8B" w:rsidRDefault="002E534B" w:rsidP="002E534B">
      <w:pPr>
        <w:rPr>
          <w:b/>
          <w:sz w:val="28"/>
          <w:szCs w:val="28"/>
          <w:lang w:val="ru-RU"/>
        </w:rPr>
      </w:pPr>
      <w:r w:rsidRPr="00D32C8B">
        <w:rPr>
          <w:b/>
          <w:sz w:val="28"/>
          <w:szCs w:val="28"/>
        </w:rPr>
        <w:t xml:space="preserve">                  Ожидаемый результат/Күтілетін нәтиже:</w:t>
      </w:r>
    </w:p>
    <w:p w:rsidR="002E534B" w:rsidRPr="00D32C8B" w:rsidRDefault="002E534B" w:rsidP="002E534B">
      <w:pPr>
        <w:ind w:firstLine="708"/>
        <w:rPr>
          <w:b/>
          <w:sz w:val="28"/>
          <w:szCs w:val="28"/>
        </w:rPr>
      </w:pPr>
    </w:p>
    <w:p w:rsidR="002E534B" w:rsidRPr="00D32C8B" w:rsidRDefault="002E534B" w:rsidP="002E534B">
      <w:pPr>
        <w:tabs>
          <w:tab w:val="left" w:pos="2620"/>
        </w:tabs>
        <w:rPr>
          <w:sz w:val="28"/>
          <w:szCs w:val="28"/>
          <w:lang w:val="ru-RU"/>
        </w:rPr>
      </w:pPr>
      <w:r w:rsidRPr="00D32C8B">
        <w:rPr>
          <w:b/>
          <w:sz w:val="28"/>
          <w:szCs w:val="28"/>
        </w:rPr>
        <w:t xml:space="preserve">Білу/Знать: </w:t>
      </w:r>
      <w:r w:rsidRPr="00D32C8B">
        <w:rPr>
          <w:sz w:val="28"/>
          <w:szCs w:val="28"/>
          <w:lang w:val="ru-RU"/>
        </w:rPr>
        <w:t xml:space="preserve">прямой и обратный счёт в пределах </w:t>
      </w:r>
      <w:r>
        <w:rPr>
          <w:sz w:val="28"/>
          <w:szCs w:val="28"/>
          <w:lang w:val="ru-RU"/>
        </w:rPr>
        <w:t xml:space="preserve"> 1</w:t>
      </w:r>
      <w:r w:rsidRPr="00D32C8B">
        <w:rPr>
          <w:sz w:val="28"/>
          <w:szCs w:val="28"/>
          <w:lang w:val="ru-RU"/>
        </w:rPr>
        <w:t>0</w:t>
      </w:r>
    </w:p>
    <w:p w:rsidR="002E534B" w:rsidRPr="00D32C8B" w:rsidRDefault="002E534B" w:rsidP="002E534B">
      <w:pPr>
        <w:rPr>
          <w:sz w:val="28"/>
          <w:szCs w:val="28"/>
          <w:lang w:val="ru-RU"/>
        </w:rPr>
      </w:pPr>
    </w:p>
    <w:p w:rsidR="002E534B" w:rsidRPr="00D32C8B" w:rsidRDefault="002E534B" w:rsidP="002E534B">
      <w:pPr>
        <w:rPr>
          <w:rFonts w:eastAsia="Times New Roman"/>
          <w:color w:val="000000"/>
          <w:sz w:val="28"/>
          <w:szCs w:val="28"/>
        </w:rPr>
      </w:pPr>
      <w:r w:rsidRPr="00D32C8B">
        <w:rPr>
          <w:b/>
          <w:sz w:val="28"/>
          <w:szCs w:val="28"/>
        </w:rPr>
        <w:t xml:space="preserve">Болу/Иметь: </w:t>
      </w:r>
      <w:r w:rsidRPr="00D32C8B">
        <w:rPr>
          <w:sz w:val="28"/>
          <w:szCs w:val="28"/>
        </w:rPr>
        <w:t xml:space="preserve">знания </w:t>
      </w:r>
      <w:r w:rsidRPr="00D32C8B">
        <w:rPr>
          <w:sz w:val="28"/>
          <w:szCs w:val="28"/>
          <w:lang w:val="ru-RU"/>
        </w:rPr>
        <w:t xml:space="preserve">о геометрических фигурах </w:t>
      </w:r>
      <w:r>
        <w:rPr>
          <w:sz w:val="28"/>
          <w:szCs w:val="28"/>
          <w:lang w:val="ru-RU"/>
        </w:rPr>
        <w:t xml:space="preserve"> </w:t>
      </w:r>
      <w:r w:rsidRPr="00D32C8B">
        <w:rPr>
          <w:sz w:val="28"/>
          <w:szCs w:val="28"/>
        </w:rPr>
        <w:t>полученные навыки в процессе деятельности.</w:t>
      </w:r>
    </w:p>
    <w:p w:rsidR="002E534B" w:rsidRPr="00B525D9" w:rsidRDefault="002E534B" w:rsidP="002E534B">
      <w:pPr>
        <w:rPr>
          <w:rFonts w:eastAsia="Times New Roman"/>
          <w:color w:val="000000"/>
          <w:sz w:val="28"/>
          <w:szCs w:val="28"/>
          <w:lang w:val="ru-RU"/>
        </w:rPr>
      </w:pPr>
      <w:r w:rsidRPr="00D32C8B">
        <w:rPr>
          <w:b/>
          <w:sz w:val="28"/>
          <w:szCs w:val="28"/>
        </w:rPr>
        <w:t>Стей білу/Уметь:</w:t>
      </w:r>
      <w:r>
        <w:rPr>
          <w:sz w:val="28"/>
          <w:szCs w:val="28"/>
          <w:lang w:val="ru-RU"/>
        </w:rPr>
        <w:t xml:space="preserve"> выполнять </w:t>
      </w:r>
      <w:r w:rsidRPr="00D32C8B">
        <w:rPr>
          <w:sz w:val="28"/>
          <w:szCs w:val="28"/>
          <w:lang w:val="ru-RU"/>
        </w:rPr>
        <w:t>вычислительные навыки</w:t>
      </w:r>
      <w:r w:rsidRPr="00D32C8B">
        <w:rPr>
          <w:sz w:val="28"/>
          <w:szCs w:val="28"/>
        </w:rPr>
        <w:t xml:space="preserve">, правильно отвечать на вопросы: </w:t>
      </w:r>
      <w:r>
        <w:rPr>
          <w:sz w:val="28"/>
          <w:szCs w:val="28"/>
        </w:rPr>
        <w:t>«сколько?» , « какой по счету?»</w:t>
      </w:r>
      <w:r>
        <w:rPr>
          <w:sz w:val="28"/>
          <w:szCs w:val="28"/>
          <w:lang w:val="ru-RU"/>
        </w:rPr>
        <w:t>, « какие геометрические фигуры  знаете?»</w:t>
      </w:r>
    </w:p>
    <w:p w:rsidR="002E534B" w:rsidRPr="00D32C8B" w:rsidRDefault="002E534B" w:rsidP="002E534B">
      <w:pPr>
        <w:rPr>
          <w:rFonts w:eastAsia="Calibri"/>
          <w:color w:val="002060"/>
          <w:sz w:val="28"/>
          <w:szCs w:val="28"/>
        </w:rPr>
      </w:pPr>
    </w:p>
    <w:p w:rsidR="002E534B" w:rsidRPr="00D32C8B" w:rsidRDefault="002E534B" w:rsidP="002E534B">
      <w:pPr>
        <w:rPr>
          <w:color w:val="002060"/>
          <w:sz w:val="28"/>
          <w:szCs w:val="28"/>
        </w:rPr>
      </w:pPr>
    </w:p>
    <w:p w:rsidR="00321510" w:rsidRDefault="00321510"/>
    <w:sectPr w:rsidR="0032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DA"/>
    <w:rsid w:val="002E534B"/>
    <w:rsid w:val="00321510"/>
    <w:rsid w:val="00B2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4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534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53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34B"/>
    <w:rPr>
      <w:rFonts w:ascii="Tahoma" w:eastAsia="Batang" w:hAnsi="Tahoma" w:cs="Tahoma"/>
      <w:sz w:val="16"/>
      <w:szCs w:val="16"/>
      <w:lang w:val="kk-KZ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4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534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53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34B"/>
    <w:rPr>
      <w:rFonts w:ascii="Tahoma" w:eastAsia="Batang" w:hAnsi="Tahoma" w:cs="Tahoma"/>
      <w:sz w:val="16"/>
      <w:szCs w:val="16"/>
      <w:lang w:val="kk-KZ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949</Words>
  <Characters>5415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2016-03-07T16:11:00Z</dcterms:created>
  <dcterms:modified xsi:type="dcterms:W3CDTF">2016-03-07T16:15:00Z</dcterms:modified>
</cp:coreProperties>
</file>